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CF" w:rsidRDefault="005927CF"/>
    <w:p w:rsidR="005927CF" w:rsidRDefault="00E56E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HOMOLOGAÇÃO</w:t>
      </w:r>
    </w:p>
    <w:p w:rsidR="005927CF" w:rsidRDefault="005927CF">
      <w:pPr>
        <w:jc w:val="center"/>
        <w:rPr>
          <w:b/>
          <w:sz w:val="24"/>
          <w:szCs w:val="24"/>
        </w:rPr>
      </w:pPr>
    </w:p>
    <w:p w:rsidR="005927CF" w:rsidRDefault="00E56ED6">
      <w:pPr>
        <w:jc w:val="center"/>
      </w:pPr>
      <w:r>
        <w:rPr>
          <w:b/>
          <w:sz w:val="24"/>
          <w:szCs w:val="24"/>
        </w:rPr>
        <w:t xml:space="preserve">Ref.: Pregão - 30/2022 </w:t>
      </w:r>
    </w:p>
    <w:p w:rsidR="005927CF" w:rsidRDefault="005927CF">
      <w:pPr>
        <w:rPr>
          <w:b/>
          <w:sz w:val="24"/>
          <w:szCs w:val="24"/>
        </w:rPr>
      </w:pPr>
    </w:p>
    <w:p w:rsidR="005927CF" w:rsidRDefault="00E56ED6">
      <w:pPr>
        <w:jc w:val="both"/>
      </w:pPr>
      <w:r>
        <w:rPr>
          <w:sz w:val="24"/>
          <w:szCs w:val="24"/>
        </w:rPr>
        <w:t xml:space="preserve">Homologo o Processo Licitatório nº 179/2022 na modalidade Pregão n° 30/2022, tendo como objeto: Contratação de serviços técnico-profissionais especializados de manutenção de hardware, software, configuração </w:t>
      </w:r>
      <w:r>
        <w:rPr>
          <w:sz w:val="24"/>
          <w:szCs w:val="24"/>
        </w:rPr>
        <w:t>de computadores e rede de computadores da Prefeitura Municipal de Selbach, RS, bem como manutenção corretiva e preventiva nos mesmos, manutenção física, suporte remoto e telefônico, configuração e instalação de programas em todas as Secretarias da Prefeitu</w:t>
      </w:r>
      <w:r>
        <w:rPr>
          <w:sz w:val="24"/>
          <w:szCs w:val="24"/>
        </w:rPr>
        <w:t>ra Municipal Selbach, RS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Pelo crité</w:t>
      </w:r>
      <w:r w:rsidR="001F1028">
        <w:rPr>
          <w:sz w:val="24"/>
          <w:szCs w:val="24"/>
        </w:rPr>
        <w:t>rio de Menor Preço Global, fica</w:t>
      </w:r>
      <w:r>
        <w:rPr>
          <w:sz w:val="24"/>
          <w:szCs w:val="24"/>
        </w:rPr>
        <w:t xml:space="preserve"> vencedora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seguinte</w:t>
      </w:r>
      <w:r>
        <w:rPr>
          <w:sz w:val="24"/>
          <w:szCs w:val="24"/>
        </w:rPr>
        <w:t xml:space="preserve"> empresa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conforme segue:</w:t>
      </w:r>
    </w:p>
    <w:p w:rsidR="005927CF" w:rsidRDefault="005927C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693" w:type="dxa"/>
        <w:jc w:val="center"/>
        <w:tblLook w:val="0000" w:firstRow="0" w:lastRow="0" w:firstColumn="0" w:lastColumn="0" w:noHBand="0" w:noVBand="0"/>
      </w:tblPr>
      <w:tblGrid>
        <w:gridCol w:w="2268"/>
        <w:gridCol w:w="640"/>
        <w:gridCol w:w="3222"/>
        <w:gridCol w:w="848"/>
        <w:gridCol w:w="707"/>
        <w:gridCol w:w="992"/>
        <w:gridCol w:w="1016"/>
      </w:tblGrid>
      <w:tr w:rsidR="005927CF" w:rsidTr="001F1028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1F1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1F1028" w:rsidP="001F10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MENSAL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1F1028" w:rsidP="001F1028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ANUAL</w:t>
            </w:r>
          </w:p>
        </w:tc>
      </w:tr>
      <w:tr w:rsidR="005927CF" w:rsidTr="001F1028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>
            <w:pPr>
              <w:jc w:val="both"/>
            </w:pPr>
            <w:r>
              <w:t>PAULO</w:t>
            </w:r>
            <w:r w:rsidR="001F1028">
              <w:t xml:space="preserve"> ROBERTO HANSEN INFORMÁTICA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>
            <w:pPr>
              <w:jc w:val="both"/>
            </w:pPr>
            <w: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1F1028">
            <w:pPr>
              <w:jc w:val="both"/>
            </w:pPr>
            <w:r>
              <w:t>SERVIÇOS TÉCNICOS PROFISSIONAIS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>
            <w:pPr>
              <w:jc w:val="both"/>
            </w:pPr>
            <w:r>
              <w:t>12,0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>
            <w:pPr>
              <w:jc w:val="both"/>
            </w:pPr>
            <w:r>
              <w:t>2.500,00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>
            <w:pPr>
              <w:jc w:val="both"/>
            </w:pPr>
            <w:r>
              <w:t>30.000,00</w:t>
            </w:r>
          </w:p>
        </w:tc>
      </w:tr>
    </w:tbl>
    <w:p w:rsidR="005927CF" w:rsidRDefault="005927CF">
      <w:pPr>
        <w:jc w:val="both"/>
        <w:rPr>
          <w:sz w:val="22"/>
          <w:szCs w:val="22"/>
        </w:rPr>
      </w:pPr>
    </w:p>
    <w:p w:rsidR="005927CF" w:rsidRPr="001F1028" w:rsidRDefault="00E56ED6">
      <w:pPr>
        <w:jc w:val="both"/>
        <w:rPr>
          <w:sz w:val="24"/>
          <w:szCs w:val="28"/>
        </w:rPr>
      </w:pPr>
      <w:r w:rsidRPr="001F1028">
        <w:rPr>
          <w:sz w:val="24"/>
          <w:szCs w:val="28"/>
        </w:rPr>
        <w:t>VALORES CONTRATADOS POR FORNECEDOR</w:t>
      </w:r>
    </w:p>
    <w:tbl>
      <w:tblPr>
        <w:tblW w:w="9723" w:type="dxa"/>
        <w:jc w:val="center"/>
        <w:tblLook w:val="0000" w:firstRow="0" w:lastRow="0" w:firstColumn="0" w:lastColumn="0" w:noHBand="0" w:noVBand="0"/>
      </w:tblPr>
      <w:tblGrid>
        <w:gridCol w:w="6746"/>
        <w:gridCol w:w="2977"/>
      </w:tblGrid>
      <w:tr w:rsidR="005927CF" w:rsidTr="001F1028">
        <w:trPr>
          <w:jc w:val="center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>
            <w:pPr>
              <w:jc w:val="both"/>
            </w:pPr>
            <w:r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>
            <w:pPr>
              <w:jc w:val="both"/>
            </w:pPr>
            <w:r>
              <w:t>TOTAL CONTRATADO (R$)</w:t>
            </w:r>
          </w:p>
        </w:tc>
      </w:tr>
      <w:tr w:rsidR="005927CF" w:rsidTr="001F1028">
        <w:trPr>
          <w:jc w:val="center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 w:rsidP="001F10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</w:t>
            </w:r>
            <w:r w:rsidR="001F1028">
              <w:rPr>
                <w:b/>
                <w:sz w:val="22"/>
                <w:szCs w:val="22"/>
              </w:rPr>
              <w:t xml:space="preserve">LO ROBERTO HANSEN INFORMÁTICA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F" w:rsidRDefault="00E56E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0.000,00</w:t>
            </w:r>
          </w:p>
        </w:tc>
      </w:tr>
    </w:tbl>
    <w:p w:rsidR="005927CF" w:rsidRDefault="005927CF">
      <w:pPr>
        <w:jc w:val="both"/>
        <w:rPr>
          <w:rFonts w:ascii="Arial" w:hAnsi="Arial" w:cs="Arial"/>
          <w:sz w:val="28"/>
          <w:szCs w:val="28"/>
        </w:rPr>
      </w:pPr>
    </w:p>
    <w:p w:rsidR="005927CF" w:rsidRDefault="00E56ED6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a adjudicação nela referida produza</w:t>
      </w:r>
      <w:r>
        <w:rPr>
          <w:sz w:val="24"/>
          <w:szCs w:val="24"/>
        </w:rPr>
        <w:t xml:space="preserve"> seus jurídicos e legais efeitos. Ciência aos interessados, observadas as prescrições legais pertinentes.</w:t>
      </w:r>
    </w:p>
    <w:p w:rsidR="005927CF" w:rsidRDefault="005927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927CF" w:rsidRDefault="005927CF">
      <w:pPr>
        <w:spacing w:line="276" w:lineRule="auto"/>
        <w:jc w:val="both"/>
        <w:rPr>
          <w:sz w:val="24"/>
          <w:szCs w:val="24"/>
        </w:rPr>
      </w:pPr>
    </w:p>
    <w:p w:rsidR="005927CF" w:rsidRDefault="00E56ED6">
      <w:pPr>
        <w:spacing w:line="276" w:lineRule="auto"/>
        <w:jc w:val="right"/>
      </w:pPr>
      <w:r>
        <w:rPr>
          <w:sz w:val="24"/>
          <w:szCs w:val="24"/>
        </w:rPr>
        <w:t>Selbach, 13 de setembro de 2022.</w:t>
      </w:r>
    </w:p>
    <w:p w:rsidR="005927CF" w:rsidRDefault="005927CF">
      <w:pPr>
        <w:spacing w:line="276" w:lineRule="auto"/>
        <w:rPr>
          <w:sz w:val="24"/>
          <w:szCs w:val="24"/>
        </w:rPr>
      </w:pPr>
    </w:p>
    <w:p w:rsidR="001F1028" w:rsidRDefault="001F1028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5927CF" w:rsidRDefault="00E56ED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5927CF" w:rsidRDefault="00E56ED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 KUHN</w:t>
      </w:r>
    </w:p>
    <w:p w:rsidR="005927CF" w:rsidRDefault="00E56ED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927CF" w:rsidRDefault="005927CF">
      <w:pPr>
        <w:rPr>
          <w:sz w:val="24"/>
          <w:szCs w:val="24"/>
        </w:rPr>
      </w:pPr>
    </w:p>
    <w:sectPr w:rsidR="005927CF" w:rsidSect="001F1028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851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D6" w:rsidRDefault="00E56ED6">
      <w:r>
        <w:separator/>
      </w:r>
    </w:p>
  </w:endnote>
  <w:endnote w:type="continuationSeparator" w:id="0">
    <w:p w:rsidR="00E56ED6" w:rsidRDefault="00E5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CF" w:rsidRDefault="00E56ED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927CF" w:rsidRDefault="00E56ED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5927CF" w:rsidRDefault="00E56ED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CF" w:rsidRDefault="00E56ED6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1F1028">
      <w:rPr>
        <w:noProof/>
      </w:rPr>
      <w:t>1</w:t>
    </w:r>
    <w:r>
      <w:fldChar w:fldCharType="end"/>
    </w:r>
  </w:p>
  <w:p w:rsidR="005927CF" w:rsidRDefault="005927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D6" w:rsidRDefault="00E56ED6">
      <w:r>
        <w:separator/>
      </w:r>
    </w:p>
  </w:footnote>
  <w:footnote w:type="continuationSeparator" w:id="0">
    <w:p w:rsidR="00E56ED6" w:rsidRDefault="00E5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CF" w:rsidRDefault="00E56ED6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7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5927CF" w:rsidRDefault="00E56ED6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5927CF" w:rsidRDefault="00E56ED6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5927CF" w:rsidRDefault="00E56ED6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5927CF" w:rsidRDefault="00E56ED6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5927CF" w:rsidRDefault="005927CF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0385"/>
    <w:multiLevelType w:val="multilevel"/>
    <w:tmpl w:val="5E788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F"/>
    <w:rsid w:val="001F1028"/>
    <w:rsid w:val="005927CF"/>
    <w:rsid w:val="00E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787C8-7905-4D15-A6D3-A0070E48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F10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02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2022-09-13T12:54:00Z</cp:lastPrinted>
  <dcterms:created xsi:type="dcterms:W3CDTF">2022-09-13T12:59:00Z</dcterms:created>
  <dcterms:modified xsi:type="dcterms:W3CDTF">2022-09-13T12:59:00Z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