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PROCESSO LICITATÓRIO N° </w:t>
      </w:r>
      <w:r w:rsidRPr="00FC7904">
        <w:rPr>
          <w:rFonts w:eastAsia="Times New Roman"/>
          <w:b/>
          <w:sz w:val="22"/>
          <w:szCs w:val="24"/>
          <w:lang w:eastAsia="pt-BR"/>
        </w:rPr>
        <w:t>95</w:t>
      </w:r>
      <w:r w:rsidRPr="009204D6">
        <w:rPr>
          <w:rFonts w:eastAsia="Times New Roman"/>
          <w:b/>
          <w:sz w:val="22"/>
          <w:szCs w:val="24"/>
          <w:lang w:eastAsia="pt-BR"/>
        </w:rPr>
        <w:t>/</w:t>
      </w:r>
      <w:r w:rsidRPr="00FC7904">
        <w:rPr>
          <w:rFonts w:eastAsia="Times New Roman"/>
          <w:b/>
          <w:sz w:val="22"/>
          <w:szCs w:val="24"/>
          <w:lang w:eastAsia="pt-BR"/>
        </w:rPr>
        <w:t>2020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EDITAL DE CONVITE Nº </w:t>
      </w:r>
      <w:r w:rsidRPr="00FC7904">
        <w:rPr>
          <w:rFonts w:eastAsia="Times New Roman"/>
          <w:b/>
          <w:sz w:val="22"/>
          <w:szCs w:val="24"/>
          <w:lang w:eastAsia="pt-BR"/>
        </w:rPr>
        <w:t>11</w:t>
      </w:r>
      <w:r w:rsidRPr="009204D6">
        <w:rPr>
          <w:rFonts w:eastAsia="Times New Roman"/>
          <w:b/>
          <w:sz w:val="22"/>
          <w:szCs w:val="24"/>
          <w:lang w:eastAsia="pt-BR"/>
        </w:rPr>
        <w:t>/</w:t>
      </w:r>
      <w:r w:rsidRPr="00FC7904">
        <w:rPr>
          <w:rFonts w:eastAsia="Times New Roman"/>
          <w:b/>
          <w:sz w:val="22"/>
          <w:szCs w:val="24"/>
          <w:lang w:eastAsia="pt-BR"/>
        </w:rPr>
        <w:t>2020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TIPO: </w:t>
      </w:r>
      <w:r w:rsidRPr="00FC7904">
        <w:rPr>
          <w:rFonts w:eastAsia="Times New Roman"/>
          <w:b/>
          <w:sz w:val="22"/>
          <w:szCs w:val="24"/>
          <w:lang w:eastAsia="pt-BR"/>
        </w:rPr>
        <w:t>Menor preço - Unitário</w:t>
      </w:r>
    </w:p>
    <w:p w:rsidR="00083BF9" w:rsidRPr="009204D6" w:rsidRDefault="00083BF9" w:rsidP="00FC7904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O MUNICÍPIO DE SELBACH/RS</w:t>
      </w:r>
      <w:r w:rsidRPr="009204D6">
        <w:rPr>
          <w:rFonts w:eastAsia="Times New Roman"/>
          <w:sz w:val="22"/>
          <w:szCs w:val="24"/>
          <w:lang w:eastAsia="pt-BR"/>
        </w:rPr>
        <w:t xml:space="preserve">, pessoa jurídica de direito público, torna público pelo presente 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CONVITE </w:t>
      </w:r>
      <w:r w:rsidRPr="009204D6">
        <w:rPr>
          <w:rFonts w:eastAsia="Times New Roman"/>
          <w:sz w:val="22"/>
          <w:szCs w:val="24"/>
          <w:lang w:eastAsia="pt-BR"/>
        </w:rPr>
        <w:t>do tipo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FC7904">
        <w:rPr>
          <w:rFonts w:eastAsia="Times New Roman"/>
          <w:b/>
          <w:sz w:val="22"/>
          <w:szCs w:val="24"/>
          <w:lang w:eastAsia="pt-BR"/>
        </w:rPr>
        <w:t>Menor preço - Unitário</w:t>
      </w:r>
      <w:r w:rsidRPr="009204D6">
        <w:rPr>
          <w:rFonts w:eastAsia="Times New Roman"/>
          <w:sz w:val="22"/>
          <w:szCs w:val="24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9204D6">
        <w:rPr>
          <w:rFonts w:eastAsia="Times New Roman"/>
          <w:sz w:val="22"/>
          <w:szCs w:val="24"/>
          <w:lang w:eastAsia="pt-BR"/>
        </w:rPr>
        <w:t>Selbach</w:t>
      </w:r>
      <w:proofErr w:type="spellEnd"/>
      <w:r w:rsidRPr="009204D6">
        <w:rPr>
          <w:rFonts w:eastAsia="Times New Roman"/>
          <w:sz w:val="22"/>
          <w:szCs w:val="24"/>
          <w:lang w:eastAsia="pt-BR"/>
        </w:rPr>
        <w:t>/RS, na sala de Reuniões e Licitações, até o dia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FC7904">
        <w:rPr>
          <w:rFonts w:eastAsia="Times New Roman"/>
          <w:b/>
          <w:sz w:val="22"/>
          <w:szCs w:val="24"/>
          <w:lang w:eastAsia="pt-BR"/>
        </w:rPr>
        <w:t>01 de setembro de 2020</w:t>
      </w:r>
      <w:r w:rsidRPr="009204D6">
        <w:rPr>
          <w:rFonts w:eastAsia="Times New Roman"/>
          <w:sz w:val="22"/>
          <w:szCs w:val="24"/>
          <w:lang w:eastAsia="pt-BR"/>
        </w:rPr>
        <w:t>, até às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  <w:proofErr w:type="gramStart"/>
      <w:r w:rsidRPr="00FC7904">
        <w:rPr>
          <w:rFonts w:eastAsia="Times New Roman"/>
          <w:b/>
          <w:sz w:val="22"/>
          <w:szCs w:val="24"/>
          <w:lang w:eastAsia="pt-BR"/>
        </w:rPr>
        <w:t>08:30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1 - DO OBJETO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1.1 - A presente licitação visa à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FC7904">
        <w:rPr>
          <w:rFonts w:eastAsia="Times New Roman"/>
          <w:b/>
          <w:sz w:val="22"/>
          <w:szCs w:val="24"/>
          <w:lang w:eastAsia="pt-BR"/>
        </w:rPr>
        <w:t xml:space="preserve">Aquisição de gêneros alimentícios e itens de higiene pessoal para entrega nas visitas </w:t>
      </w:r>
      <w:proofErr w:type="spellStart"/>
      <w:r w:rsidRPr="00FC7904">
        <w:rPr>
          <w:rFonts w:eastAsia="Times New Roman"/>
          <w:b/>
          <w:sz w:val="22"/>
          <w:szCs w:val="24"/>
          <w:lang w:eastAsia="pt-BR"/>
        </w:rPr>
        <w:t>domiciliare</w:t>
      </w:r>
      <w:proofErr w:type="spellEnd"/>
      <w:r w:rsidRPr="00FC7904">
        <w:rPr>
          <w:rFonts w:eastAsia="Times New Roman"/>
          <w:b/>
          <w:sz w:val="22"/>
          <w:szCs w:val="24"/>
          <w:lang w:eastAsia="pt-BR"/>
        </w:rPr>
        <w:t xml:space="preserve"> do SEFV</w:t>
      </w:r>
      <w:r w:rsidRPr="009204D6">
        <w:rPr>
          <w:rFonts w:eastAsia="Times New Roman"/>
          <w:b/>
          <w:sz w:val="22"/>
          <w:szCs w:val="24"/>
          <w:lang w:eastAsia="pt-BR"/>
        </w:rPr>
        <w:t>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2 - DAS CONDIÇÕES DE PARTICIPAÇÃO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napToGrid w:val="0"/>
          <w:sz w:val="22"/>
          <w:szCs w:val="24"/>
          <w:lang w:eastAsia="pt-BR"/>
        </w:rPr>
        <w:t xml:space="preserve">2.1. </w:t>
      </w:r>
      <w:r w:rsidRPr="009204D6">
        <w:rPr>
          <w:rFonts w:eastAsia="Times New Roman"/>
          <w:sz w:val="22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083BF9" w:rsidRPr="009204D6" w:rsidRDefault="00083BF9" w:rsidP="00FC790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  <w:r w:rsidRPr="009204D6">
        <w:rPr>
          <w:rFonts w:eastAsia="Times New Roman"/>
          <w:snapToGrid w:val="0"/>
          <w:sz w:val="22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083BF9" w:rsidRPr="009204D6" w:rsidRDefault="00083BF9" w:rsidP="00FC790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  <w:r w:rsidRPr="009204D6">
        <w:rPr>
          <w:rFonts w:eastAsia="Times New Roman"/>
          <w:snapToGrid w:val="0"/>
          <w:sz w:val="22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083BF9" w:rsidRPr="009204D6" w:rsidRDefault="00083BF9" w:rsidP="00FC790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  <w:r w:rsidRPr="009204D6">
        <w:rPr>
          <w:rFonts w:eastAsia="Times New Roman"/>
          <w:snapToGrid w:val="0"/>
          <w:sz w:val="22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083BF9" w:rsidRPr="009204D6" w:rsidRDefault="00083BF9" w:rsidP="00FC790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3-DA HABILITAÇÃO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Para participar da presente licitação, os interessados deverão apresentar a seguinte documentação: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3.1 Documentos Relativos à Regularidade Fiscal</w:t>
      </w:r>
    </w:p>
    <w:p w:rsidR="00083BF9" w:rsidRPr="009204D6" w:rsidRDefault="00083BF9" w:rsidP="00FC7904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9204D6">
        <w:rPr>
          <w:rFonts w:eastAsia="Calibri"/>
          <w:sz w:val="22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083BF9" w:rsidRPr="009204D6" w:rsidRDefault="00083BF9" w:rsidP="00FC7904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9204D6">
        <w:rPr>
          <w:rFonts w:eastAsia="Calibri"/>
          <w:sz w:val="22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083BF9" w:rsidRPr="009204D6" w:rsidRDefault="00083BF9" w:rsidP="00FC7904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9204D6">
        <w:rPr>
          <w:rFonts w:eastAsia="Calibri"/>
          <w:sz w:val="22"/>
          <w:szCs w:val="24"/>
        </w:rPr>
        <w:t>c) Prova de regularidade com a Fazenda Municipal, mediante a apresentação da Certidão Negativa de Débito, emitida na jurisdição fiscal da sede da licitante;</w:t>
      </w:r>
    </w:p>
    <w:p w:rsidR="00083BF9" w:rsidRPr="009204D6" w:rsidRDefault="00083BF9" w:rsidP="00FC7904">
      <w:pPr>
        <w:tabs>
          <w:tab w:val="left" w:pos="993"/>
        </w:tabs>
        <w:spacing w:before="0"/>
        <w:rPr>
          <w:rFonts w:eastAsia="Calibri"/>
          <w:sz w:val="22"/>
          <w:szCs w:val="24"/>
        </w:rPr>
      </w:pPr>
      <w:r w:rsidRPr="009204D6">
        <w:rPr>
          <w:rFonts w:eastAsia="Calibri"/>
          <w:sz w:val="22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4 - DO RECEBIMENTO DAS PROPOSTAS</w:t>
      </w:r>
    </w:p>
    <w:p w:rsidR="00083BF9" w:rsidRPr="00FC7904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4.1. Para participar, as licitantes deverão apresentar, no local, dia e hora designados no preâmbulo deste, </w:t>
      </w:r>
      <w:proofErr w:type="gramStart"/>
      <w:r w:rsidRPr="009204D6">
        <w:rPr>
          <w:rFonts w:eastAsia="Times New Roman"/>
          <w:sz w:val="22"/>
          <w:szCs w:val="24"/>
          <w:lang w:eastAsia="pt-BR"/>
        </w:rPr>
        <w:t>2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FC7904" w:rsidRPr="009204D6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ENVELOPE Nº 01 = Documentação</w:t>
      </w: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Ao Município de </w:t>
      </w:r>
      <w:proofErr w:type="spellStart"/>
      <w:r w:rsidRPr="009204D6">
        <w:rPr>
          <w:rFonts w:eastAsia="Times New Roman"/>
          <w:b/>
          <w:sz w:val="22"/>
          <w:szCs w:val="24"/>
          <w:lang w:eastAsia="pt-BR"/>
        </w:rPr>
        <w:t>Selbach</w:t>
      </w:r>
      <w:proofErr w:type="spellEnd"/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Edital de Convite nº </w:t>
      </w:r>
      <w:r w:rsidRPr="00FC7904">
        <w:rPr>
          <w:rFonts w:eastAsia="Times New Roman"/>
          <w:b/>
          <w:sz w:val="22"/>
          <w:szCs w:val="24"/>
          <w:lang w:eastAsia="pt-BR"/>
        </w:rPr>
        <w:t>11</w:t>
      </w:r>
      <w:r w:rsidRPr="009204D6">
        <w:rPr>
          <w:rFonts w:eastAsia="Times New Roman"/>
          <w:b/>
          <w:sz w:val="22"/>
          <w:szCs w:val="24"/>
          <w:lang w:eastAsia="pt-BR"/>
        </w:rPr>
        <w:t>/</w:t>
      </w:r>
      <w:r w:rsidRPr="00FC7904">
        <w:rPr>
          <w:rFonts w:eastAsia="Times New Roman"/>
          <w:b/>
          <w:sz w:val="22"/>
          <w:szCs w:val="24"/>
          <w:lang w:eastAsia="pt-BR"/>
        </w:rPr>
        <w:t>2020</w:t>
      </w: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highlight w:val="yellow"/>
          <w:lang w:eastAsia="pt-BR"/>
        </w:rPr>
        <w:t>Razão Social da empresa licitante</w:t>
      </w:r>
    </w:p>
    <w:p w:rsidR="00083BF9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p w:rsidR="000411AE" w:rsidRPr="009204D6" w:rsidRDefault="000411AE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lastRenderedPageBreak/>
        <w:t>ENVELOPE N° 02 = Proposta Financeira</w:t>
      </w: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Ao Município de </w:t>
      </w:r>
      <w:proofErr w:type="spellStart"/>
      <w:r w:rsidRPr="009204D6">
        <w:rPr>
          <w:rFonts w:eastAsia="Times New Roman"/>
          <w:b/>
          <w:sz w:val="22"/>
          <w:szCs w:val="24"/>
          <w:lang w:eastAsia="pt-BR"/>
        </w:rPr>
        <w:t>Selbach</w:t>
      </w:r>
      <w:proofErr w:type="spellEnd"/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 xml:space="preserve">Edital de Convite nº </w:t>
      </w:r>
      <w:r w:rsidRPr="00FC7904">
        <w:rPr>
          <w:rFonts w:eastAsia="Times New Roman"/>
          <w:b/>
          <w:sz w:val="22"/>
          <w:szCs w:val="24"/>
          <w:lang w:eastAsia="pt-BR"/>
        </w:rPr>
        <w:t>11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/ </w:t>
      </w:r>
      <w:r w:rsidRPr="00FC7904">
        <w:rPr>
          <w:rFonts w:eastAsia="Times New Roman"/>
          <w:b/>
          <w:sz w:val="22"/>
          <w:szCs w:val="24"/>
          <w:lang w:eastAsia="pt-BR"/>
        </w:rPr>
        <w:t>2020</w:t>
      </w: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highlight w:val="yellow"/>
          <w:lang w:eastAsia="pt-BR"/>
        </w:rPr>
        <w:t>Razão Social da empresa licitante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4.2. O Envelope nº 01 deverá conter:</w:t>
      </w:r>
    </w:p>
    <w:p w:rsidR="00083BF9" w:rsidRPr="009204D6" w:rsidRDefault="00083BF9" w:rsidP="00FC790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A Documentação de Habilitação do item 3.1;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4.3. O envelope nº 02 deverá conter: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9204D6">
        <w:rPr>
          <w:rFonts w:eastAsia="Times New Roman"/>
          <w:b/>
          <w:sz w:val="22"/>
          <w:szCs w:val="24"/>
          <w:lang w:eastAsia="pt-BR"/>
        </w:rPr>
        <w:t>ANEXO I</w:t>
      </w:r>
      <w:r w:rsidRPr="009204D6">
        <w:rPr>
          <w:rFonts w:eastAsia="Times New Roman"/>
          <w:sz w:val="22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Preço </w:t>
      </w:r>
      <w:r w:rsidRPr="009204D6">
        <w:rPr>
          <w:rFonts w:eastAsia="Times New Roman"/>
          <w:b/>
          <w:sz w:val="22"/>
          <w:szCs w:val="24"/>
          <w:lang w:eastAsia="pt-BR"/>
        </w:rPr>
        <w:t>UNITÁRIO</w:t>
      </w:r>
      <w:r w:rsidRPr="009204D6">
        <w:rPr>
          <w:rFonts w:eastAsia="Times New Roman"/>
          <w:sz w:val="22"/>
          <w:szCs w:val="24"/>
          <w:lang w:eastAsia="pt-BR"/>
        </w:rPr>
        <w:t xml:space="preserve"> e </w:t>
      </w:r>
      <w:r w:rsidRPr="009204D6">
        <w:rPr>
          <w:rFonts w:eastAsia="Times New Roman"/>
          <w:b/>
          <w:sz w:val="22"/>
          <w:szCs w:val="24"/>
          <w:lang w:eastAsia="pt-BR"/>
        </w:rPr>
        <w:t>TOTAL</w:t>
      </w:r>
      <w:r w:rsidRPr="009204D6">
        <w:rPr>
          <w:rFonts w:eastAsia="Times New Roman"/>
          <w:sz w:val="22"/>
          <w:szCs w:val="24"/>
          <w:lang w:eastAsia="pt-BR"/>
        </w:rPr>
        <w:t xml:space="preserve"> para cada item em separado.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Razão Social completa da empresa, endereço atualizado, telefone/fax/e-mail (se houver);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Prazo de validade da proposta, não inferior a (60) sessenta dias, </w:t>
      </w:r>
      <w:proofErr w:type="gramStart"/>
      <w:r w:rsidRPr="009204D6">
        <w:rPr>
          <w:rFonts w:eastAsia="Times New Roman"/>
          <w:sz w:val="22"/>
          <w:szCs w:val="24"/>
          <w:lang w:eastAsia="pt-BR"/>
        </w:rPr>
        <w:t>contados da data da abertura dos envelopes do presente certame licitatório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 xml:space="preserve">. 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083BF9" w:rsidRPr="009204D6" w:rsidRDefault="00083BF9" w:rsidP="00FC790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Serão considerados, para fins de julgamento, os valores constantes no preço até, no máximo, </w:t>
      </w:r>
      <w:r w:rsidRPr="009204D6">
        <w:rPr>
          <w:rFonts w:eastAsia="Times New Roman"/>
          <w:b/>
          <w:bCs/>
          <w:sz w:val="22"/>
          <w:szCs w:val="24"/>
          <w:u w:val="single"/>
          <w:lang w:eastAsia="pt-BR"/>
        </w:rPr>
        <w:t>duas casas decimais após a vírgula,</w:t>
      </w:r>
      <w:r w:rsidRPr="009204D6">
        <w:rPr>
          <w:rFonts w:eastAsia="Times New Roman"/>
          <w:sz w:val="22"/>
          <w:szCs w:val="24"/>
          <w:lang w:eastAsia="pt-BR"/>
        </w:rPr>
        <w:t xml:space="preserve"> sendo desprezadas as demais, se houver, também em eventual contratação.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5 - DA ABERTURA DOS ENVELOPES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5.1. A abertura dos envelopes de habilitação será efetuada no dia</w:t>
      </w:r>
      <w:r w:rsidRPr="009204D6">
        <w:rPr>
          <w:rFonts w:eastAsia="Times New Roman"/>
          <w:b/>
          <w:sz w:val="22"/>
          <w:szCs w:val="24"/>
          <w:lang w:eastAsia="pt-BR"/>
        </w:rPr>
        <w:t xml:space="preserve"> </w:t>
      </w:r>
      <w:r w:rsidRPr="00FC7904">
        <w:rPr>
          <w:rFonts w:eastAsia="Times New Roman"/>
          <w:b/>
          <w:sz w:val="22"/>
          <w:szCs w:val="24"/>
          <w:lang w:eastAsia="pt-BR"/>
        </w:rPr>
        <w:t>01/09/2020</w:t>
      </w:r>
      <w:r w:rsidRPr="009204D6">
        <w:rPr>
          <w:rFonts w:eastAsia="Times New Roman"/>
          <w:sz w:val="22"/>
          <w:szCs w:val="24"/>
          <w:lang w:eastAsia="pt-BR"/>
        </w:rPr>
        <w:t xml:space="preserve">, às </w:t>
      </w:r>
      <w:proofErr w:type="gramStart"/>
      <w:r w:rsidRPr="00FC7904">
        <w:rPr>
          <w:rFonts w:eastAsia="Times New Roman"/>
          <w:sz w:val="22"/>
          <w:szCs w:val="24"/>
          <w:lang w:eastAsia="pt-BR"/>
        </w:rPr>
        <w:t>08:30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9204D6">
        <w:rPr>
          <w:rFonts w:eastAsia="Times New Roman"/>
          <w:sz w:val="22"/>
          <w:szCs w:val="24"/>
          <w:lang w:eastAsia="pt-BR"/>
        </w:rPr>
        <w:t>Selbach</w:t>
      </w:r>
      <w:proofErr w:type="spellEnd"/>
      <w:r w:rsidRPr="009204D6">
        <w:rPr>
          <w:rFonts w:eastAsia="Times New Roman"/>
          <w:sz w:val="22"/>
          <w:szCs w:val="24"/>
          <w:lang w:eastAsia="pt-BR"/>
        </w:rPr>
        <w:t xml:space="preserve">/RS. 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6 - DO JULGAMENTO DAS PROPOSTAS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6.1. As propostas, apresentadas de acordo com as especificações e exigências deste Convite, serão julgadas pelo </w:t>
      </w:r>
      <w:r w:rsidRPr="00FC7904">
        <w:rPr>
          <w:rFonts w:eastAsia="Times New Roman"/>
          <w:sz w:val="22"/>
          <w:szCs w:val="24"/>
          <w:lang w:eastAsia="pt-BR"/>
        </w:rPr>
        <w:t>Menor preço - Unitário</w:t>
      </w:r>
      <w:r w:rsidRPr="009204D6">
        <w:rPr>
          <w:rFonts w:eastAsia="Times New Roman"/>
          <w:sz w:val="22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6.2. Esta licitação será processada e julgada com observância do previsto nos artigos 43 e 44 e seus incisos e parágrafos da Lei 8.666/93.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18"/>
          <w:szCs w:val="20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7- DAS CONDIÇÕES DE PAGAMENTO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7.1. O pagamento será efetuado em </w:t>
      </w:r>
      <w:r w:rsidRPr="00FC7904">
        <w:rPr>
          <w:rFonts w:eastAsia="Times New Roman"/>
          <w:sz w:val="22"/>
          <w:szCs w:val="24"/>
          <w:lang w:eastAsia="pt-BR"/>
        </w:rPr>
        <w:t>A vista após a entrega dos produtos</w:t>
      </w:r>
      <w:r w:rsidRPr="009204D6">
        <w:rPr>
          <w:rFonts w:eastAsia="Times New Roman"/>
          <w:sz w:val="22"/>
          <w:szCs w:val="24"/>
          <w:lang w:eastAsia="pt-BR"/>
        </w:rPr>
        <w:t>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7.2. A nota fiscal e fatura deverá ser emitida pela mesma empresa (razão social e CNPJ) que se habilitou e apresentou a proposta financeira para este processo.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8- DOS RECURSOS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 </w:t>
      </w: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t>9 - DAS PENALIDADES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083BF9" w:rsidRPr="009204D6" w:rsidRDefault="00083BF9" w:rsidP="00FC790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Advertência por escrito, quando se tratar de pequena irregularidade;</w:t>
      </w:r>
    </w:p>
    <w:p w:rsidR="00083BF9" w:rsidRPr="009204D6" w:rsidRDefault="00083BF9" w:rsidP="00FC790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lastRenderedPageBreak/>
        <w:t xml:space="preserve">Suspensão temporária de participação em licitações e impedimento de contratar com o Município de </w:t>
      </w:r>
      <w:proofErr w:type="spellStart"/>
      <w:r w:rsidRPr="009204D6">
        <w:rPr>
          <w:rFonts w:eastAsia="Times New Roman"/>
          <w:sz w:val="22"/>
          <w:szCs w:val="24"/>
          <w:lang w:eastAsia="pt-BR"/>
        </w:rPr>
        <w:t>Selbach</w:t>
      </w:r>
      <w:proofErr w:type="spellEnd"/>
      <w:r w:rsidRPr="009204D6">
        <w:rPr>
          <w:rFonts w:eastAsia="Times New Roman"/>
          <w:sz w:val="22"/>
          <w:szCs w:val="24"/>
          <w:lang w:eastAsia="pt-BR"/>
        </w:rPr>
        <w:t>, por prazo não superior a 02(dois) anos;</w:t>
      </w:r>
    </w:p>
    <w:p w:rsidR="00083BF9" w:rsidRPr="009204D6" w:rsidRDefault="00083BF9" w:rsidP="00FC790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9204D6">
        <w:rPr>
          <w:rFonts w:eastAsia="Times New Roman"/>
          <w:sz w:val="22"/>
          <w:szCs w:val="24"/>
          <w:lang w:eastAsia="pt-BR"/>
        </w:rPr>
        <w:t>após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 xml:space="preserve"> decorrido o prazo da sanção aplicada com base no inciso anterior.</w:t>
      </w:r>
    </w:p>
    <w:p w:rsidR="00083BF9" w:rsidRPr="009204D6" w:rsidRDefault="00083BF9" w:rsidP="00FC790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Multa de 1% (um por cento) sobre o valor proposto, por dia, em caso de descumprimento do prazo de entrega limitada </w:t>
      </w:r>
      <w:proofErr w:type="gramStart"/>
      <w:r w:rsidRPr="009204D6">
        <w:rPr>
          <w:rFonts w:eastAsia="Times New Roman"/>
          <w:sz w:val="22"/>
          <w:szCs w:val="24"/>
          <w:lang w:eastAsia="pt-BR"/>
        </w:rPr>
        <w:t>a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 xml:space="preserve"> dez dias. Após o período de dez dias, será considerado o descumprimento contratual, aplicando-se multa de 10% (dez por cento) e sujeitando-se às penas dos itens b e c.</w:t>
      </w:r>
    </w:p>
    <w:p w:rsidR="00083BF9" w:rsidRPr="009204D6" w:rsidRDefault="00083BF9" w:rsidP="00FC790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FC7904" w:rsidRPr="00FC7904" w:rsidRDefault="00083BF9" w:rsidP="00FC790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FC7904" w:rsidRPr="009204D6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proofErr w:type="gramStart"/>
      <w:r w:rsidRPr="009204D6">
        <w:rPr>
          <w:rFonts w:eastAsia="Times New Roman"/>
          <w:b/>
          <w:sz w:val="22"/>
          <w:szCs w:val="24"/>
          <w:lang w:eastAsia="pt-BR"/>
        </w:rPr>
        <w:t>10 - DOTAÇÃO</w:t>
      </w:r>
      <w:proofErr w:type="gramEnd"/>
      <w:r w:rsidRPr="009204D6">
        <w:rPr>
          <w:rFonts w:eastAsia="Times New Roman"/>
          <w:b/>
          <w:sz w:val="22"/>
          <w:szCs w:val="24"/>
          <w:lang w:eastAsia="pt-BR"/>
        </w:rPr>
        <w:t xml:space="preserve"> ORÇAMENTÁRIA</w:t>
      </w:r>
    </w:p>
    <w:p w:rsidR="00083BF9" w:rsidRPr="00FC7904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As despesas decorrentes deste Convite correrão à conta da(s) seguinte(s) </w:t>
      </w:r>
      <w:proofErr w:type="gramStart"/>
      <w:r w:rsidRPr="009204D6">
        <w:rPr>
          <w:rFonts w:eastAsia="Times New Roman"/>
          <w:sz w:val="22"/>
          <w:szCs w:val="24"/>
          <w:lang w:eastAsia="pt-BR"/>
        </w:rPr>
        <w:t>dotação(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>es) orçamentária(s):</w:t>
      </w:r>
    </w:p>
    <w:p w:rsidR="00FC7904" w:rsidRPr="00FC7904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i/>
          <w:sz w:val="22"/>
          <w:szCs w:val="24"/>
          <w:lang w:eastAsia="pt-BR"/>
        </w:rPr>
      </w:pPr>
      <w:proofErr w:type="gramStart"/>
      <w:r w:rsidRPr="00FC7904">
        <w:rPr>
          <w:rFonts w:eastAsia="Times New Roman"/>
          <w:i/>
          <w:sz w:val="22"/>
          <w:szCs w:val="24"/>
          <w:lang w:eastAsia="pt-BR"/>
        </w:rPr>
        <w:t>08 – SECRETARIA</w:t>
      </w:r>
      <w:proofErr w:type="gramEnd"/>
      <w:r w:rsidRPr="00FC7904">
        <w:rPr>
          <w:rFonts w:eastAsia="Times New Roman"/>
          <w:i/>
          <w:sz w:val="22"/>
          <w:szCs w:val="24"/>
          <w:lang w:eastAsia="pt-BR"/>
        </w:rPr>
        <w:t xml:space="preserve"> MUNICIPAL DE ASSISTÊNCIA SOCIAL E HABITAÇÃO</w:t>
      </w:r>
    </w:p>
    <w:p w:rsidR="00FC7904" w:rsidRPr="00FC7904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i/>
          <w:sz w:val="22"/>
          <w:szCs w:val="24"/>
          <w:lang w:eastAsia="pt-BR"/>
        </w:rPr>
      </w:pPr>
      <w:r w:rsidRPr="00FC7904">
        <w:rPr>
          <w:rFonts w:eastAsia="Times New Roman"/>
          <w:i/>
          <w:sz w:val="22"/>
          <w:szCs w:val="24"/>
          <w:lang w:eastAsia="pt-BR"/>
        </w:rPr>
        <w:t>05 – FUNDO DE ASSISTÊNCIA SOCIAL</w:t>
      </w:r>
    </w:p>
    <w:p w:rsidR="00FC7904" w:rsidRPr="00FC7904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i/>
          <w:sz w:val="22"/>
          <w:szCs w:val="24"/>
          <w:lang w:eastAsia="pt-BR"/>
        </w:rPr>
      </w:pPr>
      <w:proofErr w:type="gramStart"/>
      <w:r w:rsidRPr="00FC7904">
        <w:rPr>
          <w:rFonts w:eastAsia="Times New Roman"/>
          <w:i/>
          <w:sz w:val="22"/>
          <w:szCs w:val="24"/>
          <w:lang w:eastAsia="pt-BR"/>
        </w:rPr>
        <w:t>0824400301.187000 – Programa</w:t>
      </w:r>
      <w:proofErr w:type="gramEnd"/>
      <w:r w:rsidRPr="00FC7904">
        <w:rPr>
          <w:rFonts w:eastAsia="Times New Roman"/>
          <w:i/>
          <w:sz w:val="22"/>
          <w:szCs w:val="24"/>
          <w:lang w:eastAsia="pt-BR"/>
        </w:rPr>
        <w:t xml:space="preserve"> de Incremento Temporário de Enfrentamento ao COVID-19 Portaria 378/2020</w:t>
      </w:r>
    </w:p>
    <w:p w:rsidR="00FC7904" w:rsidRPr="00FC7904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i/>
          <w:sz w:val="22"/>
          <w:szCs w:val="24"/>
          <w:lang w:eastAsia="pt-BR"/>
        </w:rPr>
      </w:pPr>
      <w:proofErr w:type="gramStart"/>
      <w:r w:rsidRPr="00FC7904">
        <w:rPr>
          <w:rFonts w:eastAsia="Times New Roman"/>
          <w:i/>
          <w:sz w:val="22"/>
          <w:szCs w:val="24"/>
          <w:lang w:eastAsia="pt-BR"/>
        </w:rPr>
        <w:t>33903000.0000 – Material de Consumo</w:t>
      </w:r>
      <w:proofErr w:type="gramEnd"/>
      <w:r w:rsidRPr="00FC7904">
        <w:rPr>
          <w:rFonts w:eastAsia="Times New Roman"/>
          <w:i/>
          <w:sz w:val="22"/>
          <w:szCs w:val="24"/>
          <w:lang w:eastAsia="pt-BR"/>
        </w:rPr>
        <w:t xml:space="preserve"> (6405)</w:t>
      </w:r>
    </w:p>
    <w:p w:rsidR="00FC7904" w:rsidRPr="00FC7904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i/>
          <w:sz w:val="22"/>
          <w:szCs w:val="24"/>
          <w:lang w:eastAsia="pt-BR"/>
        </w:rPr>
      </w:pPr>
      <w:r w:rsidRPr="00FC7904">
        <w:rPr>
          <w:rFonts w:eastAsia="Times New Roman"/>
          <w:i/>
          <w:sz w:val="22"/>
          <w:szCs w:val="24"/>
          <w:lang w:eastAsia="pt-BR"/>
        </w:rPr>
        <w:t>Código Reduzido: 6444 – Gêneros de Alimentação</w:t>
      </w:r>
    </w:p>
    <w:p w:rsidR="00FC7904" w:rsidRPr="009204D6" w:rsidRDefault="00FC7904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i/>
          <w:sz w:val="22"/>
          <w:szCs w:val="24"/>
          <w:lang w:eastAsia="pt-BR"/>
        </w:rPr>
      </w:pPr>
      <w:r w:rsidRPr="00FC7904">
        <w:rPr>
          <w:rFonts w:eastAsia="Times New Roman"/>
          <w:i/>
          <w:sz w:val="22"/>
          <w:szCs w:val="24"/>
          <w:lang w:eastAsia="pt-BR"/>
        </w:rPr>
        <w:t xml:space="preserve">Código Reduzido: </w:t>
      </w:r>
      <w:proofErr w:type="gramStart"/>
      <w:r w:rsidRPr="00FC7904">
        <w:rPr>
          <w:rFonts w:eastAsia="Times New Roman"/>
          <w:i/>
          <w:sz w:val="22"/>
          <w:szCs w:val="24"/>
          <w:lang w:eastAsia="pt-BR"/>
        </w:rPr>
        <w:t>6441 – Material de Limpeza e Produtos de higiene</w:t>
      </w:r>
      <w:proofErr w:type="gramEnd"/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 xml:space="preserve">10.1 </w:t>
      </w:r>
      <w:proofErr w:type="gramStart"/>
      <w:r w:rsidRPr="009204D6">
        <w:rPr>
          <w:rFonts w:eastAsia="Times New Roman"/>
          <w:sz w:val="22"/>
          <w:szCs w:val="24"/>
          <w:lang w:eastAsia="pt-BR"/>
        </w:rPr>
        <w:t>É</w:t>
      </w:r>
      <w:proofErr w:type="gramEnd"/>
      <w:r w:rsidRPr="009204D6">
        <w:rPr>
          <w:rFonts w:eastAsia="Times New Roman"/>
          <w:sz w:val="22"/>
          <w:szCs w:val="24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10.2. Fica eleito o Foro do Município de Tapera/RS, para dirimir eventuais procedimentos judiciais que possam surgir no decurso deste Certame.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  <w:proofErr w:type="spellStart"/>
      <w:r w:rsidRPr="009204D6">
        <w:rPr>
          <w:rFonts w:eastAsia="Times New Roman"/>
          <w:sz w:val="22"/>
          <w:szCs w:val="24"/>
          <w:lang w:eastAsia="pt-BR"/>
        </w:rPr>
        <w:t>Selbach</w:t>
      </w:r>
      <w:proofErr w:type="spellEnd"/>
      <w:r w:rsidRPr="009204D6">
        <w:rPr>
          <w:rFonts w:eastAsia="Times New Roman"/>
          <w:sz w:val="22"/>
          <w:szCs w:val="24"/>
          <w:lang w:eastAsia="pt-BR"/>
        </w:rPr>
        <w:t xml:space="preserve">, </w:t>
      </w:r>
      <w:r w:rsidRPr="00FC7904">
        <w:rPr>
          <w:rFonts w:eastAsia="Times New Roman"/>
          <w:sz w:val="22"/>
          <w:szCs w:val="24"/>
          <w:lang w:eastAsia="pt-BR"/>
        </w:rPr>
        <w:t>19 de agosto de 2020</w:t>
      </w:r>
      <w:r w:rsidRPr="009204D6">
        <w:rPr>
          <w:rFonts w:eastAsia="Times New Roman"/>
          <w:sz w:val="22"/>
          <w:szCs w:val="24"/>
          <w:lang w:eastAsia="pt-BR"/>
        </w:rPr>
        <w:t>.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SERGIO ADEMIR KUHN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  <w:r w:rsidRPr="009204D6">
        <w:rPr>
          <w:rFonts w:eastAsia="Times New Roman"/>
          <w:sz w:val="22"/>
          <w:szCs w:val="24"/>
          <w:lang w:eastAsia="pt-BR"/>
        </w:rPr>
        <w:t>Prefeito Municipal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411AE" w:rsidRDefault="000411AE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411AE" w:rsidRPr="009204D6" w:rsidRDefault="000411AE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szCs w:val="24"/>
          <w:lang w:eastAsia="pt-BR"/>
        </w:rPr>
      </w:pP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  <w:r w:rsidRPr="009204D6">
        <w:rPr>
          <w:rFonts w:eastAsia="Times New Roman"/>
          <w:b/>
          <w:sz w:val="22"/>
          <w:szCs w:val="24"/>
          <w:lang w:eastAsia="pt-BR"/>
        </w:rPr>
        <w:lastRenderedPageBreak/>
        <w:t>ANEXO I – ESPECIFICAÇÕES</w:t>
      </w:r>
    </w:p>
    <w:p w:rsidR="00083BF9" w:rsidRPr="009204D6" w:rsidRDefault="00083BF9" w:rsidP="00FC790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szCs w:val="24"/>
          <w:lang w:eastAsia="pt-BR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6"/>
        <w:gridCol w:w="850"/>
        <w:gridCol w:w="711"/>
        <w:gridCol w:w="1276"/>
        <w:gridCol w:w="1307"/>
      </w:tblGrid>
      <w:tr w:rsidR="000411AE" w:rsidRPr="009204D6" w:rsidTr="000411AE">
        <w:trPr>
          <w:trHeight w:val="454"/>
          <w:jc w:val="center"/>
        </w:trPr>
        <w:tc>
          <w:tcPr>
            <w:tcW w:w="675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9204D6">
              <w:rPr>
                <w:rFonts w:eastAsia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386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r w:rsidRPr="009204D6">
              <w:rPr>
                <w:rFonts w:eastAsia="Times New Roman"/>
                <w:b/>
                <w:color w:val="000000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9204D6">
              <w:rPr>
                <w:rFonts w:eastAsia="Times New Roman"/>
                <w:b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711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9204D6">
              <w:rPr>
                <w:rFonts w:eastAsia="Times New Roman"/>
                <w:b/>
                <w:color w:val="000000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9204D6">
              <w:rPr>
                <w:rFonts w:eastAsia="Times New Roman"/>
                <w:b/>
                <w:color w:val="000000"/>
                <w:lang w:eastAsia="pt-BR"/>
              </w:rPr>
              <w:t>Vlr</w:t>
            </w:r>
            <w:proofErr w:type="spellEnd"/>
            <w:r w:rsidRPr="009204D6">
              <w:rPr>
                <w:rFonts w:eastAsia="Times New Roman"/>
                <w:b/>
                <w:color w:val="000000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lang w:eastAsia="pt-BR"/>
              </w:rPr>
            </w:pPr>
            <w:proofErr w:type="spellStart"/>
            <w:r w:rsidRPr="009204D6">
              <w:rPr>
                <w:rFonts w:eastAsia="Times New Roman"/>
                <w:b/>
                <w:color w:val="000000"/>
                <w:lang w:eastAsia="pt-BR"/>
              </w:rPr>
              <w:t>Vlr</w:t>
            </w:r>
            <w:proofErr w:type="spellEnd"/>
            <w:r w:rsidRPr="009204D6">
              <w:rPr>
                <w:rFonts w:eastAsia="Times New Roman"/>
                <w:b/>
                <w:color w:val="000000"/>
                <w:lang w:eastAsia="pt-BR"/>
              </w:rPr>
              <w:t xml:space="preserve"> Total</w:t>
            </w:r>
          </w:p>
        </w:tc>
      </w:tr>
      <w:tr w:rsidR="000411AE" w:rsidRPr="009204D6" w:rsidTr="000411AE">
        <w:trPr>
          <w:trHeight w:val="454"/>
          <w:jc w:val="center"/>
        </w:trPr>
        <w:tc>
          <w:tcPr>
            <w:tcW w:w="675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386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Açúcar </w:t>
            </w:r>
            <w:r w:rsid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cristal, 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embalagem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5kg</w:t>
            </w:r>
            <w:proofErr w:type="gramEnd"/>
          </w:p>
        </w:tc>
        <w:tc>
          <w:tcPr>
            <w:tcW w:w="850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9204D6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Bolacha Maria de 1ª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qualidade</w:t>
            </w:r>
            <w:r w:rsid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, embalagens 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plásticas internas de </w:t>
            </w:r>
            <w:proofErr w:type="gramStart"/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400g</w:t>
            </w:r>
            <w:proofErr w:type="gramEnd"/>
          </w:p>
        </w:tc>
        <w:tc>
          <w:tcPr>
            <w:tcW w:w="850" w:type="dxa"/>
          </w:tcPr>
          <w:p w:rsidR="00083BF9" w:rsidRPr="00FC7904" w:rsidRDefault="00C311A5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PC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Bolacha salgada de 1ª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qualidade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, 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embalagens plásticas internas de </w:t>
            </w:r>
            <w:proofErr w:type="gramStart"/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400g</w:t>
            </w:r>
            <w:proofErr w:type="gramEnd"/>
          </w:p>
        </w:tc>
        <w:tc>
          <w:tcPr>
            <w:tcW w:w="850" w:type="dxa"/>
          </w:tcPr>
          <w:p w:rsidR="00083BF9" w:rsidRPr="00FC7904" w:rsidRDefault="00C311A5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PC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80,0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spell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Chimia</w:t>
            </w:r>
            <w:proofErr w:type="spellEnd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de frutas 250g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, sabores </w:t>
            </w:r>
            <w:proofErr w:type="gramStart"/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140,0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Farinha de trigo tipo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</w:t>
            </w:r>
            <w:proofErr w:type="gramEnd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embalagem 5kg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386" w:type="dxa"/>
          </w:tcPr>
          <w:p w:rsidR="00083BF9" w:rsidRPr="00FC7904" w:rsidRDefault="00C311A5" w:rsidP="00C311A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FERMENTO QUÍMICO EM PÓ 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250</w:t>
            </w: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g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LEITE DE VACA UHT INTEGRAL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160,0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LENTILHA 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pacote de 500g</w:t>
            </w:r>
          </w:p>
        </w:tc>
        <w:tc>
          <w:tcPr>
            <w:tcW w:w="850" w:type="dxa"/>
          </w:tcPr>
          <w:p w:rsidR="00083BF9" w:rsidRPr="00FC7904" w:rsidRDefault="00C311A5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Margarina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sem sal de 1ª qualidade, </w:t>
            </w:r>
            <w:proofErr w:type="gramStart"/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500g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5386" w:type="dxa"/>
          </w:tcPr>
          <w:p w:rsidR="00083BF9" w:rsidRPr="00FC7904" w:rsidRDefault="00C311A5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ÓLEO DE SOJA </w:t>
            </w:r>
            <w:proofErr w:type="gramStart"/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900ml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11</w:t>
            </w:r>
          </w:p>
        </w:tc>
        <w:tc>
          <w:tcPr>
            <w:tcW w:w="5386" w:type="dxa"/>
          </w:tcPr>
          <w:p w:rsidR="00083BF9" w:rsidRPr="00FC7904" w:rsidRDefault="00C311A5" w:rsidP="00C311A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FERMENTO DE PÃO (SECO) 500g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Pipoca (Pacote de 500g)</w:t>
            </w:r>
          </w:p>
        </w:tc>
        <w:tc>
          <w:tcPr>
            <w:tcW w:w="850" w:type="dxa"/>
          </w:tcPr>
          <w:p w:rsidR="00083BF9" w:rsidRPr="00FC7904" w:rsidRDefault="00C311A5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PC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165,0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Achocolatado em pó 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NESCAU 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(lata de 200g)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5386" w:type="dxa"/>
          </w:tcPr>
          <w:p w:rsidR="00083BF9" w:rsidRPr="00FC7904" w:rsidRDefault="00083BF9" w:rsidP="00C311A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ACHOCOLATADO EM PÓ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NESCAU 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(</w:t>
            </w:r>
            <w:r w:rsidR="00C311A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lata de 400g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)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5386" w:type="dxa"/>
          </w:tcPr>
          <w:p w:rsidR="00083BF9" w:rsidRPr="00FC7904" w:rsidRDefault="00C311A5" w:rsidP="007D2281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Maionese industrializada embalagem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de 500g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Chocolat</w:t>
            </w:r>
            <w:r w:rsidR="007D2281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e granulado pacotes de 500g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17</w:t>
            </w:r>
          </w:p>
        </w:tc>
        <w:tc>
          <w:tcPr>
            <w:tcW w:w="5386" w:type="dxa"/>
          </w:tcPr>
          <w:p w:rsidR="00083BF9" w:rsidRPr="00FC7904" w:rsidRDefault="00D951D4" w:rsidP="00D951D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Sal Amoníaco pacote de 40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18</w:t>
            </w:r>
          </w:p>
        </w:tc>
        <w:tc>
          <w:tcPr>
            <w:tcW w:w="5386" w:type="dxa"/>
          </w:tcPr>
          <w:p w:rsidR="00083BF9" w:rsidRPr="00FC7904" w:rsidRDefault="00083BF9" w:rsidP="00D951D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Açúcar de baunilha 50g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19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Açúcar confeiteiro cristal 80g</w:t>
            </w:r>
            <w:r w:rsidR="00D951D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(cores: amarelo e verde)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5386" w:type="dxa"/>
          </w:tcPr>
          <w:p w:rsidR="00083BF9" w:rsidRPr="00FC7904" w:rsidRDefault="00D951D4" w:rsidP="00D951D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Vidro de café solúvel granulado 200g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21</w:t>
            </w:r>
          </w:p>
        </w:tc>
        <w:tc>
          <w:tcPr>
            <w:tcW w:w="5386" w:type="dxa"/>
          </w:tcPr>
          <w:p w:rsidR="00083BF9" w:rsidRPr="00FC7904" w:rsidRDefault="00083BF9" w:rsidP="00D951D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Suco em caixinha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200ml</w:t>
            </w:r>
            <w:proofErr w:type="gramEnd"/>
            <w:r w:rsidR="00D951D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, sabores: uva, abacaxi e morango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105,0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22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Pirulito saco com 50 unidades</w:t>
            </w:r>
          </w:p>
        </w:tc>
        <w:tc>
          <w:tcPr>
            <w:tcW w:w="850" w:type="dxa"/>
          </w:tcPr>
          <w:p w:rsidR="00083BF9" w:rsidRPr="00FC7904" w:rsidRDefault="00D951D4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PC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23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Bombom saco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</w:tcPr>
          <w:p w:rsidR="00083BF9" w:rsidRPr="00FC7904" w:rsidRDefault="00D951D4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PC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24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Erva Mate 1ª qualidade</w:t>
            </w:r>
            <w:r w:rsidR="007D67C9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, sem açúcar,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pacote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25</w:t>
            </w:r>
          </w:p>
        </w:tc>
        <w:tc>
          <w:tcPr>
            <w:tcW w:w="5386" w:type="dxa"/>
          </w:tcPr>
          <w:p w:rsidR="00083BF9" w:rsidRPr="00FC7904" w:rsidRDefault="0063315A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Orégano pacote de 15g</w:t>
            </w:r>
          </w:p>
        </w:tc>
        <w:tc>
          <w:tcPr>
            <w:tcW w:w="850" w:type="dxa"/>
          </w:tcPr>
          <w:p w:rsidR="00083BF9" w:rsidRPr="00FC7904" w:rsidRDefault="0063315A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26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27,0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Carne moída de 2ª qualidade, limpa e magra, carne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bovina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28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Linguiça suína para cachorro quente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29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Peito de frango, cru, sem pele, sem osso</w:t>
            </w:r>
            <w:r w:rsidR="0056352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, </w:t>
            </w:r>
            <w:proofErr w:type="gramStart"/>
            <w:r w:rsidR="00563525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congelado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Maçã fugi</w:t>
            </w:r>
            <w:proofErr w:type="gramEnd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de 1ª qualidade, com casca sã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Mamão papaia</w:t>
            </w:r>
            <w:proofErr w:type="gramEnd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1ª qualidade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32</w:t>
            </w:r>
          </w:p>
        </w:tc>
        <w:tc>
          <w:tcPr>
            <w:tcW w:w="5386" w:type="dxa"/>
          </w:tcPr>
          <w:p w:rsidR="00083BF9" w:rsidRPr="00FC7904" w:rsidRDefault="000411AE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Ovos dú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zias, 1ª qualidade isenta de </w:t>
            </w:r>
            <w:proofErr w:type="gramStart"/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mofo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DZ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11,0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33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Pão </w:t>
            </w:r>
            <w:r w:rsidR="000411AE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francês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1ª qualidade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34</w:t>
            </w:r>
          </w:p>
        </w:tc>
        <w:tc>
          <w:tcPr>
            <w:tcW w:w="5386" w:type="dxa"/>
          </w:tcPr>
          <w:p w:rsidR="00083BF9" w:rsidRPr="00FC7904" w:rsidRDefault="000411AE" w:rsidP="000411A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Bebida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Láctea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(MORANGO)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35</w:t>
            </w:r>
          </w:p>
        </w:tc>
        <w:tc>
          <w:tcPr>
            <w:tcW w:w="5386" w:type="dxa"/>
          </w:tcPr>
          <w:p w:rsidR="00083BF9" w:rsidRPr="00FC7904" w:rsidRDefault="00083BF9" w:rsidP="000411A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Be</w:t>
            </w:r>
            <w:r w:rsidR="000411AE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bida Láctea UHT sabor chocolate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L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70,0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36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Presunto fatiado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37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Banha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38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Manga de 1ª qualidade, casca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sã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39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Salame colonial</w:t>
            </w:r>
            <w:r w:rsidR="000411AE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(300g a 400g por peça)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Bala de goma, tubos de 32g, sabores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sortidos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41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Bala, sabores sortidos, pacote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42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Bala, sabor hortelã, pacote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43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Chocolate, caixa de 360 gramas com 40 unidades (9g cada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CX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44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Massa ponta para tapioca, pacote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500g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45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Doce de leite, pote de 4,8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46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Brigadeiro para enrolar, pote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1kg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47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Forma para docinho, nº 5, com 100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unidades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48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Pirulito psicodélico redondo, tamanho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médio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49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Pote de bala de 170g (sabores: erva-</w:t>
            </w:r>
            <w:r w:rsidR="000411AE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doce, gengibre, menta, funcho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Cereal matinal, caixa de 200g, sabores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51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Queijo prato fatiado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52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Queijo colonial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53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Salame defumado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KG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54</w:t>
            </w:r>
          </w:p>
        </w:tc>
        <w:tc>
          <w:tcPr>
            <w:tcW w:w="5386" w:type="dxa"/>
          </w:tcPr>
          <w:p w:rsidR="00083BF9" w:rsidRPr="00FC7904" w:rsidRDefault="000411AE" w:rsidP="000411AE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Cuca r</w:t>
            </w:r>
            <w:r w:rsidR="00083BF9"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eche</w:t>
            </w: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ada de 300g, sabores </w:t>
            </w:r>
            <w:proofErr w:type="gramStart"/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</w:tcPr>
          <w:p w:rsidR="00083BF9" w:rsidRPr="00FC7904" w:rsidRDefault="000411AE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lastRenderedPageBreak/>
              <w:t>55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Chocolate em barra, ao leite,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56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Mistura para bolo, 400g, sabores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140,0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57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Gelatina em pó, caixa com 20 gramas, sabores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diversos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58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Pudim em pó, caixa com 50 gramas, sabores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d</w:t>
            </w:r>
            <w:bookmarkStart w:id="0" w:name="_GoBack"/>
            <w:bookmarkEnd w:id="0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iversos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59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Sabonete </w:t>
            </w:r>
            <w:r w:rsidR="000411AE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neutro </w:t>
            </w: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em barra</w:t>
            </w:r>
            <w:r w:rsidR="000411AE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50g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90,0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Creme hidratante, neutro, embalagem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150g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61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Cortador de unha pequeno de aço inox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62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Esmalte de unha</w:t>
            </w:r>
            <w:r w:rsidR="000411AE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(cores rosa e vermelho)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63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Removedor de esmalte </w:t>
            </w:r>
            <w:proofErr w:type="spell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hipoalergênico</w:t>
            </w:r>
            <w:proofErr w:type="spellEnd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 à base de acetona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80ml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64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Algodão hidrófilo, caixa de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50g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135,0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65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Lixa de unha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16cm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66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Cotonete, hastes flexíveis, caixa com 75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unidades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CX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67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Pinça para sobrancelha</w:t>
            </w:r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68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Sementes de salsa crespa, envelope de 0,8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gramas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165,0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  <w:tr w:rsidR="00083BF9" w:rsidRPr="00FC7904" w:rsidTr="000411AE">
        <w:trPr>
          <w:trHeight w:val="454"/>
          <w:jc w:val="center"/>
        </w:trPr>
        <w:tc>
          <w:tcPr>
            <w:tcW w:w="675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69</w:t>
            </w:r>
          </w:p>
        </w:tc>
        <w:tc>
          <w:tcPr>
            <w:tcW w:w="538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 xml:space="preserve">Sementes de calêndula, envelope de 0,9 </w:t>
            </w:r>
            <w:proofErr w:type="gramStart"/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gramas</w:t>
            </w:r>
            <w:proofErr w:type="gramEnd"/>
          </w:p>
        </w:tc>
        <w:tc>
          <w:tcPr>
            <w:tcW w:w="850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UN</w:t>
            </w:r>
          </w:p>
        </w:tc>
        <w:tc>
          <w:tcPr>
            <w:tcW w:w="711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  <w:r w:rsidRPr="00FC7904">
              <w:rPr>
                <w:rFonts w:eastAsia="Times New Roman"/>
                <w:color w:val="000000"/>
                <w:sz w:val="22"/>
                <w:szCs w:val="24"/>
                <w:lang w:eastAsia="pt-BR"/>
              </w:rPr>
              <w:t>165,0</w:t>
            </w:r>
          </w:p>
        </w:tc>
        <w:tc>
          <w:tcPr>
            <w:tcW w:w="1276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083BF9" w:rsidRPr="00FC7904" w:rsidRDefault="00083BF9" w:rsidP="00FC790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083BF9" w:rsidRPr="009204D6" w:rsidRDefault="00083BF9" w:rsidP="00FC7904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2"/>
          <w:szCs w:val="24"/>
          <w:lang w:eastAsia="pt-BR"/>
        </w:rPr>
      </w:pPr>
    </w:p>
    <w:p w:rsidR="00083BF9" w:rsidRPr="00FC7904" w:rsidRDefault="00083BF9" w:rsidP="00FC7904">
      <w:pPr>
        <w:spacing w:before="0"/>
        <w:rPr>
          <w:sz w:val="18"/>
        </w:rPr>
      </w:pPr>
    </w:p>
    <w:p w:rsidR="00E46BBC" w:rsidRPr="00FC7904" w:rsidRDefault="00E46BBC" w:rsidP="00FC7904">
      <w:pPr>
        <w:spacing w:before="0"/>
        <w:rPr>
          <w:sz w:val="18"/>
        </w:rPr>
      </w:pPr>
    </w:p>
    <w:sectPr w:rsidR="00E46BBC" w:rsidRPr="00FC7904" w:rsidSect="000411AE">
      <w:headerReference w:type="default" r:id="rId8"/>
      <w:footerReference w:type="even" r:id="rId9"/>
      <w:footerReference w:type="default" r:id="rId10"/>
      <w:pgSz w:w="11907" w:h="16840" w:code="9"/>
      <w:pgMar w:top="720" w:right="1134" w:bottom="1134" w:left="1134" w:header="142" w:footer="53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DB" w:rsidRDefault="003557DB" w:rsidP="00FC7904">
      <w:pPr>
        <w:spacing w:before="0"/>
      </w:pPr>
      <w:r>
        <w:separator/>
      </w:r>
    </w:p>
  </w:endnote>
  <w:endnote w:type="continuationSeparator" w:id="0">
    <w:p w:rsidR="003557DB" w:rsidRDefault="003557DB" w:rsidP="00FC79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3557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3557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3557DB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411AE">
      <w:rPr>
        <w:rStyle w:val="Nmerodepgina"/>
        <w:noProof/>
        <w:sz w:val="16"/>
      </w:rPr>
      <w:t>6</w:t>
    </w:r>
    <w:r>
      <w:rPr>
        <w:rStyle w:val="Nmerodepgina"/>
        <w:sz w:val="16"/>
      </w:rPr>
      <w:fldChar w:fldCharType="end"/>
    </w:r>
  </w:p>
  <w:p w:rsidR="00654B05" w:rsidRDefault="003557DB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DB" w:rsidRDefault="003557DB" w:rsidP="00FC7904">
      <w:pPr>
        <w:spacing w:before="0"/>
      </w:pPr>
      <w:r>
        <w:separator/>
      </w:r>
    </w:p>
  </w:footnote>
  <w:footnote w:type="continuationSeparator" w:id="0">
    <w:p w:rsidR="003557DB" w:rsidRDefault="003557DB" w:rsidP="00FC79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3557DB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A2A7D0" wp14:editId="5C0CBBDD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3557DB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3557DB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961C9E" w:rsidRDefault="003557DB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3557DB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FC7904" w:rsidRDefault="003557DB" w:rsidP="00FC7904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3557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9"/>
    <w:rsid w:val="000411AE"/>
    <w:rsid w:val="00083BF9"/>
    <w:rsid w:val="00205AB9"/>
    <w:rsid w:val="003557DB"/>
    <w:rsid w:val="00563525"/>
    <w:rsid w:val="0063315A"/>
    <w:rsid w:val="007D2281"/>
    <w:rsid w:val="007D67C9"/>
    <w:rsid w:val="00C311A5"/>
    <w:rsid w:val="00D951D4"/>
    <w:rsid w:val="00E46BBC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83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83BF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83BF9"/>
  </w:style>
  <w:style w:type="paragraph" w:styleId="Cabealho">
    <w:name w:val="header"/>
    <w:basedOn w:val="Normal"/>
    <w:link w:val="CabealhoChar"/>
    <w:uiPriority w:val="99"/>
    <w:rsid w:val="00083BF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3B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83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83BF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83BF9"/>
  </w:style>
  <w:style w:type="paragraph" w:styleId="Cabealho">
    <w:name w:val="header"/>
    <w:basedOn w:val="Normal"/>
    <w:link w:val="CabealhoChar"/>
    <w:uiPriority w:val="99"/>
    <w:rsid w:val="00083BF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3BF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1820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8</cp:revision>
  <dcterms:created xsi:type="dcterms:W3CDTF">2020-08-19T14:35:00Z</dcterms:created>
  <dcterms:modified xsi:type="dcterms:W3CDTF">2020-08-19T17:00:00Z</dcterms:modified>
</cp:coreProperties>
</file>