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5B5" w:rsidRPr="00F81D94" w:rsidRDefault="003915B5" w:rsidP="0089476E">
      <w:pPr>
        <w:keepNext/>
        <w:spacing w:after="0" w:line="240" w:lineRule="auto"/>
        <w:jc w:val="both"/>
        <w:outlineLvl w:val="4"/>
        <w:rPr>
          <w:b/>
          <w:bCs/>
          <w:sz w:val="22"/>
          <w:szCs w:val="22"/>
        </w:rPr>
      </w:pPr>
      <w:r w:rsidRPr="00F81D94">
        <w:rPr>
          <w:b/>
          <w:bCs/>
          <w:sz w:val="22"/>
          <w:szCs w:val="22"/>
        </w:rPr>
        <w:t xml:space="preserve">PREFEITURA MUNICIPAL DE </w:t>
      </w:r>
      <w:r w:rsidR="00BE46A2" w:rsidRPr="00F81D94">
        <w:rPr>
          <w:b/>
          <w:bCs/>
          <w:sz w:val="22"/>
          <w:szCs w:val="22"/>
        </w:rPr>
        <w:t>SELBACH</w:t>
      </w:r>
      <w:r w:rsidR="00CE44AB">
        <w:rPr>
          <w:b/>
          <w:bCs/>
          <w:sz w:val="22"/>
          <w:szCs w:val="22"/>
        </w:rPr>
        <w:t xml:space="preserve">, </w:t>
      </w:r>
      <w:proofErr w:type="gramStart"/>
      <w:r w:rsidR="00CE44AB">
        <w:rPr>
          <w:b/>
          <w:bCs/>
          <w:sz w:val="22"/>
          <w:szCs w:val="22"/>
        </w:rPr>
        <w:t>RS</w:t>
      </w:r>
      <w:proofErr w:type="gramEnd"/>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r w:rsidRPr="00F81D94">
        <w:rPr>
          <w:b/>
          <w:bCs/>
          <w:sz w:val="22"/>
          <w:szCs w:val="22"/>
        </w:rPr>
        <w:t xml:space="preserve">EDITAL DE LICITAÇÃO </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r w:rsidRPr="00F81D94">
        <w:rPr>
          <w:b/>
          <w:bCs/>
          <w:sz w:val="22"/>
          <w:szCs w:val="22"/>
        </w:rPr>
        <w:t xml:space="preserve">TOMADA DE PREÇOS N.º </w:t>
      </w:r>
      <w:r w:rsidR="007D1B79" w:rsidRPr="00F81D94">
        <w:rPr>
          <w:b/>
          <w:bCs/>
          <w:sz w:val="22"/>
          <w:szCs w:val="22"/>
        </w:rPr>
        <w:t>0</w:t>
      </w:r>
      <w:r w:rsidR="0019658D">
        <w:rPr>
          <w:b/>
          <w:bCs/>
          <w:sz w:val="22"/>
          <w:szCs w:val="22"/>
        </w:rPr>
        <w:t>8</w:t>
      </w:r>
      <w:r w:rsidR="007429F1" w:rsidRPr="00F81D94">
        <w:rPr>
          <w:b/>
          <w:bCs/>
          <w:sz w:val="22"/>
          <w:szCs w:val="22"/>
        </w:rPr>
        <w:t>/2020</w:t>
      </w:r>
    </w:p>
    <w:p w:rsidR="00BA659D" w:rsidRPr="00F81D94" w:rsidRDefault="00BA659D" w:rsidP="0089476E">
      <w:pPr>
        <w:pStyle w:val="Ttulo3"/>
        <w:jc w:val="left"/>
        <w:rPr>
          <w:rFonts w:ascii="Times New Roman" w:hAnsi="Times New Roman" w:cs="Times New Roman"/>
          <w:szCs w:val="22"/>
        </w:rPr>
      </w:pPr>
      <w:r w:rsidRPr="00F81D94">
        <w:rPr>
          <w:rFonts w:ascii="Times New Roman" w:hAnsi="Times New Roman" w:cs="Times New Roman"/>
          <w:szCs w:val="22"/>
        </w:rPr>
        <w:t xml:space="preserve">REGIME: EMPREITADA </w:t>
      </w:r>
      <w:r w:rsidR="00BB203A" w:rsidRPr="00F81D94">
        <w:rPr>
          <w:rFonts w:ascii="Times New Roman" w:hAnsi="Times New Roman" w:cs="Times New Roman"/>
          <w:szCs w:val="22"/>
        </w:rPr>
        <w:t>GLOBAL</w:t>
      </w:r>
      <w:r w:rsidRPr="00F81D94">
        <w:rPr>
          <w:rFonts w:ascii="Times New Roman" w:hAnsi="Times New Roman" w:cs="Times New Roman"/>
          <w:szCs w:val="22"/>
        </w:rPr>
        <w:t xml:space="preserve"> (Art. 10, II, e</w:t>
      </w:r>
      <w:proofErr w:type="gramStart"/>
      <w:r w:rsidRPr="00F81D94">
        <w:rPr>
          <w:rFonts w:ascii="Times New Roman" w:hAnsi="Times New Roman" w:cs="Times New Roman"/>
          <w:szCs w:val="22"/>
        </w:rPr>
        <w:t>)</w:t>
      </w:r>
      <w:proofErr w:type="gramEnd"/>
    </w:p>
    <w:p w:rsidR="00BA659D" w:rsidRPr="00F81D94" w:rsidRDefault="00BA659D" w:rsidP="0089476E">
      <w:pPr>
        <w:spacing w:after="0" w:line="240" w:lineRule="auto"/>
        <w:rPr>
          <w:b/>
          <w:bCs/>
          <w:sz w:val="22"/>
          <w:szCs w:val="22"/>
        </w:rPr>
      </w:pPr>
      <w:r w:rsidRPr="00F81D94">
        <w:rPr>
          <w:b/>
          <w:bCs/>
          <w:sz w:val="22"/>
          <w:szCs w:val="22"/>
        </w:rPr>
        <w:t>TIPO DE JULGAMENTO: MENOR PREÇO GLOBAL (Art. 45, §1°, I</w:t>
      </w:r>
      <w:proofErr w:type="gramStart"/>
      <w:r w:rsidRPr="00F81D94">
        <w:rPr>
          <w:b/>
          <w:bCs/>
          <w:sz w:val="22"/>
          <w:szCs w:val="22"/>
        </w:rPr>
        <w:t>)</w:t>
      </w:r>
      <w:proofErr w:type="gramEnd"/>
    </w:p>
    <w:p w:rsidR="003915B5" w:rsidRPr="00F81D94" w:rsidRDefault="003915B5" w:rsidP="0089476E">
      <w:pPr>
        <w:overflowPunct w:val="0"/>
        <w:autoSpaceDE w:val="0"/>
        <w:autoSpaceDN w:val="0"/>
        <w:adjustRightInd w:val="0"/>
        <w:spacing w:after="0" w:line="240" w:lineRule="auto"/>
        <w:textAlignment w:val="baseline"/>
        <w:rPr>
          <w:sz w:val="22"/>
          <w:szCs w:val="22"/>
        </w:rPr>
      </w:pPr>
    </w:p>
    <w:p w:rsidR="003915B5" w:rsidRPr="00F81D94" w:rsidRDefault="003915B5" w:rsidP="0089476E">
      <w:pPr>
        <w:keepNext/>
        <w:autoSpaceDE w:val="0"/>
        <w:autoSpaceDN w:val="0"/>
        <w:adjustRightInd w:val="0"/>
        <w:spacing w:after="0" w:line="240" w:lineRule="auto"/>
        <w:ind w:left="4500"/>
        <w:jc w:val="both"/>
        <w:outlineLvl w:val="1"/>
        <w:rPr>
          <w:b/>
          <w:bCs/>
          <w:sz w:val="22"/>
          <w:szCs w:val="22"/>
        </w:rPr>
      </w:pPr>
      <w:r w:rsidRPr="00F81D94">
        <w:rPr>
          <w:b/>
          <w:bCs/>
          <w:sz w:val="22"/>
          <w:szCs w:val="22"/>
        </w:rPr>
        <w:t xml:space="preserve">TOMADA DE PREÇOS </w:t>
      </w:r>
      <w:r w:rsidR="007F10FB">
        <w:rPr>
          <w:b/>
          <w:bCs/>
          <w:sz w:val="22"/>
          <w:szCs w:val="22"/>
        </w:rPr>
        <w:t xml:space="preserve">PARA </w:t>
      </w:r>
      <w:r w:rsidR="007F7E03" w:rsidRPr="00F81D94">
        <w:rPr>
          <w:b/>
          <w:bCs/>
          <w:sz w:val="22"/>
          <w:szCs w:val="22"/>
        </w:rPr>
        <w:t>REFORMA</w:t>
      </w:r>
      <w:r w:rsidR="007D1B79" w:rsidRPr="00F81D94">
        <w:rPr>
          <w:b/>
          <w:bCs/>
          <w:sz w:val="22"/>
          <w:szCs w:val="22"/>
        </w:rPr>
        <w:t xml:space="preserve">, ADAPTAÇÃO </w:t>
      </w:r>
      <w:r w:rsidR="007F7E03" w:rsidRPr="00F81D94">
        <w:rPr>
          <w:b/>
          <w:bCs/>
          <w:sz w:val="22"/>
          <w:szCs w:val="22"/>
        </w:rPr>
        <w:t xml:space="preserve">E MODERNIZAÇÃO </w:t>
      </w:r>
      <w:r w:rsidR="007F10FB">
        <w:rPr>
          <w:b/>
          <w:bCs/>
          <w:sz w:val="22"/>
          <w:szCs w:val="22"/>
        </w:rPr>
        <w:t xml:space="preserve">NO </w:t>
      </w:r>
      <w:r w:rsidR="007F7E03" w:rsidRPr="00F81D94">
        <w:rPr>
          <w:b/>
          <w:bCs/>
          <w:sz w:val="22"/>
          <w:szCs w:val="22"/>
        </w:rPr>
        <w:t>ESTÁDIO MUNICIPAL ALCIDES BENNO UTZIG</w:t>
      </w:r>
      <w:r w:rsidR="00DD11AB" w:rsidRPr="00F81D94">
        <w:rPr>
          <w:b/>
          <w:bCs/>
          <w:sz w:val="22"/>
          <w:szCs w:val="22"/>
        </w:rPr>
        <w:t xml:space="preserve">, </w:t>
      </w:r>
      <w:r w:rsidR="00BE46A2" w:rsidRPr="00F81D94">
        <w:rPr>
          <w:b/>
          <w:bCs/>
          <w:sz w:val="22"/>
          <w:szCs w:val="22"/>
        </w:rPr>
        <w:t>SELBACH</w:t>
      </w:r>
      <w:r w:rsidR="007F10FB">
        <w:rPr>
          <w:b/>
          <w:bCs/>
          <w:sz w:val="22"/>
          <w:szCs w:val="22"/>
        </w:rPr>
        <w:t>/</w:t>
      </w:r>
      <w:r w:rsidR="00792294" w:rsidRPr="00F81D94">
        <w:rPr>
          <w:b/>
          <w:bCs/>
          <w:sz w:val="22"/>
          <w:szCs w:val="22"/>
        </w:rPr>
        <w:t xml:space="preserve"> RS.</w:t>
      </w:r>
    </w:p>
    <w:p w:rsidR="003915B5" w:rsidRPr="00F81D94" w:rsidRDefault="003915B5" w:rsidP="0089476E">
      <w:pPr>
        <w:keepNext/>
        <w:autoSpaceDE w:val="0"/>
        <w:autoSpaceDN w:val="0"/>
        <w:adjustRightInd w:val="0"/>
        <w:spacing w:after="0" w:line="240" w:lineRule="auto"/>
        <w:jc w:val="both"/>
        <w:outlineLvl w:val="1"/>
        <w:rPr>
          <w:i/>
          <w:iCs/>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b/>
          <w:bCs/>
          <w:sz w:val="22"/>
          <w:szCs w:val="22"/>
        </w:rPr>
        <w:t xml:space="preserve">A PREFEITURA MUNICIPAL DE </w:t>
      </w:r>
      <w:r w:rsidR="00BE46A2" w:rsidRPr="00F81D94">
        <w:rPr>
          <w:b/>
          <w:bCs/>
          <w:sz w:val="22"/>
          <w:szCs w:val="22"/>
        </w:rPr>
        <w:t>SELBACH</w:t>
      </w:r>
      <w:r w:rsidRPr="00F81D94">
        <w:rPr>
          <w:sz w:val="22"/>
          <w:szCs w:val="22"/>
        </w:rPr>
        <w:t>, por intermédio da Comissão Permanente de Licitações, torna público que fará realizar nas dependências de sua sede, n</w:t>
      </w:r>
      <w:r w:rsidR="007F10FB">
        <w:rPr>
          <w:sz w:val="22"/>
          <w:szCs w:val="22"/>
        </w:rPr>
        <w:t>o</w:t>
      </w:r>
      <w:r w:rsidRPr="00F81D94">
        <w:rPr>
          <w:sz w:val="22"/>
          <w:szCs w:val="22"/>
        </w:rPr>
        <w:t xml:space="preserve"> </w:t>
      </w:r>
      <w:r w:rsidR="00BE46A2" w:rsidRPr="00F81D94">
        <w:rPr>
          <w:sz w:val="22"/>
          <w:szCs w:val="22"/>
        </w:rPr>
        <w:t>Largo Adolfo Albino Werlang, 14</w:t>
      </w:r>
      <w:r w:rsidRPr="00F81D94">
        <w:rPr>
          <w:sz w:val="22"/>
          <w:szCs w:val="22"/>
        </w:rPr>
        <w:t xml:space="preserve">, Centro, na cidade de </w:t>
      </w:r>
      <w:proofErr w:type="spellStart"/>
      <w:r w:rsidR="00BE46A2" w:rsidRPr="00F81D94">
        <w:rPr>
          <w:sz w:val="22"/>
          <w:szCs w:val="22"/>
        </w:rPr>
        <w:t>Selbach</w:t>
      </w:r>
      <w:proofErr w:type="spellEnd"/>
      <w:r w:rsidR="007F10FB">
        <w:rPr>
          <w:sz w:val="22"/>
          <w:szCs w:val="22"/>
        </w:rPr>
        <w:t>/</w:t>
      </w:r>
      <w:r w:rsidRPr="00F81D94">
        <w:rPr>
          <w:sz w:val="22"/>
          <w:szCs w:val="22"/>
        </w:rPr>
        <w:t>RS, doravante denominado Município, o processo de licitação e a contratação dela decorrente que serão regidos pela Lei nº 8.666/93 e alterações posteriores, bem como às normas estabelecidas na Lei Complementar nº 123, de 14 de dezembro de 2006 e alterações posteriores, e através do presente edital e demais especificações anexas.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spacing w:after="0" w:line="240" w:lineRule="auto"/>
        <w:jc w:val="both"/>
        <w:rPr>
          <w:sz w:val="22"/>
          <w:szCs w:val="22"/>
        </w:rPr>
      </w:pPr>
      <w:r w:rsidRPr="00F81D94">
        <w:rPr>
          <w:sz w:val="22"/>
          <w:szCs w:val="22"/>
        </w:rPr>
        <w:t>O processamento e o julgamento da licitação serão conduzidos pela Comissão Permanente de Licitações – doravante denominada COMISSÃO – que receberá os documentos e as propostas em sessão pública a ser realizada conforme abaixo indicado:</w:t>
      </w:r>
    </w:p>
    <w:p w:rsidR="003915B5" w:rsidRPr="00F81D94" w:rsidRDefault="003915B5" w:rsidP="0089476E">
      <w:pPr>
        <w:spacing w:after="0" w:line="240" w:lineRule="auto"/>
        <w:jc w:val="both"/>
        <w:rPr>
          <w:sz w:val="22"/>
          <w:szCs w:val="22"/>
        </w:rPr>
      </w:pPr>
    </w:p>
    <w:p w:rsidR="003915B5" w:rsidRPr="00F81D94" w:rsidRDefault="003915B5" w:rsidP="0089476E">
      <w:pPr>
        <w:overflowPunct w:val="0"/>
        <w:autoSpaceDE w:val="0"/>
        <w:autoSpaceDN w:val="0"/>
        <w:adjustRightInd w:val="0"/>
        <w:spacing w:after="0" w:line="240" w:lineRule="auto"/>
        <w:ind w:right="2160" w:firstLine="567"/>
        <w:jc w:val="both"/>
        <w:textAlignment w:val="baseline"/>
        <w:rPr>
          <w:b/>
          <w:bCs/>
          <w:sz w:val="22"/>
          <w:szCs w:val="22"/>
        </w:rPr>
      </w:pPr>
      <w:r w:rsidRPr="00F81D94">
        <w:rPr>
          <w:b/>
          <w:bCs/>
          <w:sz w:val="22"/>
          <w:szCs w:val="22"/>
        </w:rPr>
        <w:t xml:space="preserve">LOCAL: </w:t>
      </w:r>
      <w:r w:rsidR="00BE46A2" w:rsidRPr="00F81D94">
        <w:rPr>
          <w:b/>
          <w:bCs/>
          <w:sz w:val="22"/>
          <w:szCs w:val="22"/>
        </w:rPr>
        <w:t>Largo Adolfo Albino Werlang, 14</w:t>
      </w:r>
      <w:r w:rsidR="007F10FB">
        <w:rPr>
          <w:b/>
          <w:bCs/>
          <w:sz w:val="22"/>
          <w:szCs w:val="22"/>
        </w:rPr>
        <w:t xml:space="preserve">, </w:t>
      </w:r>
      <w:proofErr w:type="spellStart"/>
      <w:r w:rsidR="00BE46A2" w:rsidRPr="00F81D94">
        <w:rPr>
          <w:b/>
          <w:bCs/>
          <w:sz w:val="22"/>
          <w:szCs w:val="22"/>
        </w:rPr>
        <w:t>Selbach</w:t>
      </w:r>
      <w:proofErr w:type="spellEnd"/>
      <w:r w:rsidR="007F10FB">
        <w:rPr>
          <w:b/>
          <w:bCs/>
          <w:sz w:val="22"/>
          <w:szCs w:val="22"/>
        </w:rPr>
        <w:t>/</w:t>
      </w:r>
      <w:proofErr w:type="gramStart"/>
      <w:r w:rsidRPr="00F81D94">
        <w:rPr>
          <w:b/>
          <w:bCs/>
          <w:sz w:val="22"/>
          <w:szCs w:val="22"/>
        </w:rPr>
        <w:t>RS</w:t>
      </w:r>
      <w:proofErr w:type="gramEnd"/>
      <w:r w:rsidRPr="00F81D94">
        <w:rPr>
          <w:b/>
          <w:bCs/>
          <w:sz w:val="22"/>
          <w:szCs w:val="22"/>
        </w:rPr>
        <w:t xml:space="preserve"> </w:t>
      </w:r>
    </w:p>
    <w:p w:rsidR="003915B5" w:rsidRPr="00F81D94" w:rsidRDefault="003915B5" w:rsidP="0089476E">
      <w:pPr>
        <w:overflowPunct w:val="0"/>
        <w:autoSpaceDE w:val="0"/>
        <w:autoSpaceDN w:val="0"/>
        <w:adjustRightInd w:val="0"/>
        <w:spacing w:after="0" w:line="240" w:lineRule="auto"/>
        <w:ind w:right="2160" w:firstLine="567"/>
        <w:jc w:val="both"/>
        <w:textAlignment w:val="baseline"/>
        <w:rPr>
          <w:b/>
          <w:bCs/>
          <w:sz w:val="22"/>
          <w:szCs w:val="22"/>
        </w:rPr>
      </w:pPr>
      <w:r w:rsidRPr="00F81D94">
        <w:rPr>
          <w:b/>
          <w:bCs/>
          <w:sz w:val="22"/>
          <w:szCs w:val="22"/>
        </w:rPr>
        <w:t xml:space="preserve">DATA: </w:t>
      </w:r>
      <w:r w:rsidR="0019658D">
        <w:rPr>
          <w:b/>
          <w:bCs/>
          <w:sz w:val="22"/>
          <w:szCs w:val="22"/>
        </w:rPr>
        <w:t xml:space="preserve">27 </w:t>
      </w:r>
      <w:r w:rsidR="0089476E" w:rsidRPr="00F81D94">
        <w:rPr>
          <w:b/>
          <w:bCs/>
          <w:sz w:val="22"/>
          <w:szCs w:val="22"/>
        </w:rPr>
        <w:t>de agosto de</w:t>
      </w:r>
      <w:r w:rsidR="00792294" w:rsidRPr="00F81D94">
        <w:rPr>
          <w:b/>
          <w:bCs/>
          <w:sz w:val="22"/>
          <w:szCs w:val="22"/>
        </w:rPr>
        <w:t xml:space="preserve"> 2020</w:t>
      </w:r>
    </w:p>
    <w:p w:rsidR="003915B5" w:rsidRPr="00F81D94" w:rsidRDefault="00291A2C" w:rsidP="0089476E">
      <w:pPr>
        <w:overflowPunct w:val="0"/>
        <w:autoSpaceDE w:val="0"/>
        <w:autoSpaceDN w:val="0"/>
        <w:adjustRightInd w:val="0"/>
        <w:spacing w:after="0" w:line="240" w:lineRule="auto"/>
        <w:ind w:right="2160" w:firstLine="567"/>
        <w:jc w:val="both"/>
        <w:textAlignment w:val="baseline"/>
        <w:rPr>
          <w:b/>
          <w:bCs/>
          <w:sz w:val="22"/>
          <w:szCs w:val="22"/>
        </w:rPr>
      </w:pPr>
      <w:r w:rsidRPr="00F81D94">
        <w:rPr>
          <w:b/>
          <w:bCs/>
          <w:sz w:val="22"/>
          <w:szCs w:val="22"/>
        </w:rPr>
        <w:t>HORÁRIO</w:t>
      </w:r>
      <w:r w:rsidR="003915B5" w:rsidRPr="00F81D94">
        <w:rPr>
          <w:b/>
          <w:bCs/>
          <w:sz w:val="22"/>
          <w:szCs w:val="22"/>
        </w:rPr>
        <w:t xml:space="preserve">: </w:t>
      </w:r>
      <w:proofErr w:type="gramStart"/>
      <w:r w:rsidR="003915B5" w:rsidRPr="00F81D94">
        <w:rPr>
          <w:b/>
          <w:bCs/>
          <w:sz w:val="22"/>
          <w:szCs w:val="22"/>
        </w:rPr>
        <w:t>0</w:t>
      </w:r>
      <w:r w:rsidR="0089476E" w:rsidRPr="00F81D94">
        <w:rPr>
          <w:b/>
          <w:bCs/>
          <w:sz w:val="22"/>
          <w:szCs w:val="22"/>
        </w:rPr>
        <w:t>8</w:t>
      </w:r>
      <w:r w:rsidR="003915B5" w:rsidRPr="00F81D94">
        <w:rPr>
          <w:b/>
          <w:bCs/>
          <w:sz w:val="22"/>
          <w:szCs w:val="22"/>
        </w:rPr>
        <w:t>:00</w:t>
      </w:r>
      <w:proofErr w:type="gramEnd"/>
      <w:r w:rsidR="00872FB8" w:rsidRPr="00F81D94">
        <w:rPr>
          <w:b/>
          <w:bCs/>
          <w:sz w:val="22"/>
          <w:szCs w:val="22"/>
        </w:rPr>
        <w:t xml:space="preserve"> horas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u w:val="single"/>
        </w:rPr>
      </w:pPr>
      <w:r w:rsidRPr="00F81D94">
        <w:rPr>
          <w:b/>
          <w:bCs/>
          <w:sz w:val="22"/>
          <w:szCs w:val="22"/>
          <w:u w:val="single"/>
        </w:rPr>
        <w:t>1. TERMO DE REFERÊNCIA</w:t>
      </w:r>
    </w:p>
    <w:p w:rsidR="003915B5" w:rsidRPr="00F81D94" w:rsidRDefault="003915B5" w:rsidP="0089476E">
      <w:pPr>
        <w:autoSpaceDE w:val="0"/>
        <w:autoSpaceDN w:val="0"/>
        <w:adjustRightInd w:val="0"/>
        <w:spacing w:after="0" w:line="240" w:lineRule="auto"/>
        <w:jc w:val="both"/>
        <w:rPr>
          <w:sz w:val="22"/>
          <w:szCs w:val="22"/>
        </w:rPr>
      </w:pPr>
      <w:r w:rsidRPr="00F81D94">
        <w:rPr>
          <w:sz w:val="22"/>
          <w:szCs w:val="22"/>
        </w:rPr>
        <w:t xml:space="preserve">1.1. </w:t>
      </w:r>
      <w:proofErr w:type="gramStart"/>
      <w:r w:rsidRPr="00F81D94">
        <w:rPr>
          <w:sz w:val="22"/>
          <w:szCs w:val="22"/>
        </w:rPr>
        <w:t>Processo Administrativo de Licitação na modalidade Tomada de Preços, conforme artigo 23, I, b)</w:t>
      </w:r>
      <w:proofErr w:type="gramEnd"/>
      <w:r w:rsidRPr="00F81D94">
        <w:rPr>
          <w:sz w:val="22"/>
          <w:szCs w:val="22"/>
        </w:rPr>
        <w:t>, da Lei nº 8.666/93.</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u w:val="single"/>
        </w:rPr>
      </w:pPr>
    </w:p>
    <w:p w:rsidR="0063553C" w:rsidRPr="00F81D94" w:rsidRDefault="003915B5" w:rsidP="0089476E">
      <w:pPr>
        <w:overflowPunct w:val="0"/>
        <w:autoSpaceDE w:val="0"/>
        <w:autoSpaceDN w:val="0"/>
        <w:adjustRightInd w:val="0"/>
        <w:spacing w:after="0" w:line="240" w:lineRule="auto"/>
        <w:jc w:val="both"/>
        <w:textAlignment w:val="baseline"/>
        <w:rPr>
          <w:b/>
          <w:bCs/>
          <w:sz w:val="22"/>
          <w:szCs w:val="22"/>
          <w:u w:val="single"/>
        </w:rPr>
      </w:pPr>
      <w:r w:rsidRPr="00F81D94">
        <w:rPr>
          <w:b/>
          <w:bCs/>
          <w:sz w:val="22"/>
          <w:szCs w:val="22"/>
          <w:u w:val="single"/>
        </w:rPr>
        <w:t>2. OBJETO</w:t>
      </w:r>
    </w:p>
    <w:p w:rsidR="0063553C" w:rsidRPr="00F81D94" w:rsidRDefault="0063553C" w:rsidP="0089476E">
      <w:pPr>
        <w:overflowPunct w:val="0"/>
        <w:autoSpaceDE w:val="0"/>
        <w:autoSpaceDN w:val="0"/>
        <w:adjustRightInd w:val="0"/>
        <w:spacing w:after="0" w:line="240" w:lineRule="auto"/>
        <w:jc w:val="both"/>
        <w:textAlignment w:val="baseline"/>
        <w:rPr>
          <w:b/>
          <w:bCs/>
          <w:sz w:val="22"/>
          <w:szCs w:val="22"/>
          <w:u w:val="single"/>
        </w:rPr>
      </w:pPr>
    </w:p>
    <w:p w:rsidR="00872FB8" w:rsidRPr="00F81D94" w:rsidRDefault="003915B5" w:rsidP="0089476E">
      <w:pPr>
        <w:overflowPunct w:val="0"/>
        <w:autoSpaceDE w:val="0"/>
        <w:autoSpaceDN w:val="0"/>
        <w:adjustRightInd w:val="0"/>
        <w:spacing w:after="0" w:line="240" w:lineRule="auto"/>
        <w:jc w:val="both"/>
        <w:textAlignment w:val="baseline"/>
        <w:rPr>
          <w:bCs/>
          <w:sz w:val="22"/>
          <w:szCs w:val="22"/>
        </w:rPr>
      </w:pPr>
      <w:r w:rsidRPr="00F81D94">
        <w:rPr>
          <w:sz w:val="22"/>
          <w:szCs w:val="22"/>
        </w:rPr>
        <w:t xml:space="preserve">2.1 </w:t>
      </w:r>
      <w:r w:rsidR="00D61401" w:rsidRPr="00F81D94">
        <w:rPr>
          <w:sz w:val="22"/>
          <w:szCs w:val="22"/>
        </w:rPr>
        <w:t>–</w:t>
      </w:r>
      <w:r w:rsidR="004458E5" w:rsidRPr="00F81D94">
        <w:rPr>
          <w:sz w:val="22"/>
          <w:szCs w:val="22"/>
        </w:rPr>
        <w:t xml:space="preserve"> </w:t>
      </w:r>
      <w:proofErr w:type="gramStart"/>
      <w:r w:rsidR="00D61401" w:rsidRPr="00F81D94">
        <w:rPr>
          <w:sz w:val="22"/>
          <w:szCs w:val="22"/>
        </w:rPr>
        <w:t>REFORMA</w:t>
      </w:r>
      <w:proofErr w:type="gramEnd"/>
      <w:r w:rsidR="00D11718" w:rsidRPr="00F81D94">
        <w:rPr>
          <w:sz w:val="22"/>
          <w:szCs w:val="22"/>
        </w:rPr>
        <w:t>, ADAPTAÇÃO</w:t>
      </w:r>
      <w:r w:rsidR="00D61401" w:rsidRPr="00F81D94">
        <w:rPr>
          <w:sz w:val="22"/>
          <w:szCs w:val="22"/>
        </w:rPr>
        <w:t xml:space="preserve"> E MODERNIZAÇÃO DO ESTÁDIO MUNICIPAL ALCIDES BENNO UTZIG, localizado na Avenida 25 de Julho, 1481, Centro, na cidade de </w:t>
      </w:r>
      <w:proofErr w:type="spellStart"/>
      <w:r w:rsidR="00D61401" w:rsidRPr="00F81D94">
        <w:rPr>
          <w:sz w:val="22"/>
          <w:szCs w:val="22"/>
        </w:rPr>
        <w:t>Selbach</w:t>
      </w:r>
      <w:proofErr w:type="spellEnd"/>
      <w:r w:rsidR="00D61401" w:rsidRPr="00F81D94">
        <w:rPr>
          <w:sz w:val="22"/>
          <w:szCs w:val="22"/>
        </w:rPr>
        <w:t>, RS</w:t>
      </w:r>
      <w:r w:rsidR="005042F1" w:rsidRPr="00F81D94">
        <w:rPr>
          <w:sz w:val="22"/>
          <w:szCs w:val="22"/>
        </w:rPr>
        <w:t xml:space="preserve"> – Setor 01, Quadra 74, Lote 710.</w:t>
      </w:r>
      <w:r w:rsidR="00792294" w:rsidRPr="00F81D94">
        <w:rPr>
          <w:bCs/>
          <w:sz w:val="22"/>
          <w:szCs w:val="22"/>
        </w:rPr>
        <w:t xml:space="preserve"> </w:t>
      </w:r>
    </w:p>
    <w:p w:rsidR="00872FB8" w:rsidRPr="00F81D94" w:rsidRDefault="00872FB8" w:rsidP="00872FB8">
      <w:pPr>
        <w:keepNext/>
        <w:autoSpaceDE w:val="0"/>
        <w:autoSpaceDN w:val="0"/>
        <w:adjustRightInd w:val="0"/>
        <w:spacing w:after="0" w:line="240" w:lineRule="auto"/>
        <w:jc w:val="both"/>
        <w:outlineLvl w:val="1"/>
        <w:rPr>
          <w:b/>
          <w:bCs/>
          <w:sz w:val="22"/>
          <w:szCs w:val="22"/>
        </w:rPr>
      </w:pPr>
      <w:r w:rsidRPr="00F81D94">
        <w:rPr>
          <w:b/>
          <w:bCs/>
          <w:sz w:val="22"/>
          <w:szCs w:val="22"/>
        </w:rPr>
        <w:t>2.1.1. Processo realizado para o cumprimento dos objetivos da seguinte contratação:</w:t>
      </w:r>
    </w:p>
    <w:p w:rsidR="00872FB8" w:rsidRPr="00F81D94" w:rsidRDefault="00872FB8" w:rsidP="00872FB8">
      <w:pPr>
        <w:keepNext/>
        <w:autoSpaceDE w:val="0"/>
        <w:autoSpaceDN w:val="0"/>
        <w:adjustRightInd w:val="0"/>
        <w:spacing w:after="0" w:line="240" w:lineRule="auto"/>
        <w:jc w:val="both"/>
        <w:outlineLvl w:val="1"/>
        <w:rPr>
          <w:b/>
          <w:bCs/>
          <w:sz w:val="22"/>
          <w:szCs w:val="22"/>
        </w:rPr>
      </w:pPr>
      <w:r w:rsidRPr="00F81D94">
        <w:rPr>
          <w:b/>
          <w:bCs/>
          <w:sz w:val="22"/>
          <w:szCs w:val="22"/>
        </w:rPr>
        <w:t>Contrato de Repasse n° 896458/2019/MC/CAIXA, firmado em 31 de dezembro de 2019;</w:t>
      </w:r>
    </w:p>
    <w:p w:rsidR="00872FB8" w:rsidRPr="00F81D94" w:rsidRDefault="00872FB8" w:rsidP="00872FB8">
      <w:pPr>
        <w:keepNext/>
        <w:autoSpaceDE w:val="0"/>
        <w:autoSpaceDN w:val="0"/>
        <w:adjustRightInd w:val="0"/>
        <w:spacing w:after="0" w:line="240" w:lineRule="auto"/>
        <w:jc w:val="both"/>
        <w:outlineLvl w:val="1"/>
        <w:rPr>
          <w:b/>
          <w:bCs/>
          <w:sz w:val="22"/>
          <w:szCs w:val="22"/>
        </w:rPr>
      </w:pPr>
      <w:r w:rsidRPr="00F81D94">
        <w:rPr>
          <w:b/>
          <w:bCs/>
          <w:sz w:val="22"/>
          <w:szCs w:val="22"/>
        </w:rPr>
        <w:t xml:space="preserve">Objeto: </w:t>
      </w:r>
      <w:proofErr w:type="gramStart"/>
      <w:r w:rsidRPr="00F81D94">
        <w:rPr>
          <w:b/>
          <w:bCs/>
          <w:sz w:val="22"/>
          <w:szCs w:val="22"/>
        </w:rPr>
        <w:t>Reforma,</w:t>
      </w:r>
      <w:proofErr w:type="gramEnd"/>
      <w:r w:rsidRPr="00F81D94">
        <w:rPr>
          <w:b/>
          <w:bCs/>
          <w:sz w:val="22"/>
          <w:szCs w:val="22"/>
        </w:rPr>
        <w:t xml:space="preserve"> Adaptação e Modernização Estádio Municipal Alcides </w:t>
      </w:r>
      <w:proofErr w:type="spellStart"/>
      <w:r w:rsidRPr="00F81D94">
        <w:rPr>
          <w:b/>
          <w:bCs/>
          <w:sz w:val="22"/>
          <w:szCs w:val="22"/>
        </w:rPr>
        <w:t>Benno</w:t>
      </w:r>
      <w:proofErr w:type="spellEnd"/>
      <w:r w:rsidRPr="00F81D94">
        <w:rPr>
          <w:b/>
          <w:bCs/>
          <w:sz w:val="22"/>
          <w:szCs w:val="22"/>
        </w:rPr>
        <w:t xml:space="preserve"> </w:t>
      </w:r>
      <w:proofErr w:type="spellStart"/>
      <w:r w:rsidRPr="00F81D94">
        <w:rPr>
          <w:b/>
          <w:bCs/>
          <w:sz w:val="22"/>
          <w:szCs w:val="22"/>
        </w:rPr>
        <w:t>Utzig</w:t>
      </w:r>
      <w:proofErr w:type="spellEnd"/>
    </w:p>
    <w:p w:rsidR="00872FB8" w:rsidRPr="00F81D94" w:rsidRDefault="00872FB8" w:rsidP="00872FB8">
      <w:pPr>
        <w:keepNext/>
        <w:autoSpaceDE w:val="0"/>
        <w:autoSpaceDN w:val="0"/>
        <w:adjustRightInd w:val="0"/>
        <w:spacing w:after="0" w:line="240" w:lineRule="auto"/>
        <w:jc w:val="both"/>
        <w:outlineLvl w:val="1"/>
        <w:rPr>
          <w:b/>
          <w:bCs/>
          <w:sz w:val="22"/>
          <w:szCs w:val="22"/>
        </w:rPr>
      </w:pPr>
      <w:r w:rsidRPr="00F81D94">
        <w:rPr>
          <w:b/>
          <w:bCs/>
          <w:sz w:val="22"/>
          <w:szCs w:val="22"/>
        </w:rPr>
        <w:t xml:space="preserve">Recursos: Convênio Ministério da Cidadania – Contrato de Repasse </w:t>
      </w:r>
    </w:p>
    <w:p w:rsidR="00872FB8" w:rsidRPr="00F81D94" w:rsidRDefault="00872FB8" w:rsidP="00872FB8">
      <w:pPr>
        <w:keepNext/>
        <w:autoSpaceDE w:val="0"/>
        <w:autoSpaceDN w:val="0"/>
        <w:adjustRightInd w:val="0"/>
        <w:spacing w:after="0" w:line="240" w:lineRule="auto"/>
        <w:jc w:val="both"/>
        <w:outlineLvl w:val="1"/>
        <w:rPr>
          <w:b/>
          <w:bCs/>
          <w:sz w:val="22"/>
          <w:szCs w:val="22"/>
        </w:rPr>
      </w:pPr>
      <w:r w:rsidRPr="00F81D94">
        <w:rPr>
          <w:b/>
          <w:bCs/>
          <w:sz w:val="22"/>
          <w:szCs w:val="22"/>
        </w:rPr>
        <w:t>Valor do investimento previsto: R$ 398.000,00 (repasse R$ 382.000,00 + contrapartida R$ 16.000,00);</w:t>
      </w:r>
    </w:p>
    <w:p w:rsidR="00872FB8" w:rsidRPr="00F81D94" w:rsidRDefault="00872FB8" w:rsidP="00872FB8">
      <w:pPr>
        <w:keepNext/>
        <w:autoSpaceDE w:val="0"/>
        <w:autoSpaceDN w:val="0"/>
        <w:adjustRightInd w:val="0"/>
        <w:spacing w:after="0" w:line="240" w:lineRule="auto"/>
        <w:jc w:val="both"/>
        <w:outlineLvl w:val="1"/>
        <w:rPr>
          <w:b/>
          <w:bCs/>
          <w:sz w:val="22"/>
          <w:szCs w:val="22"/>
        </w:rPr>
      </w:pPr>
      <w:r w:rsidRPr="00F81D94">
        <w:rPr>
          <w:b/>
          <w:bCs/>
          <w:sz w:val="22"/>
          <w:szCs w:val="22"/>
        </w:rPr>
        <w:t xml:space="preserve">Valor orçado pelo Setor de Engenharia: R$ 407.829,67 </w:t>
      </w:r>
    </w:p>
    <w:p w:rsidR="00872FB8" w:rsidRPr="00F81D94" w:rsidRDefault="00872FB8" w:rsidP="00872FB8">
      <w:pPr>
        <w:keepNext/>
        <w:autoSpaceDE w:val="0"/>
        <w:autoSpaceDN w:val="0"/>
        <w:adjustRightInd w:val="0"/>
        <w:spacing w:after="0" w:line="240" w:lineRule="auto"/>
        <w:jc w:val="both"/>
        <w:outlineLvl w:val="1"/>
        <w:rPr>
          <w:b/>
          <w:bCs/>
          <w:sz w:val="22"/>
          <w:szCs w:val="22"/>
        </w:rPr>
      </w:pPr>
      <w:r w:rsidRPr="00F81D94">
        <w:rPr>
          <w:b/>
          <w:bCs/>
          <w:sz w:val="22"/>
          <w:szCs w:val="22"/>
        </w:rPr>
        <w:t xml:space="preserve">Valor do Repasse: </w:t>
      </w:r>
      <w:proofErr w:type="gramStart"/>
      <w:r w:rsidRPr="00F81D94">
        <w:rPr>
          <w:b/>
          <w:bCs/>
          <w:sz w:val="22"/>
          <w:szCs w:val="22"/>
        </w:rPr>
        <w:t>R$ 382.000,00 Valor</w:t>
      </w:r>
      <w:proofErr w:type="gramEnd"/>
      <w:r w:rsidRPr="00F81D94">
        <w:rPr>
          <w:b/>
          <w:bCs/>
          <w:sz w:val="22"/>
          <w:szCs w:val="22"/>
        </w:rPr>
        <w:t xml:space="preserve"> Contrapartida: R$ 25.829,67</w:t>
      </w:r>
    </w:p>
    <w:p w:rsidR="00872FB8" w:rsidRPr="00F81D94" w:rsidRDefault="00872FB8" w:rsidP="00872FB8">
      <w:pPr>
        <w:keepNext/>
        <w:autoSpaceDE w:val="0"/>
        <w:autoSpaceDN w:val="0"/>
        <w:adjustRightInd w:val="0"/>
        <w:spacing w:after="0" w:line="240" w:lineRule="auto"/>
        <w:jc w:val="both"/>
        <w:outlineLvl w:val="1"/>
        <w:rPr>
          <w:b/>
          <w:bCs/>
          <w:sz w:val="22"/>
          <w:szCs w:val="22"/>
        </w:rPr>
      </w:pPr>
      <w:r w:rsidRPr="00F81D94">
        <w:rPr>
          <w:b/>
          <w:bCs/>
          <w:sz w:val="22"/>
          <w:szCs w:val="22"/>
        </w:rPr>
        <w:t>Agente financeiro: Caixa Econômica Federal;</w:t>
      </w:r>
    </w:p>
    <w:p w:rsidR="0096180B" w:rsidRPr="00F81D94" w:rsidRDefault="00872FB8" w:rsidP="00872FB8">
      <w:pPr>
        <w:keepNext/>
        <w:autoSpaceDE w:val="0"/>
        <w:autoSpaceDN w:val="0"/>
        <w:adjustRightInd w:val="0"/>
        <w:spacing w:after="0" w:line="240" w:lineRule="auto"/>
        <w:jc w:val="both"/>
        <w:outlineLvl w:val="1"/>
        <w:rPr>
          <w:b/>
          <w:bCs/>
          <w:sz w:val="22"/>
          <w:szCs w:val="22"/>
        </w:rPr>
      </w:pPr>
      <w:r w:rsidRPr="00F81D94">
        <w:rPr>
          <w:b/>
          <w:bCs/>
          <w:sz w:val="22"/>
          <w:szCs w:val="22"/>
        </w:rPr>
        <w:t xml:space="preserve">Tomador: Município de </w:t>
      </w:r>
      <w:proofErr w:type="spellStart"/>
      <w:r w:rsidRPr="00F81D94">
        <w:rPr>
          <w:b/>
          <w:bCs/>
          <w:sz w:val="22"/>
          <w:szCs w:val="22"/>
        </w:rPr>
        <w:t>Selbach</w:t>
      </w:r>
      <w:proofErr w:type="spellEnd"/>
      <w:r w:rsidRPr="00F81D94">
        <w:rPr>
          <w:b/>
          <w:bCs/>
          <w:sz w:val="22"/>
          <w:szCs w:val="22"/>
        </w:rPr>
        <w:t>, RS;</w:t>
      </w:r>
    </w:p>
    <w:p w:rsidR="005042F1" w:rsidRPr="00F81D94" w:rsidRDefault="005042F1" w:rsidP="0089476E">
      <w:pPr>
        <w:keepNext/>
        <w:autoSpaceDE w:val="0"/>
        <w:autoSpaceDN w:val="0"/>
        <w:adjustRightInd w:val="0"/>
        <w:spacing w:after="0" w:line="240" w:lineRule="auto"/>
        <w:ind w:left="567"/>
        <w:jc w:val="both"/>
        <w:outlineLvl w:val="1"/>
        <w:rPr>
          <w:b/>
          <w:bCs/>
          <w:sz w:val="22"/>
          <w:szCs w:val="22"/>
        </w:rPr>
      </w:pPr>
    </w:p>
    <w:p w:rsidR="003915B5" w:rsidRPr="00F81D94" w:rsidRDefault="003915B5" w:rsidP="0089476E">
      <w:pPr>
        <w:numPr>
          <w:ilvl w:val="1"/>
          <w:numId w:val="7"/>
        </w:numPr>
        <w:overflowPunct w:val="0"/>
        <w:autoSpaceDE w:val="0"/>
        <w:autoSpaceDN w:val="0"/>
        <w:adjustRightInd w:val="0"/>
        <w:spacing w:after="0" w:line="240" w:lineRule="auto"/>
        <w:ind w:left="0" w:firstLine="0"/>
        <w:jc w:val="both"/>
        <w:textAlignment w:val="baseline"/>
        <w:rPr>
          <w:color w:val="000000"/>
          <w:sz w:val="22"/>
          <w:szCs w:val="22"/>
        </w:rPr>
      </w:pPr>
      <w:r w:rsidRPr="00F81D94">
        <w:rPr>
          <w:color w:val="000000"/>
          <w:sz w:val="22"/>
          <w:szCs w:val="22"/>
        </w:rPr>
        <w:t>- Para participar do certame as empresas deverão atender todos os critérios deste EDITAL.</w:t>
      </w:r>
    </w:p>
    <w:p w:rsidR="0096180B" w:rsidRPr="00F81D94" w:rsidRDefault="0096180B" w:rsidP="0089476E">
      <w:pPr>
        <w:overflowPunct w:val="0"/>
        <w:autoSpaceDE w:val="0"/>
        <w:autoSpaceDN w:val="0"/>
        <w:adjustRightInd w:val="0"/>
        <w:spacing w:after="0" w:line="240" w:lineRule="auto"/>
        <w:jc w:val="both"/>
        <w:textAlignment w:val="baseline"/>
        <w:rPr>
          <w:color w:val="000000"/>
          <w:sz w:val="22"/>
          <w:szCs w:val="22"/>
        </w:rPr>
      </w:pPr>
    </w:p>
    <w:p w:rsidR="003915B5" w:rsidRPr="00F81D94" w:rsidRDefault="003915B5" w:rsidP="0089476E">
      <w:pPr>
        <w:numPr>
          <w:ilvl w:val="1"/>
          <w:numId w:val="7"/>
        </w:numPr>
        <w:overflowPunct w:val="0"/>
        <w:autoSpaceDE w:val="0"/>
        <w:autoSpaceDN w:val="0"/>
        <w:adjustRightInd w:val="0"/>
        <w:spacing w:after="0" w:line="240" w:lineRule="auto"/>
        <w:ind w:left="0" w:firstLine="0"/>
        <w:jc w:val="both"/>
        <w:textAlignment w:val="baseline"/>
        <w:rPr>
          <w:color w:val="000000"/>
          <w:sz w:val="22"/>
          <w:szCs w:val="22"/>
        </w:rPr>
      </w:pPr>
      <w:r w:rsidRPr="00F81D94">
        <w:rPr>
          <w:color w:val="000000"/>
          <w:sz w:val="22"/>
          <w:szCs w:val="22"/>
        </w:rPr>
        <w:t xml:space="preserve">- As atividades e características técnicas dos produtos e serviços que deverão ser desenvolvidas estão descritas no </w:t>
      </w:r>
      <w:r w:rsidRPr="00F81D94">
        <w:rPr>
          <w:b/>
          <w:color w:val="000000"/>
          <w:sz w:val="22"/>
          <w:szCs w:val="22"/>
        </w:rPr>
        <w:t>Anexo I: Descrição das Atividades</w:t>
      </w:r>
      <w:r w:rsidR="00653E4D" w:rsidRPr="00F81D94">
        <w:rPr>
          <w:color w:val="000000"/>
          <w:sz w:val="22"/>
          <w:szCs w:val="22"/>
        </w:rPr>
        <w:t>.</w:t>
      </w:r>
    </w:p>
    <w:p w:rsidR="0047074E" w:rsidRPr="00F81D94" w:rsidRDefault="0047074E" w:rsidP="0089476E">
      <w:pPr>
        <w:overflowPunct w:val="0"/>
        <w:autoSpaceDE w:val="0"/>
        <w:autoSpaceDN w:val="0"/>
        <w:adjustRightInd w:val="0"/>
        <w:spacing w:after="0" w:line="240" w:lineRule="auto"/>
        <w:jc w:val="both"/>
        <w:textAlignment w:val="baseline"/>
        <w:rPr>
          <w:color w:val="000000"/>
          <w:sz w:val="22"/>
          <w:szCs w:val="22"/>
        </w:rPr>
      </w:pPr>
    </w:p>
    <w:p w:rsidR="003915B5" w:rsidRPr="00F81D94" w:rsidRDefault="003915B5" w:rsidP="0089476E">
      <w:pPr>
        <w:spacing w:after="0" w:line="240" w:lineRule="auto"/>
        <w:jc w:val="both"/>
        <w:rPr>
          <w:b/>
          <w:bCs/>
          <w:sz w:val="22"/>
          <w:szCs w:val="22"/>
          <w:u w:val="single"/>
        </w:rPr>
      </w:pPr>
      <w:r w:rsidRPr="00F81D94">
        <w:rPr>
          <w:b/>
          <w:bCs/>
          <w:sz w:val="22"/>
          <w:szCs w:val="22"/>
          <w:u w:val="single"/>
        </w:rPr>
        <w:t xml:space="preserve">3. </w:t>
      </w:r>
      <w:r w:rsidRPr="00F81D94">
        <w:rPr>
          <w:sz w:val="22"/>
          <w:szCs w:val="22"/>
          <w:u w:val="single"/>
        </w:rPr>
        <w:t xml:space="preserve"> </w:t>
      </w:r>
      <w:r w:rsidRPr="00F81D94">
        <w:rPr>
          <w:b/>
          <w:bCs/>
          <w:sz w:val="22"/>
          <w:szCs w:val="22"/>
          <w:u w:val="single"/>
        </w:rPr>
        <w:t>DA PARTICIPAÇÃO:</w:t>
      </w:r>
    </w:p>
    <w:p w:rsidR="003915B5" w:rsidRPr="00F81D94" w:rsidRDefault="003915B5" w:rsidP="0089476E">
      <w:pPr>
        <w:autoSpaceDE w:val="0"/>
        <w:autoSpaceDN w:val="0"/>
        <w:adjustRightInd w:val="0"/>
        <w:spacing w:after="0" w:line="240" w:lineRule="auto"/>
        <w:jc w:val="both"/>
        <w:rPr>
          <w:sz w:val="22"/>
          <w:szCs w:val="22"/>
        </w:rPr>
      </w:pPr>
      <w:r w:rsidRPr="00F81D94">
        <w:rPr>
          <w:sz w:val="22"/>
          <w:szCs w:val="22"/>
        </w:rPr>
        <w:t xml:space="preserve">Poderão participar desta TOMADA DE PREÇOS as empresas que satisfaçam as exigências do presente Edital e da Lei n.º 8.666/93, e alterações, e que tenham realizado seu prévio cadastramento junto </w:t>
      </w:r>
      <w:r w:rsidR="003D4787" w:rsidRPr="00F81D94">
        <w:rPr>
          <w:sz w:val="22"/>
          <w:szCs w:val="22"/>
        </w:rPr>
        <w:t>à</w:t>
      </w:r>
      <w:r w:rsidRPr="00F81D94">
        <w:rPr>
          <w:sz w:val="22"/>
          <w:szCs w:val="22"/>
        </w:rPr>
        <w:t xml:space="preserve"> Prefeitura </w:t>
      </w:r>
      <w:r w:rsidRPr="00F81D94">
        <w:rPr>
          <w:sz w:val="22"/>
          <w:szCs w:val="22"/>
        </w:rPr>
        <w:lastRenderedPageBreak/>
        <w:t xml:space="preserve">Municipal de </w:t>
      </w:r>
      <w:proofErr w:type="spellStart"/>
      <w:r w:rsidR="00BE46A2" w:rsidRPr="00F81D94">
        <w:rPr>
          <w:sz w:val="22"/>
          <w:szCs w:val="22"/>
        </w:rPr>
        <w:t>Selbach</w:t>
      </w:r>
      <w:proofErr w:type="spellEnd"/>
      <w:r w:rsidR="007F10FB">
        <w:rPr>
          <w:sz w:val="22"/>
          <w:szCs w:val="22"/>
        </w:rPr>
        <w:t>/</w:t>
      </w:r>
      <w:r w:rsidRPr="00F81D94">
        <w:rPr>
          <w:sz w:val="22"/>
          <w:szCs w:val="22"/>
        </w:rPr>
        <w:t xml:space="preserve">RS, dentro do prazo legal previsto no § 2° do artigo 22 da Lei </w:t>
      </w:r>
      <w:proofErr w:type="gramStart"/>
      <w:r w:rsidRPr="00F81D94">
        <w:rPr>
          <w:sz w:val="22"/>
          <w:szCs w:val="22"/>
        </w:rPr>
        <w:t>supra referida</w:t>
      </w:r>
      <w:proofErr w:type="gramEnd"/>
      <w:r w:rsidRPr="00F81D94">
        <w:rPr>
          <w:sz w:val="22"/>
          <w:szCs w:val="22"/>
        </w:rPr>
        <w:t>, apresentando os documentos abaixo relacionados:</w:t>
      </w:r>
    </w:p>
    <w:p w:rsidR="00D4664A" w:rsidRPr="00F81D94" w:rsidRDefault="00D4664A" w:rsidP="00F81D94">
      <w:pPr>
        <w:autoSpaceDE w:val="0"/>
        <w:autoSpaceDN w:val="0"/>
        <w:adjustRightInd w:val="0"/>
        <w:spacing w:after="0" w:line="240" w:lineRule="auto"/>
        <w:jc w:val="both"/>
        <w:rPr>
          <w:sz w:val="22"/>
          <w:szCs w:val="22"/>
        </w:rPr>
      </w:pPr>
    </w:p>
    <w:p w:rsidR="00D4664A" w:rsidRPr="00F81D94" w:rsidRDefault="00D4664A" w:rsidP="00F81D94">
      <w:pPr>
        <w:autoSpaceDE w:val="0"/>
        <w:autoSpaceDN w:val="0"/>
        <w:adjustRightInd w:val="0"/>
        <w:spacing w:after="0" w:line="240" w:lineRule="auto"/>
        <w:jc w:val="both"/>
        <w:rPr>
          <w:rFonts w:eastAsia="Calibri"/>
          <w:b/>
          <w:sz w:val="22"/>
          <w:szCs w:val="22"/>
        </w:rPr>
      </w:pPr>
      <w:r w:rsidRPr="00F81D94">
        <w:rPr>
          <w:rFonts w:eastAsia="Calibri"/>
          <w:b/>
          <w:sz w:val="22"/>
          <w:szCs w:val="22"/>
          <w:u w:val="single"/>
        </w:rPr>
        <w:t>3.1. Habilitação Jurídica</w:t>
      </w:r>
      <w:r w:rsidRPr="00F81D94">
        <w:rPr>
          <w:rFonts w:eastAsia="Calibri"/>
          <w:b/>
          <w:sz w:val="22"/>
          <w:szCs w:val="22"/>
        </w:rPr>
        <w:t>:</w:t>
      </w:r>
    </w:p>
    <w:p w:rsidR="00D4664A" w:rsidRPr="00F81D94" w:rsidRDefault="00D4664A" w:rsidP="0089476E">
      <w:pPr>
        <w:autoSpaceDE w:val="0"/>
        <w:autoSpaceDN w:val="0"/>
        <w:adjustRightInd w:val="0"/>
        <w:spacing w:after="0" w:line="240" w:lineRule="auto"/>
        <w:jc w:val="both"/>
        <w:rPr>
          <w:rFonts w:eastAsia="Calibri"/>
          <w:i/>
          <w:iCs/>
          <w:sz w:val="22"/>
          <w:szCs w:val="22"/>
        </w:rPr>
      </w:pPr>
      <w:r w:rsidRPr="00F81D94">
        <w:rPr>
          <w:rFonts w:eastAsia="Calibri"/>
          <w:b/>
          <w:bCs/>
          <w:sz w:val="22"/>
          <w:szCs w:val="22"/>
        </w:rPr>
        <w:t>I)</w:t>
      </w:r>
      <w:r w:rsidRPr="00F81D94">
        <w:rPr>
          <w:rFonts w:eastAsia="Calibri"/>
          <w:sz w:val="22"/>
          <w:szCs w:val="22"/>
        </w:rPr>
        <w:t xml:space="preserve"> Cédula de identidade </w:t>
      </w:r>
      <w:proofErr w:type="gramStart"/>
      <w:r w:rsidRPr="00F81D94">
        <w:rPr>
          <w:rFonts w:eastAsia="Calibri"/>
          <w:sz w:val="22"/>
          <w:szCs w:val="22"/>
        </w:rPr>
        <w:t>do(</w:t>
      </w:r>
      <w:proofErr w:type="gramEnd"/>
      <w:r w:rsidRPr="00F81D94">
        <w:rPr>
          <w:rFonts w:eastAsia="Calibri"/>
          <w:sz w:val="22"/>
          <w:szCs w:val="22"/>
        </w:rPr>
        <w:t>s) representante legal(</w:t>
      </w:r>
      <w:proofErr w:type="spellStart"/>
      <w:r w:rsidRPr="00F81D94">
        <w:rPr>
          <w:rFonts w:eastAsia="Calibri"/>
          <w:sz w:val="22"/>
          <w:szCs w:val="22"/>
        </w:rPr>
        <w:t>is</w:t>
      </w:r>
      <w:proofErr w:type="spellEnd"/>
      <w:r w:rsidRPr="00F81D94">
        <w:rPr>
          <w:rFonts w:eastAsia="Calibri"/>
          <w:sz w:val="22"/>
          <w:szCs w:val="22"/>
        </w:rPr>
        <w:t>) da empresa;</w:t>
      </w:r>
    </w:p>
    <w:p w:rsidR="00D4664A" w:rsidRPr="00F81D94" w:rsidRDefault="00D4664A" w:rsidP="0089476E">
      <w:pPr>
        <w:autoSpaceDE w:val="0"/>
        <w:autoSpaceDN w:val="0"/>
        <w:adjustRightInd w:val="0"/>
        <w:spacing w:after="0" w:line="240" w:lineRule="auto"/>
        <w:jc w:val="both"/>
        <w:rPr>
          <w:rFonts w:eastAsia="Calibri"/>
          <w:color w:val="FF0000"/>
          <w:sz w:val="22"/>
          <w:szCs w:val="22"/>
        </w:rPr>
      </w:pPr>
      <w:proofErr w:type="gramStart"/>
      <w:r w:rsidRPr="00F81D94">
        <w:rPr>
          <w:rFonts w:eastAsia="Calibri"/>
          <w:b/>
          <w:bCs/>
          <w:sz w:val="22"/>
          <w:szCs w:val="22"/>
        </w:rPr>
        <w:t>II)</w:t>
      </w:r>
      <w:proofErr w:type="gramEnd"/>
      <w:r w:rsidRPr="00F81D94">
        <w:rPr>
          <w:rFonts w:eastAsia="Calibri"/>
          <w:color w:val="FF0000"/>
          <w:sz w:val="22"/>
          <w:szCs w:val="22"/>
        </w:rPr>
        <w:t xml:space="preserve"> </w:t>
      </w:r>
      <w:r w:rsidRPr="00F81D94">
        <w:rPr>
          <w:rFonts w:eastAsia="Calibri"/>
          <w:b/>
          <w:sz w:val="22"/>
          <w:szCs w:val="22"/>
        </w:rPr>
        <w:t>Ato Constitutivo</w:t>
      </w:r>
      <w:r w:rsidRPr="00F81D94">
        <w:rPr>
          <w:rFonts w:eastAsia="Calibri"/>
          <w:sz w:val="22"/>
          <w:szCs w:val="22"/>
        </w:rPr>
        <w:t xml:space="preserve">, </w:t>
      </w:r>
      <w:r w:rsidRPr="00F81D94">
        <w:rPr>
          <w:rFonts w:eastAsia="Calibri"/>
          <w:b/>
          <w:sz w:val="22"/>
          <w:szCs w:val="22"/>
        </w:rPr>
        <w:t>Estatuto ou Contrato Social</w:t>
      </w:r>
      <w:r w:rsidRPr="00F81D94">
        <w:rPr>
          <w:rFonts w:eastAsia="Calibri"/>
          <w:sz w:val="22"/>
          <w:szCs w:val="22"/>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w:t>
      </w:r>
      <w:r w:rsidRPr="00F81D94">
        <w:rPr>
          <w:rFonts w:eastAsia="Calibri"/>
          <w:b/>
          <w:sz w:val="22"/>
          <w:szCs w:val="22"/>
        </w:rPr>
        <w:t>em vigor</w:t>
      </w:r>
      <w:r w:rsidRPr="00F81D94">
        <w:rPr>
          <w:rFonts w:eastAsia="Calibri"/>
          <w:sz w:val="22"/>
          <w:szCs w:val="22"/>
        </w:rPr>
        <w:t>.</w:t>
      </w:r>
    </w:p>
    <w:p w:rsidR="00D4664A" w:rsidRPr="00F81D94" w:rsidRDefault="00D4664A" w:rsidP="0089476E">
      <w:pPr>
        <w:spacing w:after="0" w:line="240" w:lineRule="auto"/>
        <w:ind w:left="1418"/>
        <w:jc w:val="both"/>
        <w:rPr>
          <w:rFonts w:eastAsia="Calibri"/>
          <w:i/>
          <w:sz w:val="22"/>
          <w:szCs w:val="22"/>
        </w:rPr>
      </w:pPr>
      <w:r w:rsidRPr="00F81D94">
        <w:rPr>
          <w:rFonts w:eastAsia="Calibri"/>
          <w:b/>
          <w:i/>
          <w:sz w:val="22"/>
          <w:szCs w:val="22"/>
        </w:rPr>
        <w:t xml:space="preserve">Obs.1: </w:t>
      </w:r>
      <w:r w:rsidRPr="00F81D94">
        <w:rPr>
          <w:rFonts w:eastAsia="Calibri"/>
          <w:i/>
          <w:sz w:val="22"/>
          <w:szCs w:val="22"/>
        </w:rPr>
        <w:t xml:space="preserve">A licitante poderá apresentar a versão consolidada do documento solicitado no subitem </w:t>
      </w:r>
      <w:proofErr w:type="gramStart"/>
      <w:r w:rsidRPr="00F81D94">
        <w:rPr>
          <w:rFonts w:eastAsia="Calibri"/>
          <w:i/>
          <w:sz w:val="22"/>
          <w:szCs w:val="22"/>
        </w:rPr>
        <w:t>3.1.</w:t>
      </w:r>
      <w:proofErr w:type="gramEnd"/>
      <w:r w:rsidRPr="00F81D94">
        <w:rPr>
          <w:rFonts w:eastAsia="Calibri"/>
          <w:i/>
          <w:sz w:val="22"/>
          <w:szCs w:val="22"/>
        </w:rPr>
        <w:t>II, devendo o mesmo vir acompanhado de todas as alterações posteriores, caso houver;</w:t>
      </w:r>
    </w:p>
    <w:p w:rsidR="00D4664A" w:rsidRPr="00F81D94" w:rsidRDefault="00D4664A" w:rsidP="0089476E">
      <w:pPr>
        <w:spacing w:after="0" w:line="240" w:lineRule="auto"/>
        <w:ind w:left="1418"/>
        <w:jc w:val="both"/>
        <w:rPr>
          <w:rFonts w:eastAsia="Calibri"/>
          <w:i/>
          <w:sz w:val="22"/>
          <w:szCs w:val="22"/>
        </w:rPr>
      </w:pPr>
      <w:r w:rsidRPr="00F81D94">
        <w:rPr>
          <w:rFonts w:eastAsia="Calibri"/>
          <w:b/>
          <w:i/>
          <w:sz w:val="22"/>
          <w:szCs w:val="22"/>
        </w:rPr>
        <w:t xml:space="preserve">Obs.2: </w:t>
      </w:r>
      <w:r w:rsidRPr="00F81D94">
        <w:rPr>
          <w:rFonts w:eastAsia="Calibri"/>
          <w:i/>
          <w:sz w:val="22"/>
          <w:szCs w:val="22"/>
        </w:rPr>
        <w:t>Somente serão habilitadas as licitantes que apresentarem, além de toda a documentação exigida, ramo pertinente ao objeto desta licitação no seu objeto social (Ato Constitutivo).</w:t>
      </w:r>
    </w:p>
    <w:p w:rsidR="00B5622B" w:rsidRPr="00F81D94" w:rsidRDefault="00B5622B" w:rsidP="0089476E">
      <w:pPr>
        <w:autoSpaceDE w:val="0"/>
        <w:autoSpaceDN w:val="0"/>
        <w:adjustRightInd w:val="0"/>
        <w:spacing w:after="0" w:line="240" w:lineRule="auto"/>
        <w:jc w:val="both"/>
        <w:rPr>
          <w:rFonts w:eastAsia="Calibri"/>
          <w:b/>
          <w:sz w:val="22"/>
          <w:szCs w:val="22"/>
          <w:u w:val="single"/>
        </w:rPr>
      </w:pPr>
    </w:p>
    <w:p w:rsidR="00D4664A" w:rsidRPr="00F81D94" w:rsidRDefault="00D4664A" w:rsidP="00F81D94">
      <w:pPr>
        <w:autoSpaceDE w:val="0"/>
        <w:autoSpaceDN w:val="0"/>
        <w:adjustRightInd w:val="0"/>
        <w:spacing w:after="0" w:line="240" w:lineRule="auto"/>
        <w:jc w:val="both"/>
        <w:rPr>
          <w:rFonts w:eastAsia="Calibri"/>
          <w:b/>
          <w:sz w:val="22"/>
          <w:szCs w:val="22"/>
          <w:u w:val="single"/>
        </w:rPr>
      </w:pPr>
      <w:r w:rsidRPr="00F81D94">
        <w:rPr>
          <w:rFonts w:eastAsia="Calibri"/>
          <w:b/>
          <w:sz w:val="22"/>
          <w:szCs w:val="22"/>
          <w:u w:val="single"/>
        </w:rPr>
        <w:t>3.2. Qualificação Técnica:</w:t>
      </w:r>
    </w:p>
    <w:p w:rsidR="00D4664A" w:rsidRDefault="00D4664A" w:rsidP="0089476E">
      <w:pPr>
        <w:autoSpaceDE w:val="0"/>
        <w:autoSpaceDN w:val="0"/>
        <w:adjustRightInd w:val="0"/>
        <w:spacing w:after="0" w:line="240" w:lineRule="auto"/>
        <w:jc w:val="both"/>
        <w:rPr>
          <w:rFonts w:eastAsia="Calibri"/>
          <w:sz w:val="22"/>
          <w:szCs w:val="22"/>
        </w:rPr>
      </w:pPr>
      <w:r w:rsidRPr="00F81D94">
        <w:rPr>
          <w:rFonts w:eastAsia="Calibri"/>
          <w:b/>
          <w:bCs/>
          <w:sz w:val="22"/>
          <w:szCs w:val="22"/>
        </w:rPr>
        <w:t>I)</w:t>
      </w:r>
      <w:r w:rsidRPr="00F81D94">
        <w:rPr>
          <w:rFonts w:eastAsia="Calibri"/>
          <w:sz w:val="22"/>
          <w:szCs w:val="22"/>
        </w:rPr>
        <w:t xml:space="preserve"> Registro ou inscrição da empresa na entidade profissional competente (CREA ou CAU do Estado de origem), acompanhado de prova de situação regular em relação às anuidades devidas para esta entidade - </w:t>
      </w:r>
      <w:r w:rsidRPr="00F81D94">
        <w:rPr>
          <w:sz w:val="22"/>
          <w:szCs w:val="22"/>
        </w:rPr>
        <w:t>O visto da Seccional do respectivo Conselho no Rio Grande do Sul, para empresas não domiciliadas no Estado, será exigido por ocasião da assinatura do contrato</w:t>
      </w:r>
      <w:r w:rsidRPr="00F81D94">
        <w:rPr>
          <w:rFonts w:eastAsia="Calibri"/>
          <w:sz w:val="22"/>
          <w:szCs w:val="22"/>
        </w:rPr>
        <w:t>;</w:t>
      </w:r>
    </w:p>
    <w:p w:rsidR="00734E8A" w:rsidRPr="00F81D94" w:rsidRDefault="00734E8A" w:rsidP="0089476E">
      <w:pPr>
        <w:autoSpaceDE w:val="0"/>
        <w:autoSpaceDN w:val="0"/>
        <w:adjustRightInd w:val="0"/>
        <w:spacing w:after="0" w:line="240" w:lineRule="auto"/>
        <w:jc w:val="both"/>
        <w:rPr>
          <w:rFonts w:eastAsia="Calibri"/>
          <w:sz w:val="22"/>
          <w:szCs w:val="22"/>
        </w:rPr>
      </w:pPr>
    </w:p>
    <w:p w:rsidR="00D4664A" w:rsidRPr="00F81D94" w:rsidRDefault="00D4664A" w:rsidP="0089476E">
      <w:pPr>
        <w:autoSpaceDE w:val="0"/>
        <w:autoSpaceDN w:val="0"/>
        <w:adjustRightInd w:val="0"/>
        <w:spacing w:after="0" w:line="240" w:lineRule="auto"/>
        <w:jc w:val="both"/>
        <w:rPr>
          <w:rFonts w:eastAsia="Calibri"/>
          <w:sz w:val="22"/>
          <w:szCs w:val="22"/>
        </w:rPr>
      </w:pPr>
      <w:proofErr w:type="gramStart"/>
      <w:r w:rsidRPr="00F81D94">
        <w:rPr>
          <w:rFonts w:eastAsia="Calibri"/>
          <w:b/>
          <w:bCs/>
          <w:sz w:val="22"/>
          <w:szCs w:val="22"/>
        </w:rPr>
        <w:t>II)</w:t>
      </w:r>
      <w:proofErr w:type="gramEnd"/>
      <w:r w:rsidRPr="00F81D94">
        <w:rPr>
          <w:rFonts w:eastAsia="Calibri"/>
          <w:sz w:val="22"/>
          <w:szCs w:val="22"/>
        </w:rPr>
        <w:t xml:space="preserve"> Registro ou inscrição do responsável técnico da empresa na entidade profissional competente (CREA ou CAU do Estado de origem), acompanhado de prova de situação regular em relação às anuidades devidas para esta entidade - </w:t>
      </w:r>
      <w:r w:rsidRPr="00F81D94">
        <w:rPr>
          <w:sz w:val="22"/>
          <w:szCs w:val="22"/>
        </w:rPr>
        <w:t>O visto da Seccional do respectivo Conselho no Rio Grande do Sul, para empresas não domiciliadas no Estado, será exigido por ocasião da assinatura do contrato</w:t>
      </w:r>
      <w:r w:rsidRPr="00F81D94">
        <w:rPr>
          <w:rFonts w:eastAsia="Calibri"/>
          <w:sz w:val="22"/>
          <w:szCs w:val="22"/>
        </w:rPr>
        <w:t xml:space="preserve">; </w:t>
      </w:r>
    </w:p>
    <w:p w:rsidR="00C74ED9" w:rsidRPr="00F81D94" w:rsidRDefault="00C74ED9" w:rsidP="0089476E">
      <w:pPr>
        <w:pStyle w:val="alnea"/>
        <w:spacing w:before="0"/>
        <w:ind w:left="1418" w:firstLine="0"/>
        <w:rPr>
          <w:rFonts w:ascii="Times New Roman" w:hAnsi="Times New Roman"/>
          <w:i/>
          <w:color w:val="FF0000"/>
          <w:sz w:val="22"/>
          <w:szCs w:val="22"/>
        </w:rPr>
      </w:pPr>
    </w:p>
    <w:p w:rsidR="00D4664A" w:rsidRPr="00F81D94" w:rsidRDefault="00D4664A" w:rsidP="0089476E">
      <w:pPr>
        <w:autoSpaceDE w:val="0"/>
        <w:autoSpaceDN w:val="0"/>
        <w:adjustRightInd w:val="0"/>
        <w:spacing w:after="0" w:line="240" w:lineRule="auto"/>
        <w:jc w:val="both"/>
        <w:rPr>
          <w:rFonts w:eastAsia="Calibri"/>
          <w:sz w:val="22"/>
          <w:szCs w:val="22"/>
        </w:rPr>
      </w:pPr>
      <w:r w:rsidRPr="00F81D94">
        <w:rPr>
          <w:rFonts w:eastAsia="Calibri"/>
          <w:b/>
          <w:bCs/>
          <w:sz w:val="22"/>
          <w:szCs w:val="22"/>
        </w:rPr>
        <w:t>I</w:t>
      </w:r>
      <w:r w:rsidR="0019658D">
        <w:rPr>
          <w:rFonts w:eastAsia="Calibri"/>
          <w:b/>
          <w:bCs/>
          <w:sz w:val="22"/>
          <w:szCs w:val="22"/>
        </w:rPr>
        <w:t>II</w:t>
      </w:r>
      <w:r w:rsidRPr="00F81D94">
        <w:rPr>
          <w:rFonts w:eastAsia="Calibri"/>
          <w:b/>
          <w:bCs/>
          <w:sz w:val="22"/>
          <w:szCs w:val="22"/>
        </w:rPr>
        <w:t>)</w:t>
      </w:r>
      <w:r w:rsidRPr="00F81D94">
        <w:rPr>
          <w:rFonts w:eastAsia="Calibri"/>
          <w:sz w:val="22"/>
          <w:szCs w:val="22"/>
        </w:rPr>
        <w:t xml:space="preserve"> Comprovação da licitante de possuir em seu quadro permanente (na data prevista para entrega da proposta), </w:t>
      </w:r>
      <w:proofErr w:type="gramStart"/>
      <w:r w:rsidRPr="00F81D94">
        <w:rPr>
          <w:rFonts w:eastAsia="Calibri"/>
          <w:sz w:val="22"/>
          <w:szCs w:val="22"/>
        </w:rPr>
        <w:t>o(</w:t>
      </w:r>
      <w:proofErr w:type="gramEnd"/>
      <w:r w:rsidRPr="00F81D94">
        <w:rPr>
          <w:rFonts w:eastAsia="Calibri"/>
          <w:sz w:val="22"/>
          <w:szCs w:val="22"/>
        </w:rPr>
        <w:t>s) profissional(</w:t>
      </w:r>
      <w:proofErr w:type="spellStart"/>
      <w:r w:rsidRPr="00F81D94">
        <w:rPr>
          <w:rFonts w:eastAsia="Calibri"/>
          <w:sz w:val="22"/>
          <w:szCs w:val="22"/>
        </w:rPr>
        <w:t>is</w:t>
      </w:r>
      <w:proofErr w:type="spellEnd"/>
      <w:r w:rsidRPr="00F81D94">
        <w:rPr>
          <w:rFonts w:eastAsia="Calibri"/>
          <w:sz w:val="22"/>
          <w:szCs w:val="22"/>
        </w:rPr>
        <w:t>) de nível superior devidamente reconheci</w:t>
      </w:r>
      <w:r w:rsidR="00734E8A">
        <w:rPr>
          <w:rFonts w:eastAsia="Calibri"/>
          <w:sz w:val="22"/>
          <w:szCs w:val="22"/>
        </w:rPr>
        <w:t>do(s) pela entidade competente.</w:t>
      </w:r>
    </w:p>
    <w:p w:rsidR="00D4664A" w:rsidRPr="00F81D94" w:rsidRDefault="00D4664A" w:rsidP="0089476E">
      <w:pPr>
        <w:autoSpaceDE w:val="0"/>
        <w:autoSpaceDN w:val="0"/>
        <w:adjustRightInd w:val="0"/>
        <w:spacing w:after="0" w:line="240" w:lineRule="auto"/>
        <w:ind w:left="1418"/>
        <w:jc w:val="both"/>
        <w:rPr>
          <w:i/>
          <w:sz w:val="22"/>
          <w:szCs w:val="22"/>
        </w:rPr>
      </w:pPr>
      <w:r w:rsidRPr="00F81D94">
        <w:rPr>
          <w:b/>
          <w:i/>
          <w:sz w:val="22"/>
          <w:szCs w:val="22"/>
        </w:rPr>
        <w:t>Obs.1:</w:t>
      </w:r>
      <w:r w:rsidRPr="00F81D94">
        <w:rPr>
          <w:i/>
          <w:sz w:val="22"/>
          <w:szCs w:val="22"/>
        </w:rPr>
        <w:t xml:space="preserve"> O profissional de Nível Superior responderá pela responsabilidade técnica do projeto executivo e emitirá a respectiva Anotação de Responsabilidade Técnica (ART) ou Registro de Responsabilidade Técnica (RRT) do projeto quando da contratação da empresa;</w:t>
      </w:r>
    </w:p>
    <w:p w:rsidR="00D4664A" w:rsidRPr="00F81D94" w:rsidRDefault="00D4664A" w:rsidP="0089476E">
      <w:pPr>
        <w:autoSpaceDE w:val="0"/>
        <w:autoSpaceDN w:val="0"/>
        <w:adjustRightInd w:val="0"/>
        <w:spacing w:after="0" w:line="240" w:lineRule="auto"/>
        <w:ind w:left="1418"/>
        <w:jc w:val="both"/>
        <w:rPr>
          <w:rFonts w:eastAsia="Calibri"/>
          <w:i/>
          <w:sz w:val="22"/>
          <w:szCs w:val="22"/>
        </w:rPr>
      </w:pPr>
      <w:r w:rsidRPr="00F81D94">
        <w:rPr>
          <w:rFonts w:eastAsia="Calibri"/>
          <w:b/>
          <w:bCs/>
          <w:i/>
          <w:sz w:val="22"/>
          <w:szCs w:val="22"/>
        </w:rPr>
        <w:t xml:space="preserve">Obs.2: </w:t>
      </w:r>
      <w:r w:rsidRPr="00F81D94">
        <w:rPr>
          <w:rFonts w:eastAsia="Calibri"/>
          <w:i/>
          <w:sz w:val="22"/>
          <w:szCs w:val="22"/>
        </w:rPr>
        <w:t>Entende-se para fins deste Edital, como pertencente ao quadro permanente:</w:t>
      </w:r>
    </w:p>
    <w:p w:rsidR="00D4664A" w:rsidRPr="00F81D94" w:rsidRDefault="00D4664A" w:rsidP="0089476E">
      <w:pPr>
        <w:autoSpaceDE w:val="0"/>
        <w:autoSpaceDN w:val="0"/>
        <w:adjustRightInd w:val="0"/>
        <w:spacing w:after="0" w:line="240" w:lineRule="auto"/>
        <w:ind w:left="1702" w:hanging="284"/>
        <w:jc w:val="both"/>
        <w:rPr>
          <w:rFonts w:eastAsia="Calibri"/>
          <w:i/>
          <w:sz w:val="22"/>
          <w:szCs w:val="22"/>
        </w:rPr>
      </w:pPr>
      <w:r w:rsidRPr="00F81D94">
        <w:rPr>
          <w:rFonts w:eastAsia="Calibri"/>
          <w:i/>
          <w:sz w:val="22"/>
          <w:szCs w:val="22"/>
        </w:rPr>
        <w:t>- Empregado; ou</w:t>
      </w:r>
    </w:p>
    <w:p w:rsidR="00D4664A" w:rsidRPr="00F81D94" w:rsidRDefault="00D4664A" w:rsidP="0089476E">
      <w:pPr>
        <w:autoSpaceDE w:val="0"/>
        <w:autoSpaceDN w:val="0"/>
        <w:adjustRightInd w:val="0"/>
        <w:spacing w:after="0" w:line="240" w:lineRule="auto"/>
        <w:ind w:left="1702" w:hanging="284"/>
        <w:jc w:val="both"/>
        <w:rPr>
          <w:rFonts w:eastAsia="Calibri"/>
          <w:i/>
          <w:sz w:val="22"/>
          <w:szCs w:val="22"/>
        </w:rPr>
      </w:pPr>
      <w:r w:rsidRPr="00F81D94">
        <w:rPr>
          <w:rFonts w:eastAsia="Calibri"/>
          <w:i/>
          <w:sz w:val="22"/>
          <w:szCs w:val="22"/>
        </w:rPr>
        <w:t xml:space="preserve">- O sócio; </w:t>
      </w:r>
      <w:proofErr w:type="gramStart"/>
      <w:r w:rsidRPr="00F81D94">
        <w:rPr>
          <w:rFonts w:eastAsia="Calibri"/>
          <w:i/>
          <w:sz w:val="22"/>
          <w:szCs w:val="22"/>
        </w:rPr>
        <w:t>ou</w:t>
      </w:r>
      <w:proofErr w:type="gramEnd"/>
    </w:p>
    <w:p w:rsidR="00D4664A" w:rsidRPr="00F81D94" w:rsidRDefault="00D4664A" w:rsidP="0089476E">
      <w:pPr>
        <w:autoSpaceDE w:val="0"/>
        <w:autoSpaceDN w:val="0"/>
        <w:adjustRightInd w:val="0"/>
        <w:spacing w:after="0" w:line="240" w:lineRule="auto"/>
        <w:ind w:left="1702" w:hanging="284"/>
        <w:jc w:val="both"/>
        <w:rPr>
          <w:rFonts w:eastAsia="Calibri"/>
          <w:i/>
          <w:sz w:val="22"/>
          <w:szCs w:val="22"/>
        </w:rPr>
      </w:pPr>
      <w:r w:rsidRPr="00F81D94">
        <w:rPr>
          <w:rFonts w:eastAsia="Calibri"/>
          <w:i/>
          <w:sz w:val="22"/>
          <w:szCs w:val="22"/>
        </w:rPr>
        <w:t>- Diretor; ou</w:t>
      </w:r>
    </w:p>
    <w:p w:rsidR="00D4664A" w:rsidRPr="00F81D94" w:rsidRDefault="00D4664A" w:rsidP="0089476E">
      <w:pPr>
        <w:autoSpaceDE w:val="0"/>
        <w:autoSpaceDN w:val="0"/>
        <w:adjustRightInd w:val="0"/>
        <w:spacing w:after="0" w:line="240" w:lineRule="auto"/>
        <w:ind w:left="1702" w:hanging="284"/>
        <w:jc w:val="both"/>
        <w:rPr>
          <w:rFonts w:eastAsia="Calibri"/>
          <w:i/>
          <w:sz w:val="22"/>
          <w:szCs w:val="22"/>
        </w:rPr>
      </w:pPr>
      <w:r w:rsidRPr="00F81D94">
        <w:rPr>
          <w:rFonts w:eastAsia="Calibri"/>
          <w:i/>
          <w:sz w:val="22"/>
          <w:szCs w:val="22"/>
        </w:rPr>
        <w:t xml:space="preserve">- Responsável Técnico, </w:t>
      </w:r>
      <w:proofErr w:type="gramStart"/>
      <w:r w:rsidRPr="00F81D94">
        <w:rPr>
          <w:rFonts w:eastAsia="Calibri"/>
          <w:i/>
          <w:sz w:val="22"/>
          <w:szCs w:val="22"/>
        </w:rPr>
        <w:t>ou</w:t>
      </w:r>
      <w:proofErr w:type="gramEnd"/>
    </w:p>
    <w:p w:rsidR="00D4664A" w:rsidRPr="00F81D94" w:rsidRDefault="00D4664A" w:rsidP="0089476E">
      <w:pPr>
        <w:autoSpaceDE w:val="0"/>
        <w:autoSpaceDN w:val="0"/>
        <w:adjustRightInd w:val="0"/>
        <w:spacing w:after="0" w:line="240" w:lineRule="auto"/>
        <w:ind w:left="1702" w:hanging="284"/>
        <w:jc w:val="both"/>
        <w:rPr>
          <w:rFonts w:eastAsia="Calibri"/>
          <w:i/>
          <w:sz w:val="22"/>
          <w:szCs w:val="22"/>
        </w:rPr>
      </w:pPr>
      <w:r w:rsidRPr="00F81D94">
        <w:rPr>
          <w:rFonts w:eastAsia="Calibri"/>
          <w:i/>
          <w:sz w:val="22"/>
          <w:szCs w:val="22"/>
        </w:rPr>
        <w:t xml:space="preserve">- </w:t>
      </w:r>
      <w:r w:rsidRPr="00F81D94">
        <w:rPr>
          <w:i/>
          <w:sz w:val="22"/>
          <w:szCs w:val="22"/>
          <w:u w:val="single"/>
        </w:rPr>
        <w:t>Contrato de prestação de serviços</w:t>
      </w:r>
    </w:p>
    <w:p w:rsidR="00D4664A" w:rsidRPr="00F81D94" w:rsidRDefault="00D4664A" w:rsidP="0089476E">
      <w:pPr>
        <w:autoSpaceDE w:val="0"/>
        <w:autoSpaceDN w:val="0"/>
        <w:adjustRightInd w:val="0"/>
        <w:spacing w:after="0" w:line="240" w:lineRule="auto"/>
        <w:ind w:left="1418"/>
        <w:jc w:val="both"/>
        <w:rPr>
          <w:rFonts w:eastAsia="Calibri"/>
          <w:i/>
          <w:sz w:val="22"/>
          <w:szCs w:val="22"/>
        </w:rPr>
      </w:pPr>
      <w:r w:rsidRPr="00F81D94">
        <w:rPr>
          <w:rFonts w:eastAsia="Calibri"/>
          <w:b/>
          <w:bCs/>
          <w:i/>
          <w:sz w:val="22"/>
          <w:szCs w:val="22"/>
        </w:rPr>
        <w:t xml:space="preserve"> Obs.3: </w:t>
      </w:r>
      <w:r w:rsidRPr="00F81D94">
        <w:rPr>
          <w:rFonts w:eastAsia="Calibri"/>
          <w:i/>
          <w:sz w:val="22"/>
          <w:szCs w:val="22"/>
        </w:rPr>
        <w:t>A comprovação de vinculação do profissional deverá atender os seguintes requisitos:</w:t>
      </w:r>
    </w:p>
    <w:p w:rsidR="00D4664A" w:rsidRPr="00F81D94" w:rsidRDefault="00D4664A" w:rsidP="0089476E">
      <w:pPr>
        <w:autoSpaceDE w:val="0"/>
        <w:autoSpaceDN w:val="0"/>
        <w:adjustRightInd w:val="0"/>
        <w:spacing w:after="0" w:line="240" w:lineRule="auto"/>
        <w:ind w:left="1418"/>
        <w:jc w:val="both"/>
        <w:rPr>
          <w:sz w:val="22"/>
          <w:szCs w:val="22"/>
        </w:rPr>
      </w:pPr>
      <w:r w:rsidRPr="00F81D94">
        <w:rPr>
          <w:rFonts w:eastAsia="Calibri"/>
          <w:sz w:val="22"/>
          <w:szCs w:val="22"/>
        </w:rPr>
        <w:t xml:space="preserve">- </w:t>
      </w:r>
      <w:r w:rsidRPr="00F81D94">
        <w:rPr>
          <w:rFonts w:eastAsia="Calibri"/>
          <w:i/>
          <w:sz w:val="22"/>
          <w:szCs w:val="22"/>
        </w:rPr>
        <w:t>Empregado: cópia da ficha ou livro de registro de empregado, registrada na DRT, ou ainda, cópia atualizada da CTPS;</w:t>
      </w:r>
    </w:p>
    <w:p w:rsidR="00D4664A" w:rsidRPr="00F81D94" w:rsidRDefault="00D4664A" w:rsidP="0089476E">
      <w:pPr>
        <w:autoSpaceDE w:val="0"/>
        <w:autoSpaceDN w:val="0"/>
        <w:adjustRightInd w:val="0"/>
        <w:spacing w:after="0" w:line="240" w:lineRule="auto"/>
        <w:ind w:left="1418"/>
        <w:jc w:val="both"/>
        <w:rPr>
          <w:rFonts w:eastAsia="Calibri"/>
          <w:i/>
          <w:sz w:val="22"/>
          <w:szCs w:val="22"/>
        </w:rPr>
      </w:pPr>
      <w:r w:rsidRPr="00F81D94">
        <w:rPr>
          <w:rFonts w:eastAsia="Calibri"/>
          <w:i/>
          <w:sz w:val="22"/>
          <w:szCs w:val="22"/>
        </w:rPr>
        <w:t>- Sócio: Contrato Social, devidamente registrado no órgão competente;</w:t>
      </w:r>
    </w:p>
    <w:p w:rsidR="00D4664A" w:rsidRPr="00F81D94" w:rsidRDefault="00D4664A" w:rsidP="0089476E">
      <w:pPr>
        <w:autoSpaceDE w:val="0"/>
        <w:autoSpaceDN w:val="0"/>
        <w:adjustRightInd w:val="0"/>
        <w:spacing w:after="0" w:line="240" w:lineRule="auto"/>
        <w:ind w:left="1418"/>
        <w:jc w:val="both"/>
        <w:rPr>
          <w:rFonts w:eastAsia="Calibri"/>
          <w:i/>
          <w:sz w:val="22"/>
          <w:szCs w:val="22"/>
        </w:rPr>
      </w:pPr>
      <w:r w:rsidRPr="00F81D94">
        <w:rPr>
          <w:rFonts w:eastAsia="Calibri"/>
          <w:i/>
          <w:sz w:val="22"/>
          <w:szCs w:val="22"/>
        </w:rPr>
        <w:t>- Diretor: cópia do Contrato Social, em se tratando de firma Individual ou limitada, ou cópia da ata de eleição devidamente publicada na imprensa, em se tratando de sociedade anônima;</w:t>
      </w:r>
    </w:p>
    <w:p w:rsidR="00D4664A" w:rsidRPr="00F81D94" w:rsidRDefault="00D4664A" w:rsidP="0089476E">
      <w:pPr>
        <w:autoSpaceDE w:val="0"/>
        <w:autoSpaceDN w:val="0"/>
        <w:adjustRightInd w:val="0"/>
        <w:spacing w:after="0" w:line="240" w:lineRule="auto"/>
        <w:ind w:left="1418"/>
        <w:jc w:val="both"/>
        <w:rPr>
          <w:rFonts w:eastAsia="Calibri"/>
          <w:i/>
          <w:sz w:val="22"/>
          <w:szCs w:val="22"/>
        </w:rPr>
      </w:pPr>
      <w:r w:rsidRPr="00F81D94">
        <w:rPr>
          <w:rFonts w:eastAsia="Calibri"/>
          <w:i/>
          <w:sz w:val="22"/>
          <w:szCs w:val="22"/>
        </w:rPr>
        <w:t>- Responsável Técnico: cópia da Certidão expedida pelo Conselho de Classe competente da Sede ou Filial da Licitante, onde conste o registro do profissional como Responsável Técnico;</w:t>
      </w:r>
    </w:p>
    <w:p w:rsidR="00D4664A" w:rsidRPr="00F81D94" w:rsidRDefault="00D4664A" w:rsidP="0089476E">
      <w:pPr>
        <w:autoSpaceDE w:val="0"/>
        <w:autoSpaceDN w:val="0"/>
        <w:adjustRightInd w:val="0"/>
        <w:spacing w:after="0" w:line="240" w:lineRule="auto"/>
        <w:ind w:left="1418"/>
        <w:jc w:val="both"/>
        <w:rPr>
          <w:i/>
          <w:sz w:val="22"/>
          <w:szCs w:val="22"/>
        </w:rPr>
      </w:pPr>
      <w:r w:rsidRPr="00F81D94">
        <w:rPr>
          <w:i/>
          <w:sz w:val="22"/>
          <w:szCs w:val="22"/>
        </w:rPr>
        <w:t xml:space="preserve">- </w:t>
      </w:r>
      <w:r w:rsidRPr="00F81D94">
        <w:rPr>
          <w:i/>
          <w:sz w:val="22"/>
          <w:szCs w:val="22"/>
          <w:u w:val="single"/>
        </w:rPr>
        <w:t>Contrato de prestação de serviços</w:t>
      </w:r>
      <w:r w:rsidRPr="00F81D94">
        <w:rPr>
          <w:i/>
          <w:sz w:val="22"/>
          <w:szCs w:val="22"/>
        </w:rPr>
        <w:t>, celebrado de acordo com a legislação civil comum, podendo este ter sua eficácia condicionada a adjudicação do objeto à licitante.</w:t>
      </w:r>
    </w:p>
    <w:p w:rsidR="00763DF1" w:rsidRDefault="00763DF1" w:rsidP="0097591C">
      <w:pP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b/>
          <w:sz w:val="22"/>
          <w:szCs w:val="22"/>
          <w:u w:val="single"/>
        </w:rPr>
      </w:pPr>
    </w:p>
    <w:p w:rsidR="00D4664A" w:rsidRPr="00F81D94" w:rsidRDefault="00D4664A" w:rsidP="0097591C">
      <w:pP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b/>
          <w:sz w:val="22"/>
          <w:szCs w:val="22"/>
          <w:u w:val="words"/>
        </w:rPr>
      </w:pPr>
      <w:r w:rsidRPr="00F81D94">
        <w:rPr>
          <w:rFonts w:eastAsia="Calibri"/>
          <w:b/>
          <w:sz w:val="22"/>
          <w:szCs w:val="22"/>
          <w:u w:val="single"/>
        </w:rPr>
        <w:lastRenderedPageBreak/>
        <w:t>3.3. Qualificação Econômico-Financeira</w:t>
      </w:r>
      <w:r w:rsidRPr="00F81D94">
        <w:rPr>
          <w:rFonts w:eastAsia="Calibri"/>
          <w:b/>
          <w:sz w:val="22"/>
          <w:szCs w:val="22"/>
          <w:u w:val="words"/>
        </w:rPr>
        <w:t>:</w:t>
      </w:r>
    </w:p>
    <w:p w:rsidR="00D4664A" w:rsidRPr="00F81D94" w:rsidRDefault="00D4664A" w:rsidP="0089476E">
      <w:pP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sz w:val="22"/>
          <w:szCs w:val="22"/>
        </w:rPr>
      </w:pPr>
      <w:r w:rsidRPr="00F81D94">
        <w:rPr>
          <w:rFonts w:eastAsia="Calibri"/>
          <w:b/>
          <w:sz w:val="22"/>
          <w:szCs w:val="22"/>
        </w:rPr>
        <w:t xml:space="preserve">I) </w:t>
      </w:r>
      <w:r w:rsidRPr="00F81D94">
        <w:rPr>
          <w:rFonts w:eastAsia="Calibri"/>
          <w:sz w:val="22"/>
          <w:szCs w:val="22"/>
        </w:rPr>
        <w:t>Certidão Negativa de Falência e Concordata, expedida pelo dis</w:t>
      </w:r>
      <w:r w:rsidRPr="00F81D94">
        <w:rPr>
          <w:rFonts w:eastAsia="Calibri"/>
          <w:sz w:val="22"/>
          <w:szCs w:val="22"/>
        </w:rPr>
        <w:softHyphen/>
        <w:t xml:space="preserve">tribuidor da sede da pessoa jurídica, </w:t>
      </w:r>
      <w:r w:rsidRPr="00F81D94">
        <w:rPr>
          <w:rFonts w:eastAsia="Calibri"/>
          <w:b/>
          <w:sz w:val="22"/>
          <w:szCs w:val="22"/>
        </w:rPr>
        <w:t>em vigor.</w:t>
      </w:r>
      <w:r w:rsidRPr="00F81D94">
        <w:rPr>
          <w:rFonts w:eastAsia="Calibri"/>
          <w:sz w:val="22"/>
          <w:szCs w:val="22"/>
        </w:rPr>
        <w:t xml:space="preserve"> As certidões que não expressarem o prazo de validade</w:t>
      </w:r>
      <w:r w:rsidR="007F10FB" w:rsidRPr="00F81D94">
        <w:rPr>
          <w:rFonts w:eastAsia="Calibri"/>
          <w:sz w:val="22"/>
          <w:szCs w:val="22"/>
        </w:rPr>
        <w:t xml:space="preserve"> deverão</w:t>
      </w:r>
      <w:r w:rsidRPr="00F81D94">
        <w:rPr>
          <w:rFonts w:eastAsia="Calibri"/>
          <w:sz w:val="22"/>
          <w:szCs w:val="22"/>
        </w:rPr>
        <w:t xml:space="preserve"> ter a data de expedição não superior a 30 (trinta) dias úteis. </w:t>
      </w:r>
    </w:p>
    <w:p w:rsidR="00D4664A" w:rsidRPr="00F81D94" w:rsidRDefault="00D4664A" w:rsidP="0089476E">
      <w:pP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sz w:val="22"/>
          <w:szCs w:val="22"/>
        </w:rPr>
      </w:pPr>
      <w:proofErr w:type="gramStart"/>
      <w:r w:rsidRPr="00F81D94">
        <w:rPr>
          <w:rFonts w:eastAsia="Calibri"/>
          <w:b/>
          <w:sz w:val="22"/>
          <w:szCs w:val="22"/>
        </w:rPr>
        <w:t>II)</w:t>
      </w:r>
      <w:proofErr w:type="gramEnd"/>
      <w:r w:rsidRPr="00F81D94">
        <w:rPr>
          <w:rFonts w:eastAsia="Calibri"/>
          <w:b/>
          <w:sz w:val="22"/>
          <w:szCs w:val="22"/>
        </w:rPr>
        <w:t xml:space="preserve"> </w:t>
      </w:r>
      <w:r w:rsidRPr="00F81D94">
        <w:rPr>
          <w:rFonts w:eastAsia="Calibri"/>
          <w:b/>
          <w:bCs/>
          <w:sz w:val="22"/>
          <w:szCs w:val="22"/>
        </w:rPr>
        <w:t>Balanço Patrimonial e Demonstrações Contábeis</w:t>
      </w:r>
      <w:r w:rsidRPr="00F81D94">
        <w:rPr>
          <w:rFonts w:eastAsia="Calibri"/>
          <w:sz w:val="22"/>
          <w:szCs w:val="22"/>
        </w:rPr>
        <w:t xml:space="preserve">, </w:t>
      </w:r>
      <w:r w:rsidRPr="00F81D94">
        <w:rPr>
          <w:rFonts w:eastAsia="Calibri"/>
          <w:sz w:val="22"/>
          <w:szCs w:val="22"/>
          <w:u w:val="single"/>
        </w:rPr>
        <w:t>do último exercício social</w:t>
      </w:r>
      <w:r w:rsidRPr="00F81D94">
        <w:rPr>
          <w:rFonts w:eastAsia="Calibri"/>
          <w:sz w:val="22"/>
          <w:szCs w:val="22"/>
        </w:rPr>
        <w:t xml:space="preserve">, já exigíveis e apresentados na forma da lei (com a indicação do n° do Livro Diário, número de registro na Junta Comercial e numeração das folhas onde se encontram os lançamentos) que comprovem a boa situação financeira da empresa. Os mesmos </w:t>
      </w:r>
      <w:r w:rsidRPr="00F81D94">
        <w:rPr>
          <w:rFonts w:eastAsia="Calibri"/>
          <w:sz w:val="22"/>
          <w:szCs w:val="22"/>
          <w:u w:val="single"/>
        </w:rPr>
        <w:t>deverão estar assinados pelo Contabilista (habilitado e registrado no Conselho Regional de Contabilidade) e pelo Titular ou Representante legal da empresa</w:t>
      </w:r>
      <w:r w:rsidRPr="00F81D94">
        <w:rPr>
          <w:rFonts w:eastAsia="Calibri"/>
          <w:sz w:val="22"/>
          <w:szCs w:val="22"/>
        </w:rPr>
        <w:t>. As assinaturas deverão estar devidamente identificadas.</w:t>
      </w:r>
    </w:p>
    <w:p w:rsidR="00D4664A" w:rsidRPr="00F81D94" w:rsidRDefault="00D4664A" w:rsidP="0089476E">
      <w:pPr>
        <w:tabs>
          <w:tab w:val="left" w:pos="588"/>
          <w:tab w:val="left" w:pos="2028"/>
          <w:tab w:val="left" w:pos="2748"/>
          <w:tab w:val="left" w:pos="3468"/>
          <w:tab w:val="left" w:pos="4188"/>
          <w:tab w:val="left" w:pos="4908"/>
          <w:tab w:val="left" w:pos="5628"/>
          <w:tab w:val="left" w:pos="6348"/>
          <w:tab w:val="left" w:pos="7068"/>
        </w:tabs>
        <w:spacing w:after="0" w:line="240" w:lineRule="auto"/>
        <w:ind w:left="1418"/>
        <w:jc w:val="both"/>
        <w:rPr>
          <w:rFonts w:eastAsia="Calibri"/>
          <w:i/>
          <w:sz w:val="22"/>
          <w:szCs w:val="22"/>
        </w:rPr>
      </w:pPr>
      <w:proofErr w:type="spellStart"/>
      <w:proofErr w:type="gramStart"/>
      <w:r w:rsidRPr="00F81D94">
        <w:rPr>
          <w:rFonts w:eastAsia="Calibri"/>
          <w:b/>
          <w:i/>
          <w:sz w:val="22"/>
          <w:szCs w:val="22"/>
        </w:rPr>
        <w:t>II.</w:t>
      </w:r>
      <w:proofErr w:type="gramEnd"/>
      <w:r w:rsidRPr="00F81D94">
        <w:rPr>
          <w:rFonts w:eastAsia="Calibri"/>
          <w:b/>
          <w:i/>
          <w:sz w:val="22"/>
          <w:szCs w:val="22"/>
        </w:rPr>
        <w:t>a</w:t>
      </w:r>
      <w:proofErr w:type="spellEnd"/>
      <w:r w:rsidRPr="00F81D94">
        <w:rPr>
          <w:rFonts w:eastAsia="Calibri"/>
          <w:b/>
          <w:i/>
          <w:sz w:val="22"/>
          <w:szCs w:val="22"/>
        </w:rPr>
        <w:t xml:space="preserve"> –</w:t>
      </w:r>
      <w:r w:rsidRPr="00F81D94">
        <w:rPr>
          <w:rFonts w:eastAsia="Calibri"/>
          <w:i/>
          <w:sz w:val="22"/>
          <w:szCs w:val="22"/>
        </w:rPr>
        <w:t xml:space="preserve"> As microempresas e as empresas de pequeno porte optantes do SIMPLES também estão obrigadas a apresentar o balanço patrimonial (Parecer 64/2000 do Tribunal de Contas do Rio Grande do Sul);</w:t>
      </w:r>
    </w:p>
    <w:p w:rsidR="00D4664A" w:rsidRPr="00F81D94" w:rsidRDefault="00D4664A" w:rsidP="0089476E">
      <w:pPr>
        <w:tabs>
          <w:tab w:val="left" w:pos="588"/>
          <w:tab w:val="left" w:pos="2028"/>
          <w:tab w:val="left" w:pos="2748"/>
          <w:tab w:val="left" w:pos="3468"/>
          <w:tab w:val="left" w:pos="4188"/>
          <w:tab w:val="left" w:pos="4908"/>
          <w:tab w:val="left" w:pos="5628"/>
          <w:tab w:val="left" w:pos="6348"/>
          <w:tab w:val="left" w:pos="7068"/>
        </w:tabs>
        <w:spacing w:after="0" w:line="240" w:lineRule="auto"/>
        <w:ind w:left="1418"/>
        <w:jc w:val="both"/>
        <w:rPr>
          <w:rFonts w:eastAsia="Calibri"/>
          <w:i/>
          <w:sz w:val="22"/>
          <w:szCs w:val="22"/>
        </w:rPr>
      </w:pPr>
      <w:proofErr w:type="spellStart"/>
      <w:proofErr w:type="gramStart"/>
      <w:r w:rsidRPr="00F81D94">
        <w:rPr>
          <w:rFonts w:eastAsia="Calibri"/>
          <w:b/>
          <w:bCs/>
          <w:i/>
          <w:sz w:val="22"/>
          <w:szCs w:val="22"/>
        </w:rPr>
        <w:t>II.</w:t>
      </w:r>
      <w:proofErr w:type="gramEnd"/>
      <w:r w:rsidRPr="00F81D94">
        <w:rPr>
          <w:rFonts w:eastAsia="Calibri"/>
          <w:b/>
          <w:bCs/>
          <w:i/>
          <w:sz w:val="22"/>
          <w:szCs w:val="22"/>
        </w:rPr>
        <w:t>b</w:t>
      </w:r>
      <w:proofErr w:type="spellEnd"/>
      <w:r w:rsidRPr="00F81D94">
        <w:rPr>
          <w:rFonts w:eastAsia="Calibri"/>
          <w:b/>
          <w:bCs/>
          <w:i/>
          <w:sz w:val="22"/>
          <w:szCs w:val="22"/>
        </w:rPr>
        <w:t xml:space="preserve"> - </w:t>
      </w:r>
      <w:r w:rsidRPr="00F81D94">
        <w:rPr>
          <w:rFonts w:eastAsia="Calibri"/>
          <w:i/>
          <w:sz w:val="22"/>
          <w:szCs w:val="22"/>
        </w:rPr>
        <w:t xml:space="preserve">No caso de empresa que ainda não encerrou seu primeiro exercício social, estando por essa razão, impossibilitada de apresentar o balanço patrimonial e as demonstrações contábeis, será admitida (e somente para esta hipótese) a apresentação do balancete do mês imediatamente anterior ao da realização da licitação (Marçal </w:t>
      </w:r>
      <w:proofErr w:type="spellStart"/>
      <w:r w:rsidRPr="00F81D94">
        <w:rPr>
          <w:rFonts w:eastAsia="Calibri"/>
          <w:i/>
          <w:sz w:val="22"/>
          <w:szCs w:val="22"/>
        </w:rPr>
        <w:t>Justen</w:t>
      </w:r>
      <w:proofErr w:type="spellEnd"/>
      <w:r w:rsidRPr="00F81D94">
        <w:rPr>
          <w:rFonts w:eastAsia="Calibri"/>
          <w:i/>
          <w:sz w:val="22"/>
          <w:szCs w:val="22"/>
        </w:rPr>
        <w:t xml:space="preserve"> Filho. Comentários à Lei de Licitações e Contratos Administrativos. Rio de Janeiro. AIDE. 4° edição. P. 202 / Delegações de Prefeituras Municipais. Licitação Pública – Módulo I – Básico. Porto Alegre. Jan.2006. P.40).</w:t>
      </w:r>
    </w:p>
    <w:p w:rsidR="00D4664A" w:rsidRPr="00F81D94" w:rsidRDefault="00D4664A" w:rsidP="0089476E">
      <w:pPr>
        <w:autoSpaceDE w:val="0"/>
        <w:autoSpaceDN w:val="0"/>
        <w:adjustRightInd w:val="0"/>
        <w:spacing w:after="0" w:line="240" w:lineRule="auto"/>
        <w:ind w:left="1418"/>
        <w:jc w:val="both"/>
        <w:rPr>
          <w:rFonts w:eastAsia="Calibri"/>
          <w:bCs/>
          <w:i/>
          <w:sz w:val="22"/>
          <w:szCs w:val="22"/>
        </w:rPr>
      </w:pPr>
      <w:proofErr w:type="spellStart"/>
      <w:proofErr w:type="gramStart"/>
      <w:r w:rsidRPr="00F81D94">
        <w:rPr>
          <w:rFonts w:eastAsia="Calibri"/>
          <w:b/>
          <w:i/>
          <w:sz w:val="22"/>
          <w:szCs w:val="22"/>
        </w:rPr>
        <w:t>II.</w:t>
      </w:r>
      <w:proofErr w:type="gramEnd"/>
      <w:r w:rsidRPr="00F81D94">
        <w:rPr>
          <w:rFonts w:eastAsia="Calibri"/>
          <w:b/>
          <w:i/>
          <w:sz w:val="22"/>
          <w:szCs w:val="22"/>
        </w:rPr>
        <w:t>c</w:t>
      </w:r>
      <w:proofErr w:type="spellEnd"/>
      <w:r w:rsidRPr="00F81D94">
        <w:rPr>
          <w:rFonts w:eastAsia="Calibri"/>
          <w:b/>
          <w:i/>
          <w:sz w:val="22"/>
          <w:szCs w:val="22"/>
        </w:rPr>
        <w:t xml:space="preserve"> – </w:t>
      </w:r>
      <w:r w:rsidRPr="00F81D94">
        <w:rPr>
          <w:rFonts w:eastAsia="Calibri"/>
          <w:bCs/>
          <w:i/>
          <w:sz w:val="22"/>
          <w:szCs w:val="22"/>
        </w:rPr>
        <w:t>Para situações diversas da exposta no subitem “3.3.II.b”, é vedada a substituição do balanço por balancete ou balanço provisório, podendo aquele ser atualizado por índices oficiais quando encerrado há mais de 03 (três) meses da data de apresentação da proposta.</w:t>
      </w:r>
    </w:p>
    <w:p w:rsidR="00D4664A" w:rsidRPr="00F81D94" w:rsidRDefault="00D4664A" w:rsidP="0089476E">
      <w:pPr>
        <w:autoSpaceDE w:val="0"/>
        <w:autoSpaceDN w:val="0"/>
        <w:adjustRightInd w:val="0"/>
        <w:spacing w:after="0" w:line="240" w:lineRule="auto"/>
        <w:ind w:left="1418"/>
        <w:jc w:val="both"/>
        <w:rPr>
          <w:rFonts w:eastAsia="Calibri"/>
          <w:i/>
          <w:sz w:val="22"/>
          <w:szCs w:val="22"/>
        </w:rPr>
      </w:pPr>
      <w:proofErr w:type="spellStart"/>
      <w:proofErr w:type="gramStart"/>
      <w:r w:rsidRPr="00F81D94">
        <w:rPr>
          <w:rFonts w:eastAsia="Calibri"/>
          <w:b/>
          <w:i/>
          <w:sz w:val="22"/>
          <w:szCs w:val="22"/>
        </w:rPr>
        <w:t>II.</w:t>
      </w:r>
      <w:proofErr w:type="gramEnd"/>
      <w:r w:rsidRPr="00F81D94">
        <w:rPr>
          <w:rFonts w:eastAsia="Calibri"/>
          <w:b/>
          <w:i/>
          <w:sz w:val="22"/>
          <w:szCs w:val="22"/>
        </w:rPr>
        <w:t>d</w:t>
      </w:r>
      <w:proofErr w:type="spellEnd"/>
      <w:r w:rsidRPr="00F81D94">
        <w:rPr>
          <w:rFonts w:eastAsia="Calibri"/>
          <w:b/>
          <w:i/>
          <w:sz w:val="22"/>
          <w:szCs w:val="22"/>
        </w:rPr>
        <w:t xml:space="preserve"> -</w:t>
      </w:r>
      <w:r w:rsidRPr="00F81D94">
        <w:rPr>
          <w:rFonts w:eastAsia="Calibri"/>
          <w:i/>
          <w:sz w:val="22"/>
          <w:szCs w:val="22"/>
        </w:rPr>
        <w:t xml:space="preserve">  Sociedades Anônimas deverão apresentar cópia autenticada ou original do Diário Oficial, em que foi publicado o último balanço.</w:t>
      </w:r>
    </w:p>
    <w:p w:rsidR="00D4664A" w:rsidRDefault="00D4664A" w:rsidP="0089476E">
      <w:pPr>
        <w:tabs>
          <w:tab w:val="left" w:pos="288"/>
          <w:tab w:val="left" w:pos="1008"/>
          <w:tab w:val="left" w:pos="1728"/>
          <w:tab w:val="left" w:pos="2448"/>
          <w:tab w:val="left" w:pos="3168"/>
          <w:tab w:val="left" w:pos="3544"/>
          <w:tab w:val="left" w:pos="3888"/>
          <w:tab w:val="left" w:pos="4608"/>
          <w:tab w:val="left" w:pos="5328"/>
          <w:tab w:val="left" w:pos="6048"/>
          <w:tab w:val="left" w:pos="6768"/>
        </w:tabs>
        <w:overflowPunct w:val="0"/>
        <w:autoSpaceDE w:val="0"/>
        <w:autoSpaceDN w:val="0"/>
        <w:adjustRightInd w:val="0"/>
        <w:spacing w:after="0" w:line="240" w:lineRule="auto"/>
        <w:ind w:left="1418"/>
        <w:jc w:val="both"/>
        <w:textAlignment w:val="baseline"/>
        <w:rPr>
          <w:rFonts w:eastAsia="Calibri"/>
          <w:i/>
          <w:sz w:val="22"/>
          <w:szCs w:val="22"/>
        </w:rPr>
      </w:pPr>
      <w:proofErr w:type="spellStart"/>
      <w:proofErr w:type="gramStart"/>
      <w:r w:rsidRPr="00F81D94">
        <w:rPr>
          <w:rFonts w:eastAsia="Calibri"/>
          <w:b/>
          <w:i/>
          <w:sz w:val="22"/>
          <w:szCs w:val="22"/>
        </w:rPr>
        <w:t>II.</w:t>
      </w:r>
      <w:proofErr w:type="gramEnd"/>
      <w:r w:rsidRPr="00F81D94">
        <w:rPr>
          <w:rFonts w:eastAsia="Calibri"/>
          <w:b/>
          <w:i/>
          <w:sz w:val="22"/>
          <w:szCs w:val="22"/>
        </w:rPr>
        <w:t>e</w:t>
      </w:r>
      <w:proofErr w:type="spellEnd"/>
      <w:r w:rsidRPr="00F81D94">
        <w:rPr>
          <w:rFonts w:eastAsia="Calibri"/>
          <w:b/>
          <w:i/>
          <w:sz w:val="22"/>
          <w:szCs w:val="22"/>
        </w:rPr>
        <w:t xml:space="preserve"> -</w:t>
      </w:r>
      <w:r w:rsidRPr="00F81D94">
        <w:rPr>
          <w:rFonts w:eastAsia="Calibri"/>
          <w:i/>
          <w:sz w:val="22"/>
          <w:szCs w:val="22"/>
        </w:rPr>
        <w:t xml:space="preserve"> A análise da boa situação financeira da empresa far-se-á com base nos indicadores a seguir relacionados, os quais deverão ser apresentados em papel timbrado da empresa, </w:t>
      </w:r>
      <w:r w:rsidRPr="00F81D94">
        <w:rPr>
          <w:rFonts w:eastAsia="Calibri"/>
          <w:i/>
          <w:sz w:val="22"/>
          <w:szCs w:val="22"/>
          <w:u w:val="single"/>
        </w:rPr>
        <w:t>assinados pelo Contabilista (habilitado e registrado no Conselho Regional de Contabilidade) e pelo Titular ou Representante legal da empresa</w:t>
      </w:r>
      <w:r w:rsidRPr="00F81D94">
        <w:rPr>
          <w:rFonts w:eastAsia="Calibri"/>
          <w:i/>
          <w:sz w:val="22"/>
          <w:szCs w:val="22"/>
        </w:rPr>
        <w:t>, para conferência e aprovação da Contabilidade da Prefeitura Municipal: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7F10FB" w:rsidRPr="00F81D94" w:rsidTr="007F10FB">
        <w:trPr>
          <w:trHeight w:val="4163"/>
        </w:trPr>
        <w:tc>
          <w:tcPr>
            <w:tcW w:w="9497" w:type="dxa"/>
            <w:shd w:val="clear" w:color="auto" w:fill="auto"/>
          </w:tcPr>
          <w:tbl>
            <w:tblPr>
              <w:tblW w:w="0" w:type="auto"/>
              <w:tblInd w:w="166" w:type="dxa"/>
              <w:tblCellMar>
                <w:left w:w="0" w:type="dxa"/>
                <w:right w:w="0" w:type="dxa"/>
              </w:tblCellMar>
              <w:tblLook w:val="0000" w:firstRow="0" w:lastRow="0" w:firstColumn="0" w:lastColumn="0" w:noHBand="0" w:noVBand="0"/>
            </w:tblPr>
            <w:tblGrid>
              <w:gridCol w:w="9072"/>
            </w:tblGrid>
            <w:tr w:rsidR="007F10FB" w:rsidRPr="00F81D94" w:rsidTr="007F10FB">
              <w:trPr>
                <w:cantSplit/>
                <w:trHeight w:val="283"/>
              </w:trPr>
              <w:tc>
                <w:tcPr>
                  <w:tcW w:w="9072" w:type="dxa"/>
                  <w:tcBorders>
                    <w:top w:val="single" w:sz="8" w:space="0" w:color="000000"/>
                    <w:left w:val="single" w:sz="8" w:space="0" w:color="000000"/>
                    <w:bottom w:val="single" w:sz="8" w:space="0" w:color="000000"/>
                    <w:right w:val="single" w:sz="8" w:space="0" w:color="000000"/>
                  </w:tcBorders>
                  <w:shd w:val="pct10" w:color="000000" w:fill="FFFFFF"/>
                  <w:vAlign w:val="center"/>
                </w:tcPr>
                <w:p w:rsidR="007F10FB" w:rsidRPr="00F81D94" w:rsidRDefault="007F10FB" w:rsidP="007F10FB">
                  <w:pPr>
                    <w:overflowPunct w:val="0"/>
                    <w:autoSpaceDE w:val="0"/>
                    <w:autoSpaceDN w:val="0"/>
                    <w:adjustRightInd w:val="0"/>
                    <w:spacing w:after="0" w:line="240" w:lineRule="auto"/>
                    <w:jc w:val="center"/>
                    <w:textAlignment w:val="baseline"/>
                    <w:rPr>
                      <w:b/>
                      <w:sz w:val="22"/>
                      <w:szCs w:val="22"/>
                    </w:rPr>
                  </w:pPr>
                  <w:r w:rsidRPr="00F81D94">
                    <w:rPr>
                      <w:b/>
                      <w:sz w:val="22"/>
                      <w:szCs w:val="22"/>
                    </w:rPr>
                    <w:t>* Compras e outros serviços *</w:t>
                  </w:r>
                </w:p>
              </w:tc>
            </w:tr>
            <w:tr w:rsidR="007F10FB" w:rsidRPr="00F81D94" w:rsidTr="007F10FB">
              <w:trPr>
                <w:cantSplit/>
                <w:trHeight w:val="227"/>
              </w:trPr>
              <w:tc>
                <w:tcPr>
                  <w:tcW w:w="9072" w:type="dxa"/>
                  <w:tcBorders>
                    <w:left w:val="single" w:sz="8" w:space="0" w:color="000000"/>
                    <w:bottom w:val="single" w:sz="8" w:space="0" w:color="000000"/>
                    <w:right w:val="single" w:sz="8" w:space="0" w:color="000000"/>
                  </w:tcBorders>
                </w:tcPr>
                <w:p w:rsidR="007F10FB" w:rsidRPr="00F81D94" w:rsidRDefault="007F10FB" w:rsidP="007F10FB">
                  <w:pPr>
                    <w:overflowPunct w:val="0"/>
                    <w:autoSpaceDE w:val="0"/>
                    <w:autoSpaceDN w:val="0"/>
                    <w:adjustRightInd w:val="0"/>
                    <w:spacing w:after="0" w:line="240" w:lineRule="auto"/>
                    <w:ind w:firstLine="143"/>
                    <w:textAlignment w:val="baseline"/>
                    <w:rPr>
                      <w:b/>
                      <w:sz w:val="22"/>
                      <w:szCs w:val="22"/>
                      <w:u w:val="single"/>
                    </w:rPr>
                  </w:pPr>
                  <w:r w:rsidRPr="00F81D94">
                    <w:rPr>
                      <w:b/>
                      <w:sz w:val="22"/>
                      <w:szCs w:val="22"/>
                    </w:rPr>
                    <w:t>LC</w:t>
                  </w:r>
                  <w:r w:rsidRPr="00F81D94">
                    <w:rPr>
                      <w:sz w:val="22"/>
                      <w:szCs w:val="22"/>
                    </w:rPr>
                    <w:t xml:space="preserve"> =       </w:t>
                  </w:r>
                  <w:r w:rsidRPr="00F81D94">
                    <w:rPr>
                      <w:sz w:val="22"/>
                      <w:szCs w:val="22"/>
                      <w:u w:val="single"/>
                    </w:rPr>
                    <w:t>AC</w:t>
                  </w:r>
                  <w:r w:rsidRPr="00F81D94">
                    <w:rPr>
                      <w:sz w:val="22"/>
                      <w:szCs w:val="22"/>
                    </w:rPr>
                    <w:t xml:space="preserve">              igual ou superior a</w:t>
                  </w:r>
                  <w:proofErr w:type="gramStart"/>
                  <w:r w:rsidRPr="00F81D94">
                    <w:rPr>
                      <w:sz w:val="22"/>
                      <w:szCs w:val="22"/>
                    </w:rPr>
                    <w:t xml:space="preserve">  </w:t>
                  </w:r>
                  <w:proofErr w:type="gramEnd"/>
                  <w:r w:rsidRPr="00F81D94">
                    <w:rPr>
                      <w:b/>
                      <w:sz w:val="22"/>
                      <w:szCs w:val="22"/>
                      <w:u w:val="single"/>
                    </w:rPr>
                    <w:t>1,0</w:t>
                  </w:r>
                </w:p>
                <w:p w:rsidR="007F10FB" w:rsidRPr="00F81D94" w:rsidRDefault="007F10FB" w:rsidP="007F10FB">
                  <w:pPr>
                    <w:overflowPunct w:val="0"/>
                    <w:autoSpaceDE w:val="0"/>
                    <w:autoSpaceDN w:val="0"/>
                    <w:adjustRightInd w:val="0"/>
                    <w:spacing w:after="0" w:line="240" w:lineRule="auto"/>
                    <w:ind w:right="144" w:firstLine="143"/>
                    <w:jc w:val="both"/>
                    <w:textAlignment w:val="baseline"/>
                    <w:rPr>
                      <w:b/>
                      <w:sz w:val="22"/>
                      <w:szCs w:val="22"/>
                    </w:rPr>
                  </w:pPr>
                  <w:r w:rsidRPr="00F81D94">
                    <w:rPr>
                      <w:sz w:val="22"/>
                      <w:szCs w:val="22"/>
                    </w:rPr>
                    <w:t xml:space="preserve">              PC</w:t>
                  </w:r>
                </w:p>
              </w:tc>
            </w:tr>
            <w:tr w:rsidR="007F10FB" w:rsidRPr="00F81D94" w:rsidTr="007F10FB">
              <w:trPr>
                <w:cantSplit/>
              </w:trPr>
              <w:tc>
                <w:tcPr>
                  <w:tcW w:w="9072" w:type="dxa"/>
                  <w:tcBorders>
                    <w:left w:val="single" w:sz="8" w:space="0" w:color="000000"/>
                    <w:bottom w:val="single" w:sz="8" w:space="0" w:color="000000"/>
                    <w:right w:val="single" w:sz="8" w:space="0" w:color="000000"/>
                  </w:tcBorders>
                </w:tcPr>
                <w:p w:rsidR="007F10FB" w:rsidRPr="00F81D94" w:rsidRDefault="007F10FB" w:rsidP="007F10FB">
                  <w:pPr>
                    <w:overflowPunct w:val="0"/>
                    <w:autoSpaceDE w:val="0"/>
                    <w:autoSpaceDN w:val="0"/>
                    <w:adjustRightInd w:val="0"/>
                    <w:spacing w:after="0" w:line="240" w:lineRule="auto"/>
                    <w:ind w:firstLine="143"/>
                    <w:textAlignment w:val="baseline"/>
                    <w:rPr>
                      <w:sz w:val="22"/>
                      <w:szCs w:val="22"/>
                    </w:rPr>
                  </w:pPr>
                  <w:r w:rsidRPr="00F81D94">
                    <w:rPr>
                      <w:b/>
                      <w:sz w:val="22"/>
                      <w:szCs w:val="22"/>
                    </w:rPr>
                    <w:t>LG</w:t>
                  </w:r>
                  <w:r w:rsidRPr="00F81D94">
                    <w:rPr>
                      <w:sz w:val="22"/>
                      <w:szCs w:val="22"/>
                    </w:rPr>
                    <w:t xml:space="preserve"> =</w:t>
                  </w:r>
                  <w:proofErr w:type="gramStart"/>
                  <w:r w:rsidRPr="00F81D94">
                    <w:rPr>
                      <w:sz w:val="22"/>
                      <w:szCs w:val="22"/>
                    </w:rPr>
                    <w:t xml:space="preserve">  </w:t>
                  </w:r>
                  <w:r w:rsidRPr="00F81D94">
                    <w:rPr>
                      <w:sz w:val="22"/>
                      <w:szCs w:val="22"/>
                      <w:u w:val="single"/>
                    </w:rPr>
                    <w:t xml:space="preserve"> </w:t>
                  </w:r>
                  <w:proofErr w:type="gramEnd"/>
                  <w:r w:rsidRPr="00F81D94">
                    <w:rPr>
                      <w:sz w:val="22"/>
                      <w:szCs w:val="22"/>
                      <w:u w:val="single"/>
                    </w:rPr>
                    <w:t>AC + ARLP</w:t>
                  </w:r>
                  <w:r w:rsidRPr="00F81D94">
                    <w:rPr>
                      <w:sz w:val="22"/>
                      <w:szCs w:val="22"/>
                    </w:rPr>
                    <w:t xml:space="preserve">    igual ou superior a  </w:t>
                  </w:r>
                  <w:r w:rsidRPr="00F81D94">
                    <w:rPr>
                      <w:b/>
                      <w:sz w:val="22"/>
                      <w:szCs w:val="22"/>
                      <w:u w:val="single"/>
                    </w:rPr>
                    <w:t>1,0</w:t>
                  </w:r>
                </w:p>
                <w:p w:rsidR="007F10FB" w:rsidRPr="00F81D94" w:rsidRDefault="007F10FB" w:rsidP="007F10FB">
                  <w:pPr>
                    <w:overflowPunct w:val="0"/>
                    <w:autoSpaceDE w:val="0"/>
                    <w:autoSpaceDN w:val="0"/>
                    <w:adjustRightInd w:val="0"/>
                    <w:spacing w:after="0" w:line="240" w:lineRule="auto"/>
                    <w:ind w:right="144" w:firstLine="143"/>
                    <w:jc w:val="both"/>
                    <w:textAlignment w:val="baseline"/>
                    <w:rPr>
                      <w:b/>
                      <w:sz w:val="22"/>
                      <w:szCs w:val="22"/>
                    </w:rPr>
                  </w:pPr>
                  <w:r w:rsidRPr="00F81D94">
                    <w:rPr>
                      <w:sz w:val="22"/>
                      <w:szCs w:val="22"/>
                    </w:rPr>
                    <w:t xml:space="preserve">           PC + PELP</w:t>
                  </w:r>
                </w:p>
              </w:tc>
            </w:tr>
            <w:tr w:rsidR="007F10FB" w:rsidRPr="00F81D94" w:rsidTr="007F10FB">
              <w:trPr>
                <w:cantSplit/>
                <w:trHeight w:val="907"/>
              </w:trPr>
              <w:tc>
                <w:tcPr>
                  <w:tcW w:w="9072" w:type="dxa"/>
                  <w:tcBorders>
                    <w:left w:val="single" w:sz="8" w:space="0" w:color="000000"/>
                    <w:bottom w:val="single" w:sz="8" w:space="0" w:color="000000"/>
                    <w:right w:val="single" w:sz="8" w:space="0" w:color="000000"/>
                  </w:tcBorders>
                  <w:vAlign w:val="center"/>
                </w:tcPr>
                <w:p w:rsidR="007F10FB" w:rsidRPr="00F81D94" w:rsidRDefault="007F10FB" w:rsidP="007F10FB">
                  <w:pPr>
                    <w:overflowPunct w:val="0"/>
                    <w:autoSpaceDE w:val="0"/>
                    <w:autoSpaceDN w:val="0"/>
                    <w:adjustRightInd w:val="0"/>
                    <w:spacing w:after="0" w:line="240" w:lineRule="auto"/>
                    <w:ind w:left="143"/>
                    <w:jc w:val="both"/>
                    <w:textAlignment w:val="baseline"/>
                    <w:rPr>
                      <w:sz w:val="22"/>
                      <w:szCs w:val="22"/>
                      <w:u w:val="single"/>
                    </w:rPr>
                  </w:pPr>
                  <w:r w:rsidRPr="00F81D94">
                    <w:rPr>
                      <w:b/>
                      <w:sz w:val="22"/>
                      <w:szCs w:val="22"/>
                      <w:u w:val="single"/>
                    </w:rPr>
                    <w:t>Legenda</w:t>
                  </w:r>
                  <w:r w:rsidRPr="00F81D94">
                    <w:rPr>
                      <w:sz w:val="22"/>
                      <w:szCs w:val="22"/>
                      <w:u w:val="single"/>
                    </w:rPr>
                    <w:t>:</w:t>
                  </w:r>
                </w:p>
                <w:p w:rsidR="007F10FB" w:rsidRPr="00F81D94" w:rsidRDefault="007F10FB" w:rsidP="007F10FB">
                  <w:pPr>
                    <w:overflowPunct w:val="0"/>
                    <w:autoSpaceDE w:val="0"/>
                    <w:autoSpaceDN w:val="0"/>
                    <w:adjustRightInd w:val="0"/>
                    <w:spacing w:after="0" w:line="240" w:lineRule="auto"/>
                    <w:ind w:left="143"/>
                    <w:jc w:val="both"/>
                    <w:textAlignment w:val="baseline"/>
                    <w:rPr>
                      <w:sz w:val="22"/>
                      <w:szCs w:val="22"/>
                    </w:rPr>
                  </w:pPr>
                  <w:r w:rsidRPr="00F81D94">
                    <w:rPr>
                      <w:b/>
                      <w:sz w:val="22"/>
                      <w:szCs w:val="22"/>
                    </w:rPr>
                    <w:t>LC</w:t>
                  </w:r>
                  <w:r w:rsidRPr="00F81D94">
                    <w:rPr>
                      <w:sz w:val="22"/>
                      <w:szCs w:val="22"/>
                    </w:rPr>
                    <w:t>= Liquidez Corrente</w:t>
                  </w:r>
                  <w:r w:rsidRPr="00F81D94">
                    <w:rPr>
                      <w:sz w:val="22"/>
                      <w:szCs w:val="22"/>
                    </w:rPr>
                    <w:tab/>
                  </w:r>
                  <w:r w:rsidRPr="00F81D94">
                    <w:rPr>
                      <w:b/>
                      <w:sz w:val="22"/>
                      <w:szCs w:val="22"/>
                    </w:rPr>
                    <w:t>ARLP</w:t>
                  </w:r>
                  <w:proofErr w:type="gramStart"/>
                  <w:r w:rsidRPr="00F81D94">
                    <w:rPr>
                      <w:sz w:val="22"/>
                      <w:szCs w:val="22"/>
                    </w:rPr>
                    <w:t xml:space="preserve">  </w:t>
                  </w:r>
                  <w:proofErr w:type="gramEnd"/>
                  <w:r w:rsidRPr="00F81D94">
                    <w:rPr>
                      <w:sz w:val="22"/>
                      <w:szCs w:val="22"/>
                    </w:rPr>
                    <w:t>= Ativo Realizável a Longo Prazo</w:t>
                  </w:r>
                </w:p>
                <w:p w:rsidR="007F10FB" w:rsidRPr="00F81D94" w:rsidRDefault="007F10FB" w:rsidP="007F10FB">
                  <w:pPr>
                    <w:overflowPunct w:val="0"/>
                    <w:autoSpaceDE w:val="0"/>
                    <w:autoSpaceDN w:val="0"/>
                    <w:adjustRightInd w:val="0"/>
                    <w:spacing w:after="0" w:line="240" w:lineRule="auto"/>
                    <w:ind w:left="143"/>
                    <w:jc w:val="both"/>
                    <w:textAlignment w:val="baseline"/>
                    <w:rPr>
                      <w:sz w:val="22"/>
                      <w:szCs w:val="22"/>
                    </w:rPr>
                  </w:pPr>
                  <w:r w:rsidRPr="00F81D94">
                    <w:rPr>
                      <w:b/>
                      <w:sz w:val="22"/>
                      <w:szCs w:val="22"/>
                    </w:rPr>
                    <w:t>AC</w:t>
                  </w:r>
                  <w:r w:rsidRPr="00F81D94">
                    <w:rPr>
                      <w:sz w:val="22"/>
                      <w:szCs w:val="22"/>
                    </w:rPr>
                    <w:t>= Ativo Circulante</w:t>
                  </w:r>
                  <w:r>
                    <w:rPr>
                      <w:sz w:val="22"/>
                      <w:szCs w:val="22"/>
                    </w:rPr>
                    <w:t xml:space="preserve"> </w:t>
                  </w:r>
                  <w:r w:rsidRPr="00F81D94">
                    <w:rPr>
                      <w:sz w:val="22"/>
                      <w:szCs w:val="22"/>
                    </w:rPr>
                    <w:tab/>
                  </w:r>
                  <w:r w:rsidRPr="00F81D94">
                    <w:rPr>
                      <w:b/>
                      <w:sz w:val="22"/>
                      <w:szCs w:val="22"/>
                    </w:rPr>
                    <w:t>PELP</w:t>
                  </w:r>
                  <w:proofErr w:type="gramStart"/>
                  <w:r w:rsidRPr="00F81D94">
                    <w:rPr>
                      <w:sz w:val="22"/>
                      <w:szCs w:val="22"/>
                    </w:rPr>
                    <w:t xml:space="preserve">  </w:t>
                  </w:r>
                  <w:proofErr w:type="gramEnd"/>
                  <w:r w:rsidRPr="00F81D94">
                    <w:rPr>
                      <w:sz w:val="22"/>
                      <w:szCs w:val="22"/>
                    </w:rPr>
                    <w:t>= Passivo Exigível a Longo Prazo</w:t>
                  </w:r>
                </w:p>
                <w:p w:rsidR="007F10FB" w:rsidRPr="00F81D94" w:rsidRDefault="007F10FB" w:rsidP="007F10FB">
                  <w:pPr>
                    <w:overflowPunct w:val="0"/>
                    <w:autoSpaceDE w:val="0"/>
                    <w:autoSpaceDN w:val="0"/>
                    <w:adjustRightInd w:val="0"/>
                    <w:spacing w:after="0" w:line="240" w:lineRule="auto"/>
                    <w:ind w:left="143"/>
                    <w:jc w:val="both"/>
                    <w:textAlignment w:val="baseline"/>
                    <w:rPr>
                      <w:sz w:val="22"/>
                      <w:szCs w:val="22"/>
                    </w:rPr>
                  </w:pPr>
                  <w:r w:rsidRPr="00F81D94">
                    <w:rPr>
                      <w:b/>
                      <w:sz w:val="22"/>
                      <w:szCs w:val="22"/>
                    </w:rPr>
                    <w:t>PC</w:t>
                  </w:r>
                  <w:r w:rsidRPr="00F81D94">
                    <w:rPr>
                      <w:sz w:val="22"/>
                      <w:szCs w:val="22"/>
                    </w:rPr>
                    <w:t xml:space="preserve">= Passivo Circulante        </w:t>
                  </w:r>
                  <w:r w:rsidRPr="00F81D94">
                    <w:rPr>
                      <w:b/>
                      <w:sz w:val="22"/>
                      <w:szCs w:val="22"/>
                    </w:rPr>
                    <w:t>LG</w:t>
                  </w:r>
                  <w:r w:rsidRPr="00F81D94">
                    <w:rPr>
                      <w:sz w:val="22"/>
                      <w:szCs w:val="22"/>
                    </w:rPr>
                    <w:t>= Liquidez Geral</w:t>
                  </w:r>
                  <w:r w:rsidRPr="00F81D94">
                    <w:rPr>
                      <w:sz w:val="22"/>
                      <w:szCs w:val="22"/>
                    </w:rPr>
                    <w:tab/>
                  </w:r>
                  <w:r w:rsidRPr="00F81D94">
                    <w:rPr>
                      <w:sz w:val="22"/>
                      <w:szCs w:val="22"/>
                    </w:rPr>
                    <w:tab/>
                  </w:r>
                </w:p>
              </w:tc>
            </w:tr>
            <w:tr w:rsidR="007F10FB" w:rsidRPr="00F81D94" w:rsidTr="007F10FB">
              <w:trPr>
                <w:cantSplit/>
                <w:trHeight w:val="567"/>
              </w:trPr>
              <w:tc>
                <w:tcPr>
                  <w:tcW w:w="9072" w:type="dxa"/>
                  <w:tcBorders>
                    <w:left w:val="single" w:sz="8" w:space="0" w:color="000000"/>
                    <w:right w:val="single" w:sz="8" w:space="0" w:color="000000"/>
                  </w:tcBorders>
                </w:tcPr>
                <w:p w:rsidR="007F10FB" w:rsidRPr="00D42705" w:rsidRDefault="007F10FB" w:rsidP="007F10FB">
                  <w:pPr>
                    <w:overflowPunct w:val="0"/>
                    <w:autoSpaceDE w:val="0"/>
                    <w:autoSpaceDN w:val="0"/>
                    <w:adjustRightInd w:val="0"/>
                    <w:spacing w:after="0" w:line="240" w:lineRule="auto"/>
                    <w:ind w:left="141" w:right="108"/>
                    <w:jc w:val="both"/>
                    <w:textAlignment w:val="baseline"/>
                    <w:rPr>
                      <w:i/>
                      <w:sz w:val="22"/>
                      <w:szCs w:val="22"/>
                    </w:rPr>
                  </w:pPr>
                  <w:r w:rsidRPr="00F81D94">
                    <w:rPr>
                      <w:b/>
                      <w:i/>
                      <w:sz w:val="22"/>
                      <w:szCs w:val="22"/>
                    </w:rPr>
                    <w:t>Obs.1</w:t>
                  </w:r>
                  <w:r w:rsidRPr="00F81D94">
                    <w:rPr>
                      <w:i/>
                      <w:sz w:val="22"/>
                      <w:szCs w:val="22"/>
                    </w:rPr>
                    <w:t>: As empresas deverão apresentar os dois indicadores, iguais ou superiores aos estabelecidos neste item, para terem comprovada a sua boa situação financeira. As demais te</w:t>
                  </w:r>
                  <w:r>
                    <w:rPr>
                      <w:i/>
                      <w:sz w:val="22"/>
                      <w:szCs w:val="22"/>
                    </w:rPr>
                    <w:t>rão o cadastramento indeferido.</w:t>
                  </w:r>
                </w:p>
              </w:tc>
            </w:tr>
            <w:tr w:rsidR="007F10FB" w:rsidRPr="00F81D94" w:rsidTr="007F10FB">
              <w:trPr>
                <w:cantSplit/>
                <w:trHeight w:val="567"/>
              </w:trPr>
              <w:tc>
                <w:tcPr>
                  <w:tcW w:w="9072" w:type="dxa"/>
                  <w:tcBorders>
                    <w:left w:val="single" w:sz="8" w:space="0" w:color="000000"/>
                    <w:right w:val="single" w:sz="8" w:space="0" w:color="000000"/>
                  </w:tcBorders>
                </w:tcPr>
                <w:p w:rsidR="007F10FB" w:rsidRPr="00F81D94" w:rsidRDefault="007F10FB" w:rsidP="007F10FB">
                  <w:pPr>
                    <w:tabs>
                      <w:tab w:val="left" w:pos="288"/>
                      <w:tab w:val="left" w:pos="1483"/>
                      <w:tab w:val="left" w:pos="2448"/>
                      <w:tab w:val="left" w:pos="3168"/>
                      <w:tab w:val="left" w:pos="3888"/>
                      <w:tab w:val="left" w:pos="4608"/>
                      <w:tab w:val="left" w:pos="5328"/>
                      <w:tab w:val="left" w:pos="6048"/>
                      <w:tab w:val="left" w:pos="6768"/>
                    </w:tabs>
                    <w:spacing w:after="0" w:line="240" w:lineRule="auto"/>
                    <w:ind w:left="141"/>
                    <w:jc w:val="both"/>
                    <w:rPr>
                      <w:i/>
                      <w:sz w:val="22"/>
                      <w:szCs w:val="22"/>
                    </w:rPr>
                  </w:pPr>
                  <w:r w:rsidRPr="00F81D94">
                    <w:rPr>
                      <w:b/>
                      <w:i/>
                      <w:sz w:val="22"/>
                      <w:szCs w:val="22"/>
                    </w:rPr>
                    <w:t xml:space="preserve">Obs. 2: </w:t>
                  </w:r>
                  <w:r w:rsidRPr="00F81D94">
                    <w:rPr>
                      <w:i/>
                      <w:sz w:val="22"/>
                      <w:szCs w:val="22"/>
                    </w:rPr>
                    <w:t>A documentação exigida no item</w:t>
                  </w:r>
                  <w:r w:rsidRPr="00F81D94">
                    <w:rPr>
                      <w:b/>
                      <w:i/>
                      <w:sz w:val="22"/>
                      <w:szCs w:val="22"/>
                    </w:rPr>
                    <w:t xml:space="preserve"> </w:t>
                  </w:r>
                  <w:r w:rsidRPr="00F81D94">
                    <w:rPr>
                      <w:b/>
                      <w:i/>
                      <w:sz w:val="22"/>
                      <w:szCs w:val="22"/>
                      <w:u w:val="single"/>
                    </w:rPr>
                    <w:t>3.3.2</w:t>
                  </w:r>
                  <w:r w:rsidRPr="00F81D94">
                    <w:rPr>
                      <w:b/>
                      <w:i/>
                      <w:sz w:val="22"/>
                      <w:szCs w:val="22"/>
                    </w:rPr>
                    <w:t xml:space="preserve"> </w:t>
                  </w:r>
                  <w:r w:rsidRPr="00F81D94">
                    <w:rPr>
                      <w:b/>
                      <w:i/>
                      <w:sz w:val="22"/>
                      <w:szCs w:val="22"/>
                      <w:u w:val="single"/>
                    </w:rPr>
                    <w:t>poderá ser substituída</w:t>
                  </w:r>
                  <w:r w:rsidRPr="00F81D94">
                    <w:rPr>
                      <w:b/>
                      <w:i/>
                      <w:sz w:val="22"/>
                      <w:szCs w:val="22"/>
                    </w:rPr>
                    <w:t xml:space="preserve"> pelo </w:t>
                  </w:r>
                  <w:r w:rsidRPr="00F81D94">
                    <w:rPr>
                      <w:b/>
                      <w:i/>
                      <w:sz w:val="22"/>
                      <w:szCs w:val="22"/>
                      <w:u w:val="single"/>
                    </w:rPr>
                    <w:t xml:space="preserve">Certificado de Capacidade </w:t>
                  </w:r>
                  <w:proofErr w:type="gramStart"/>
                  <w:r w:rsidRPr="00F81D94">
                    <w:rPr>
                      <w:b/>
                      <w:i/>
                      <w:sz w:val="22"/>
                      <w:szCs w:val="22"/>
                      <w:u w:val="single"/>
                    </w:rPr>
                    <w:t>Financeira de Licitantes emitido pela Contadoria e Auditoria-Geral do Estado</w:t>
                  </w:r>
                  <w:proofErr w:type="gramEnd"/>
                  <w:r w:rsidRPr="00F81D94">
                    <w:rPr>
                      <w:b/>
                      <w:i/>
                      <w:sz w:val="22"/>
                      <w:szCs w:val="22"/>
                      <w:u w:val="single"/>
                    </w:rPr>
                    <w:t xml:space="preserve"> – CAGE</w:t>
                  </w:r>
                  <w:r w:rsidRPr="00F81D94">
                    <w:rPr>
                      <w:b/>
                      <w:i/>
                      <w:sz w:val="22"/>
                      <w:szCs w:val="22"/>
                    </w:rPr>
                    <w:t xml:space="preserve">, </w:t>
                  </w:r>
                  <w:r w:rsidRPr="00F81D94">
                    <w:rPr>
                      <w:i/>
                      <w:sz w:val="22"/>
                      <w:szCs w:val="22"/>
                    </w:rPr>
                    <w:t xml:space="preserve">disponível no site </w:t>
                  </w:r>
                  <w:hyperlink r:id="rId9" w:history="1">
                    <w:r w:rsidRPr="00F81D94">
                      <w:rPr>
                        <w:rStyle w:val="Hyperlink"/>
                        <w:b/>
                        <w:i/>
                        <w:color w:val="auto"/>
                        <w:sz w:val="22"/>
                        <w:szCs w:val="22"/>
                      </w:rPr>
                      <w:t>www.sisacf.sefaz.rs.gov.br</w:t>
                    </w:r>
                  </w:hyperlink>
                  <w:r w:rsidRPr="00F81D94">
                    <w:rPr>
                      <w:i/>
                      <w:sz w:val="22"/>
                      <w:szCs w:val="22"/>
                    </w:rPr>
                    <w:t xml:space="preserve"> (Instrução Normativa CAGE nº 2/96 de 22.08.1996.</w:t>
                  </w:r>
                </w:p>
              </w:tc>
            </w:tr>
            <w:tr w:rsidR="007F10FB" w:rsidRPr="00F81D94" w:rsidTr="007F10FB">
              <w:trPr>
                <w:cantSplit/>
                <w:trHeight w:val="70"/>
              </w:trPr>
              <w:tc>
                <w:tcPr>
                  <w:tcW w:w="9072" w:type="dxa"/>
                  <w:tcBorders>
                    <w:left w:val="single" w:sz="8" w:space="0" w:color="000000"/>
                    <w:bottom w:val="single" w:sz="4" w:space="0" w:color="auto"/>
                    <w:right w:val="single" w:sz="8" w:space="0" w:color="000000"/>
                  </w:tcBorders>
                </w:tcPr>
                <w:p w:rsidR="007F10FB" w:rsidRPr="00F81D94" w:rsidRDefault="007F10FB" w:rsidP="007F10FB">
                  <w:pPr>
                    <w:overflowPunct w:val="0"/>
                    <w:autoSpaceDE w:val="0"/>
                    <w:autoSpaceDN w:val="0"/>
                    <w:adjustRightInd w:val="0"/>
                    <w:spacing w:after="0" w:line="240" w:lineRule="auto"/>
                    <w:ind w:right="108"/>
                    <w:jc w:val="both"/>
                    <w:textAlignment w:val="baseline"/>
                    <w:rPr>
                      <w:sz w:val="22"/>
                      <w:szCs w:val="22"/>
                    </w:rPr>
                  </w:pPr>
                </w:p>
              </w:tc>
            </w:tr>
          </w:tbl>
          <w:p w:rsidR="007F10FB" w:rsidRPr="00F81D94" w:rsidRDefault="007F10FB" w:rsidP="007F10FB">
            <w:pPr>
              <w:tabs>
                <w:tab w:val="left" w:pos="288"/>
                <w:tab w:val="left" w:pos="1008"/>
                <w:tab w:val="left" w:pos="1728"/>
                <w:tab w:val="left" w:pos="2448"/>
                <w:tab w:val="left" w:pos="3168"/>
                <w:tab w:val="left" w:pos="3544"/>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p>
        </w:tc>
      </w:tr>
    </w:tbl>
    <w:p w:rsidR="007F10FB" w:rsidRPr="00F81D94" w:rsidRDefault="007F10FB" w:rsidP="0089476E">
      <w:pPr>
        <w:tabs>
          <w:tab w:val="left" w:pos="288"/>
          <w:tab w:val="left" w:pos="1008"/>
          <w:tab w:val="left" w:pos="1728"/>
          <w:tab w:val="left" w:pos="2448"/>
          <w:tab w:val="left" w:pos="3168"/>
          <w:tab w:val="left" w:pos="3544"/>
          <w:tab w:val="left" w:pos="3888"/>
          <w:tab w:val="left" w:pos="4608"/>
          <w:tab w:val="left" w:pos="5328"/>
          <w:tab w:val="left" w:pos="6048"/>
          <w:tab w:val="left" w:pos="6768"/>
        </w:tabs>
        <w:overflowPunct w:val="0"/>
        <w:autoSpaceDE w:val="0"/>
        <w:autoSpaceDN w:val="0"/>
        <w:adjustRightInd w:val="0"/>
        <w:spacing w:after="0" w:line="240" w:lineRule="auto"/>
        <w:ind w:left="1418"/>
        <w:jc w:val="both"/>
        <w:textAlignment w:val="baseline"/>
        <w:rPr>
          <w:rFonts w:eastAsia="Calibri"/>
          <w:i/>
          <w:sz w:val="22"/>
          <w:szCs w:val="22"/>
        </w:rPr>
      </w:pPr>
    </w:p>
    <w:p w:rsidR="00D4664A" w:rsidRPr="00F81D94" w:rsidRDefault="00D4664A" w:rsidP="0089476E">
      <w:pPr>
        <w:overflowPunct w:val="0"/>
        <w:autoSpaceDE w:val="0"/>
        <w:autoSpaceDN w:val="0"/>
        <w:adjustRightInd w:val="0"/>
        <w:spacing w:after="0" w:line="240" w:lineRule="auto"/>
        <w:jc w:val="both"/>
        <w:textAlignment w:val="baseline"/>
        <w:rPr>
          <w:rFonts w:eastAsia="Calibri"/>
          <w:sz w:val="22"/>
          <w:szCs w:val="22"/>
        </w:rPr>
      </w:pPr>
      <w:r w:rsidRPr="00F81D94">
        <w:rPr>
          <w:rFonts w:eastAsia="Calibri"/>
          <w:b/>
          <w:bCs/>
          <w:sz w:val="22"/>
          <w:szCs w:val="22"/>
        </w:rPr>
        <w:t xml:space="preserve">III) </w:t>
      </w:r>
      <w:r w:rsidRPr="00F81D94">
        <w:rPr>
          <w:rFonts w:eastAsia="Calibri"/>
          <w:sz w:val="22"/>
          <w:szCs w:val="22"/>
        </w:rPr>
        <w:t>prova de que possui patrimônio líquido de valor correspondente a 10% (dez por cento) do valor total especificado no Anexo I deste Edital, de acordo com os §§ 2.º e 3.º do art. 31 da Lei de Licitações;</w:t>
      </w:r>
    </w:p>
    <w:p w:rsidR="00D4664A" w:rsidRPr="00F81D94" w:rsidRDefault="00D4664A" w:rsidP="0089476E">
      <w:pPr>
        <w:overflowPunct w:val="0"/>
        <w:autoSpaceDE w:val="0"/>
        <w:autoSpaceDN w:val="0"/>
        <w:adjustRightInd w:val="0"/>
        <w:spacing w:after="0" w:line="240" w:lineRule="auto"/>
        <w:jc w:val="both"/>
        <w:textAlignment w:val="baseline"/>
        <w:rPr>
          <w:rFonts w:eastAsia="Calibri"/>
          <w:color w:val="FF0000"/>
          <w:sz w:val="22"/>
          <w:szCs w:val="22"/>
        </w:rPr>
      </w:pPr>
      <w:r w:rsidRPr="00F81D94">
        <w:rPr>
          <w:rFonts w:eastAsia="Calibri"/>
          <w:b/>
          <w:sz w:val="22"/>
          <w:szCs w:val="22"/>
        </w:rPr>
        <w:t>IV)</w:t>
      </w:r>
      <w:r w:rsidRPr="00F81D94">
        <w:rPr>
          <w:rFonts w:eastAsia="Calibri"/>
          <w:color w:val="FF0000"/>
          <w:sz w:val="22"/>
          <w:szCs w:val="22"/>
        </w:rPr>
        <w:t xml:space="preserve"> </w:t>
      </w:r>
      <w:r w:rsidRPr="00F81D94">
        <w:rPr>
          <w:rFonts w:eastAsia="Calibri"/>
          <w:sz w:val="22"/>
          <w:szCs w:val="22"/>
        </w:rPr>
        <w:t xml:space="preserve">Apresentar Declaração de enquadramento como Microempresa ou Empresa de Pequeno Porte assinada pelo representante legal da empresa e pelo contador da empresa licitante, nos termos do </w:t>
      </w:r>
      <w:r w:rsidRPr="00F81D94">
        <w:rPr>
          <w:rFonts w:eastAsia="Calibri"/>
          <w:b/>
          <w:sz w:val="22"/>
          <w:szCs w:val="22"/>
          <w:u w:val="single"/>
        </w:rPr>
        <w:t>Anexo VII.</w:t>
      </w:r>
    </w:p>
    <w:p w:rsidR="00D4664A" w:rsidRPr="00F81D94" w:rsidRDefault="00D4664A" w:rsidP="00D42705">
      <w:pPr>
        <w:overflowPunct w:val="0"/>
        <w:autoSpaceDE w:val="0"/>
        <w:autoSpaceDN w:val="0"/>
        <w:adjustRightInd w:val="0"/>
        <w:spacing w:after="0" w:line="240" w:lineRule="auto"/>
        <w:jc w:val="both"/>
        <w:textAlignment w:val="baseline"/>
        <w:rPr>
          <w:rFonts w:eastAsia="Calibri"/>
          <w:b/>
          <w:bCs/>
          <w:sz w:val="22"/>
          <w:szCs w:val="22"/>
        </w:rPr>
      </w:pPr>
      <w:r w:rsidRPr="00F81D94">
        <w:rPr>
          <w:rFonts w:eastAsia="Calibri"/>
          <w:b/>
          <w:sz w:val="22"/>
          <w:szCs w:val="22"/>
        </w:rPr>
        <w:lastRenderedPageBreak/>
        <w:t>V)</w:t>
      </w:r>
      <w:r w:rsidRPr="00F81D94">
        <w:rPr>
          <w:rFonts w:eastAsia="Calibri"/>
          <w:color w:val="FF0000"/>
          <w:sz w:val="22"/>
          <w:szCs w:val="22"/>
        </w:rPr>
        <w:t xml:space="preserve"> </w:t>
      </w:r>
      <w:r w:rsidRPr="00F81D94">
        <w:rPr>
          <w:rFonts w:eastAsia="Calibri"/>
          <w:sz w:val="22"/>
          <w:szCs w:val="22"/>
        </w:rPr>
        <w:t>As cooperativas que tenham auferido, no ano calendário anterior,</w:t>
      </w:r>
      <w:r w:rsidR="005954A2">
        <w:rPr>
          <w:rFonts w:eastAsia="Calibri"/>
          <w:sz w:val="22"/>
          <w:szCs w:val="22"/>
        </w:rPr>
        <w:t xml:space="preserve"> receita bruta até o limite de R$ 4.800.000,00 (quatro</w:t>
      </w:r>
      <w:r w:rsidRPr="00F81D94">
        <w:rPr>
          <w:rFonts w:eastAsia="Calibri"/>
          <w:sz w:val="22"/>
          <w:szCs w:val="22"/>
        </w:rPr>
        <w:t xml:space="preserve"> milhões e </w:t>
      </w:r>
      <w:r w:rsidR="005954A2">
        <w:rPr>
          <w:rFonts w:eastAsia="Calibri"/>
          <w:sz w:val="22"/>
          <w:szCs w:val="22"/>
        </w:rPr>
        <w:t>oitoc</w:t>
      </w:r>
      <w:r w:rsidRPr="00F81D94">
        <w:rPr>
          <w:rFonts w:eastAsia="Calibri"/>
          <w:sz w:val="22"/>
          <w:szCs w:val="22"/>
        </w:rPr>
        <w:t xml:space="preserve">entos mil reais), gozarão dos benefícios previstos nos art. 42 </w:t>
      </w:r>
      <w:proofErr w:type="gramStart"/>
      <w:r w:rsidRPr="00F81D94">
        <w:rPr>
          <w:rFonts w:eastAsia="Calibri"/>
          <w:sz w:val="22"/>
          <w:szCs w:val="22"/>
        </w:rPr>
        <w:t>à</w:t>
      </w:r>
      <w:proofErr w:type="gramEnd"/>
      <w:r w:rsidRPr="00F81D94">
        <w:rPr>
          <w:rFonts w:eastAsia="Calibri"/>
          <w:sz w:val="22"/>
          <w:szCs w:val="22"/>
        </w:rPr>
        <w:t xml:space="preserve"> 45 da Lei Complementar 123, de 14 de dezembro de 2006, disciplinados no item 08</w:t>
      </w:r>
      <w:r w:rsidRPr="00F81D94">
        <w:rPr>
          <w:rFonts w:eastAsia="Calibri"/>
          <w:bCs/>
          <w:sz w:val="22"/>
          <w:szCs w:val="22"/>
        </w:rPr>
        <w:t xml:space="preserve"> deste edital</w:t>
      </w:r>
      <w:r w:rsidRPr="00F81D94">
        <w:rPr>
          <w:rFonts w:eastAsia="Calibri"/>
          <w:sz w:val="22"/>
          <w:szCs w:val="22"/>
        </w:rPr>
        <w:t xml:space="preserve">, conforme o disposto no art. 34, da Lei 11.488, de 15 de junho de 2007, desde que também apresentem no momento do cadastramento, </w:t>
      </w:r>
      <w:r w:rsidRPr="00F81D94">
        <w:rPr>
          <w:rFonts w:eastAsia="Calibri"/>
          <w:b/>
          <w:bCs/>
          <w:sz w:val="22"/>
          <w:szCs w:val="22"/>
        </w:rPr>
        <w:t>declaração, firmada pelo contador e representante legal da cooperativa, de que se enquadram no limite de receita referido acima.</w:t>
      </w:r>
    </w:p>
    <w:p w:rsidR="00EF5CDF" w:rsidRPr="00F81D94" w:rsidRDefault="00EF5CDF" w:rsidP="00D42705">
      <w:pPr>
        <w:overflowPunct w:val="0"/>
        <w:autoSpaceDE w:val="0"/>
        <w:autoSpaceDN w:val="0"/>
        <w:adjustRightInd w:val="0"/>
        <w:spacing w:after="0" w:line="240" w:lineRule="auto"/>
        <w:jc w:val="both"/>
        <w:textAlignment w:val="baseline"/>
        <w:rPr>
          <w:rFonts w:eastAsia="Calibri"/>
          <w:b/>
          <w:bCs/>
          <w:sz w:val="22"/>
          <w:szCs w:val="22"/>
        </w:rPr>
      </w:pPr>
    </w:p>
    <w:p w:rsidR="00D4664A" w:rsidRPr="00F81D94" w:rsidRDefault="00EF5CDF" w:rsidP="00D42705">
      <w:pPr>
        <w:overflowPunct w:val="0"/>
        <w:autoSpaceDE w:val="0"/>
        <w:autoSpaceDN w:val="0"/>
        <w:adjustRightInd w:val="0"/>
        <w:spacing w:after="0" w:line="240" w:lineRule="auto"/>
        <w:jc w:val="both"/>
        <w:textAlignment w:val="baseline"/>
        <w:rPr>
          <w:rFonts w:eastAsia="Calibri"/>
          <w:b/>
          <w:sz w:val="22"/>
          <w:szCs w:val="22"/>
          <w:u w:val="single"/>
        </w:rPr>
      </w:pPr>
      <w:r w:rsidRPr="00F81D94">
        <w:rPr>
          <w:rFonts w:eastAsia="Calibri"/>
          <w:b/>
          <w:sz w:val="22"/>
          <w:szCs w:val="22"/>
          <w:u w:val="single"/>
        </w:rPr>
        <w:t>3</w:t>
      </w:r>
      <w:r w:rsidR="00D4664A" w:rsidRPr="00F81D94">
        <w:rPr>
          <w:rFonts w:eastAsia="Calibri"/>
          <w:b/>
          <w:sz w:val="22"/>
          <w:szCs w:val="22"/>
          <w:u w:val="single"/>
        </w:rPr>
        <w:t>.4. Regularidade Fiscal:</w:t>
      </w:r>
    </w:p>
    <w:p w:rsidR="00D4664A" w:rsidRPr="00F81D94" w:rsidRDefault="00D4664A" w:rsidP="0089476E">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F81D94">
        <w:rPr>
          <w:rFonts w:eastAsia="Calibri"/>
          <w:b/>
          <w:sz w:val="22"/>
          <w:szCs w:val="22"/>
        </w:rPr>
        <w:t xml:space="preserve">I - </w:t>
      </w:r>
      <w:r w:rsidRPr="00F81D94">
        <w:rPr>
          <w:rFonts w:eastAsia="Calibri"/>
          <w:sz w:val="22"/>
          <w:szCs w:val="22"/>
        </w:rPr>
        <w:t xml:space="preserve">Prova de Regularidade com a Fazenda Federal, mediante a apresentação da Certidão de </w:t>
      </w:r>
      <w:r w:rsidRPr="00F81D94">
        <w:rPr>
          <w:rFonts w:eastAsia="Calibri"/>
          <w:b/>
          <w:sz w:val="22"/>
          <w:szCs w:val="22"/>
        </w:rPr>
        <w:t>Tributos e Contribuições Federais</w:t>
      </w:r>
      <w:r w:rsidRPr="00F81D94">
        <w:rPr>
          <w:rFonts w:eastAsia="Calibri"/>
          <w:sz w:val="22"/>
          <w:szCs w:val="22"/>
        </w:rPr>
        <w:t xml:space="preserve"> e </w:t>
      </w:r>
      <w:r w:rsidRPr="00F81D94">
        <w:rPr>
          <w:rFonts w:eastAsia="Calibri"/>
          <w:b/>
          <w:sz w:val="22"/>
          <w:szCs w:val="22"/>
        </w:rPr>
        <w:t>Dívida Ativa da União</w:t>
      </w:r>
      <w:r w:rsidRPr="00F81D94">
        <w:rPr>
          <w:rFonts w:eastAsia="Calibri"/>
          <w:sz w:val="22"/>
          <w:szCs w:val="22"/>
        </w:rPr>
        <w:t xml:space="preserve">, </w:t>
      </w:r>
      <w:r w:rsidRPr="00F81D94">
        <w:rPr>
          <w:rFonts w:eastAsia="Calibri"/>
          <w:b/>
          <w:sz w:val="22"/>
          <w:szCs w:val="22"/>
        </w:rPr>
        <w:t>em vigor</w:t>
      </w:r>
      <w:r w:rsidRPr="00F81D94">
        <w:rPr>
          <w:rFonts w:eastAsia="Calibri"/>
          <w:sz w:val="22"/>
          <w:szCs w:val="22"/>
        </w:rPr>
        <w:t>.</w:t>
      </w:r>
    </w:p>
    <w:p w:rsidR="00D4664A" w:rsidRPr="00F81D94" w:rsidRDefault="00D4664A" w:rsidP="0089476E">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F81D94">
        <w:rPr>
          <w:rFonts w:eastAsia="Calibri"/>
          <w:b/>
          <w:sz w:val="22"/>
          <w:szCs w:val="22"/>
        </w:rPr>
        <w:t xml:space="preserve">II - </w:t>
      </w:r>
      <w:r w:rsidRPr="00F81D94">
        <w:rPr>
          <w:rFonts w:eastAsia="Calibri"/>
          <w:sz w:val="22"/>
          <w:szCs w:val="22"/>
        </w:rPr>
        <w:t xml:space="preserve">Prova de Regularidade com a </w:t>
      </w:r>
      <w:r w:rsidRPr="00F81D94">
        <w:rPr>
          <w:rFonts w:eastAsia="Calibri"/>
          <w:b/>
          <w:sz w:val="22"/>
          <w:szCs w:val="22"/>
        </w:rPr>
        <w:t>Fazenda Estadual</w:t>
      </w:r>
      <w:r w:rsidRPr="00F81D94">
        <w:rPr>
          <w:rFonts w:eastAsia="Calibri"/>
          <w:sz w:val="22"/>
          <w:szCs w:val="22"/>
        </w:rPr>
        <w:t>,</w:t>
      </w:r>
      <w:r w:rsidRPr="00F81D94">
        <w:rPr>
          <w:rFonts w:eastAsia="Calibri"/>
          <w:b/>
          <w:sz w:val="22"/>
          <w:szCs w:val="22"/>
        </w:rPr>
        <w:t xml:space="preserve"> em vigor</w:t>
      </w:r>
      <w:r w:rsidRPr="00F81D94">
        <w:rPr>
          <w:rFonts w:eastAsia="Calibri"/>
          <w:sz w:val="22"/>
          <w:szCs w:val="22"/>
        </w:rPr>
        <w:t>.</w:t>
      </w:r>
    </w:p>
    <w:p w:rsidR="00D4664A" w:rsidRPr="00F81D94" w:rsidRDefault="00D4664A"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F81D94">
        <w:rPr>
          <w:rFonts w:eastAsia="Calibri"/>
          <w:b/>
          <w:sz w:val="22"/>
          <w:szCs w:val="22"/>
        </w:rPr>
        <w:t>III -</w:t>
      </w:r>
      <w:r w:rsidRPr="00F81D94">
        <w:rPr>
          <w:rFonts w:eastAsia="Calibri"/>
          <w:sz w:val="22"/>
          <w:szCs w:val="22"/>
        </w:rPr>
        <w:t xml:space="preserve"> Prova de Regularidade com a </w:t>
      </w:r>
      <w:r w:rsidRPr="00F81D94">
        <w:rPr>
          <w:rFonts w:eastAsia="Calibri"/>
          <w:b/>
          <w:sz w:val="22"/>
          <w:szCs w:val="22"/>
        </w:rPr>
        <w:t>Fazenda Municipal</w:t>
      </w:r>
      <w:r w:rsidRPr="00F81D94">
        <w:rPr>
          <w:rFonts w:eastAsia="Calibri"/>
          <w:sz w:val="22"/>
          <w:szCs w:val="22"/>
        </w:rPr>
        <w:t>,</w:t>
      </w:r>
      <w:r w:rsidRPr="00F81D94">
        <w:rPr>
          <w:rFonts w:eastAsia="Calibri"/>
          <w:b/>
          <w:sz w:val="22"/>
          <w:szCs w:val="22"/>
        </w:rPr>
        <w:t xml:space="preserve"> em vigor</w:t>
      </w:r>
      <w:r w:rsidRPr="00F81D94">
        <w:rPr>
          <w:rFonts w:eastAsia="Calibri"/>
          <w:sz w:val="22"/>
          <w:szCs w:val="22"/>
        </w:rPr>
        <w:t>, conforme legislação tributária do Município expedidor da empresa que ora se habilita para este certame, em conformidade com o subitem 3.5 deste edital.</w:t>
      </w:r>
    </w:p>
    <w:p w:rsidR="00D4664A" w:rsidRPr="00F81D94" w:rsidRDefault="00D4664A" w:rsidP="0089476E">
      <w:pPr>
        <w:tabs>
          <w:tab w:val="left" w:pos="600"/>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ind w:left="1418"/>
        <w:jc w:val="both"/>
        <w:textAlignment w:val="baseline"/>
        <w:rPr>
          <w:rFonts w:eastAsia="Calibri"/>
          <w:i/>
          <w:sz w:val="22"/>
          <w:szCs w:val="22"/>
        </w:rPr>
      </w:pPr>
      <w:r w:rsidRPr="00F81D94">
        <w:rPr>
          <w:rFonts w:eastAsia="Calibri"/>
          <w:b/>
          <w:i/>
          <w:sz w:val="22"/>
          <w:szCs w:val="22"/>
          <w:u w:val="single"/>
        </w:rPr>
        <w:t>Obs.1</w:t>
      </w:r>
      <w:r w:rsidRPr="00F81D94">
        <w:rPr>
          <w:rFonts w:eastAsia="Calibri"/>
          <w:b/>
          <w:i/>
          <w:sz w:val="22"/>
          <w:szCs w:val="22"/>
        </w:rPr>
        <w:t>:</w:t>
      </w:r>
      <w:r w:rsidRPr="00F81D94">
        <w:rPr>
          <w:rFonts w:eastAsia="Calibri"/>
          <w:i/>
          <w:sz w:val="22"/>
          <w:szCs w:val="22"/>
        </w:rPr>
        <w:t xml:space="preserve"> As Certidões exigidas nos subitens </w:t>
      </w:r>
      <w:proofErr w:type="gramStart"/>
      <w:r w:rsidRPr="00F81D94">
        <w:rPr>
          <w:rFonts w:eastAsia="Calibri"/>
          <w:i/>
          <w:sz w:val="22"/>
          <w:szCs w:val="22"/>
        </w:rPr>
        <w:t>3.4.</w:t>
      </w:r>
      <w:proofErr w:type="gramEnd"/>
      <w:r w:rsidRPr="00F81D94">
        <w:rPr>
          <w:rFonts w:eastAsia="Calibri"/>
          <w:i/>
          <w:sz w:val="22"/>
          <w:szCs w:val="22"/>
        </w:rPr>
        <w:t xml:space="preserve">I a 3.4.III </w:t>
      </w:r>
      <w:r w:rsidRPr="00F81D94">
        <w:rPr>
          <w:rFonts w:eastAsia="Calibri"/>
          <w:b/>
          <w:i/>
          <w:sz w:val="22"/>
          <w:szCs w:val="22"/>
        </w:rPr>
        <w:t>que não expressarem</w:t>
      </w:r>
      <w:r w:rsidRPr="00F81D94">
        <w:rPr>
          <w:rFonts w:eastAsia="Calibri"/>
          <w:i/>
          <w:sz w:val="22"/>
          <w:szCs w:val="22"/>
        </w:rPr>
        <w:t xml:space="preserve"> o prazo de validade, deverão ter data de expedição não superior a </w:t>
      </w:r>
      <w:r w:rsidRPr="00F81D94">
        <w:rPr>
          <w:rFonts w:eastAsia="Calibri"/>
          <w:b/>
          <w:i/>
          <w:sz w:val="22"/>
          <w:szCs w:val="22"/>
        </w:rPr>
        <w:t>6 (seis) meses</w:t>
      </w:r>
      <w:r w:rsidRPr="00F81D94">
        <w:rPr>
          <w:rFonts w:eastAsia="Calibri"/>
          <w:i/>
          <w:sz w:val="22"/>
          <w:szCs w:val="22"/>
        </w:rPr>
        <w:t>.</w:t>
      </w:r>
    </w:p>
    <w:p w:rsidR="00D4664A" w:rsidRPr="00F81D94" w:rsidRDefault="00D4664A"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F81D94">
        <w:rPr>
          <w:rFonts w:eastAsia="Calibri"/>
          <w:b/>
          <w:sz w:val="22"/>
          <w:szCs w:val="22"/>
        </w:rPr>
        <w:t>IV -</w:t>
      </w:r>
      <w:r w:rsidRPr="00F81D94">
        <w:rPr>
          <w:rFonts w:eastAsia="Calibri"/>
          <w:sz w:val="22"/>
          <w:szCs w:val="22"/>
        </w:rPr>
        <w:t xml:space="preserve"> Prova de Regularidade junto ao Fundo de Garantia por Tempo de Serviço, </w:t>
      </w:r>
      <w:r w:rsidRPr="00F81D94">
        <w:rPr>
          <w:rFonts w:eastAsia="Calibri"/>
          <w:b/>
          <w:sz w:val="22"/>
          <w:szCs w:val="22"/>
        </w:rPr>
        <w:t>FGTS</w:t>
      </w:r>
      <w:r w:rsidRPr="00F81D94">
        <w:rPr>
          <w:rFonts w:eastAsia="Calibri"/>
          <w:sz w:val="22"/>
          <w:szCs w:val="22"/>
        </w:rPr>
        <w:t xml:space="preserve">, </w:t>
      </w:r>
      <w:r w:rsidRPr="00F81D94">
        <w:rPr>
          <w:rFonts w:eastAsia="Calibri"/>
          <w:b/>
          <w:sz w:val="22"/>
          <w:szCs w:val="22"/>
        </w:rPr>
        <w:t>em vigor</w:t>
      </w:r>
      <w:r w:rsidRPr="00F81D94">
        <w:rPr>
          <w:rFonts w:eastAsia="Calibri"/>
          <w:sz w:val="22"/>
          <w:szCs w:val="22"/>
        </w:rPr>
        <w:t>, demonstrando a situação regular ao cumprimento dos encargos sociais instituídos por lei.</w:t>
      </w:r>
    </w:p>
    <w:p w:rsidR="00D4664A" w:rsidRPr="00F81D94" w:rsidRDefault="00D4664A" w:rsidP="0089476E">
      <w:pPr>
        <w:tabs>
          <w:tab w:val="left" w:pos="300"/>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F81D94">
        <w:rPr>
          <w:rFonts w:eastAsia="Calibri"/>
          <w:b/>
          <w:bCs/>
          <w:sz w:val="22"/>
          <w:szCs w:val="22"/>
        </w:rPr>
        <w:t>V)</w:t>
      </w:r>
      <w:r w:rsidRPr="00F81D94">
        <w:rPr>
          <w:rFonts w:eastAsia="Calibri"/>
          <w:sz w:val="22"/>
          <w:szCs w:val="22"/>
        </w:rPr>
        <w:t xml:space="preserve"> Prova de inscrição no Cadastro de Pessoas Físicas (CPF) dos responsáveis pela empresa licitante e no Cadastro Nacional de Pessoa Jurídica (CNPJ) da empresa;</w:t>
      </w:r>
    </w:p>
    <w:p w:rsidR="00D4664A" w:rsidRPr="00F81D94" w:rsidRDefault="00D4664A" w:rsidP="0089476E">
      <w:pPr>
        <w:overflowPunct w:val="0"/>
        <w:autoSpaceDE w:val="0"/>
        <w:autoSpaceDN w:val="0"/>
        <w:adjustRightInd w:val="0"/>
        <w:spacing w:after="0" w:line="240" w:lineRule="auto"/>
        <w:jc w:val="both"/>
        <w:textAlignment w:val="baseline"/>
        <w:rPr>
          <w:rFonts w:eastAsia="Calibri"/>
          <w:sz w:val="22"/>
          <w:szCs w:val="22"/>
        </w:rPr>
      </w:pPr>
      <w:proofErr w:type="gramStart"/>
      <w:r w:rsidRPr="00F81D94">
        <w:rPr>
          <w:rFonts w:eastAsia="Calibri"/>
          <w:b/>
          <w:bCs/>
          <w:sz w:val="22"/>
          <w:szCs w:val="22"/>
        </w:rPr>
        <w:t>VI)</w:t>
      </w:r>
      <w:proofErr w:type="gramEnd"/>
      <w:r w:rsidRPr="00F81D94">
        <w:rPr>
          <w:rFonts w:eastAsia="Calibri"/>
          <w:sz w:val="22"/>
          <w:szCs w:val="22"/>
        </w:rPr>
        <w:t xml:space="preserve"> Alvará municipal de localização, relativo ao domicílio ou sede do licitante municipal, relativo ao domicílio ou sede do licitante, pertinente ao seu ramo de atividade e compatível com o objeto da presente licitação.</w:t>
      </w:r>
    </w:p>
    <w:p w:rsidR="00D4664A" w:rsidRPr="00F81D94" w:rsidRDefault="00D4664A" w:rsidP="0089476E">
      <w:pPr>
        <w:overflowPunct w:val="0"/>
        <w:autoSpaceDE w:val="0"/>
        <w:autoSpaceDN w:val="0"/>
        <w:adjustRightInd w:val="0"/>
        <w:spacing w:after="0" w:line="240" w:lineRule="auto"/>
        <w:jc w:val="both"/>
        <w:textAlignment w:val="baseline"/>
        <w:rPr>
          <w:rFonts w:eastAsia="Calibri"/>
          <w:b/>
          <w:bCs/>
          <w:sz w:val="22"/>
          <w:szCs w:val="22"/>
        </w:rPr>
      </w:pPr>
      <w:r w:rsidRPr="00F81D94">
        <w:rPr>
          <w:rFonts w:eastAsia="Calibri"/>
          <w:b/>
          <w:sz w:val="22"/>
          <w:szCs w:val="22"/>
        </w:rPr>
        <w:t xml:space="preserve">VII) </w:t>
      </w:r>
      <w:r w:rsidRPr="00F81D94">
        <w:rPr>
          <w:rFonts w:eastAsia="Calibri"/>
          <w:sz w:val="22"/>
          <w:szCs w:val="22"/>
        </w:rPr>
        <w:t xml:space="preserve">Certidão Negativa de Débitos Trabalhistas – CNDT </w:t>
      </w:r>
      <w:proofErr w:type="gramStart"/>
      <w:r w:rsidRPr="00F81D94">
        <w:rPr>
          <w:rFonts w:eastAsia="Calibri"/>
          <w:sz w:val="22"/>
          <w:szCs w:val="22"/>
        </w:rPr>
        <w:t>(prova de inexistência de débitos inadimplidos perante a Justiça do Trabalho, mediante a apresentação de certidão negativa, nos termos do Título VII-A da Consolidação das Leis do Trabalho (CLT), aprovada pelo Decreto-Lei n</w:t>
      </w:r>
      <w:r w:rsidRPr="00F81D94">
        <w:rPr>
          <w:rFonts w:eastAsia="Calibri"/>
          <w:sz w:val="22"/>
          <w:szCs w:val="22"/>
          <w:u w:val="single"/>
          <w:vertAlign w:val="superscript"/>
        </w:rPr>
        <w:t>o</w:t>
      </w:r>
      <w:r w:rsidRPr="00F81D94">
        <w:rPr>
          <w:rFonts w:eastAsia="Calibri"/>
          <w:sz w:val="22"/>
          <w:szCs w:val="22"/>
        </w:rPr>
        <w:t xml:space="preserve"> 5.452, de 1</w:t>
      </w:r>
      <w:r w:rsidRPr="00F81D94">
        <w:rPr>
          <w:rFonts w:eastAsia="Calibri"/>
          <w:sz w:val="22"/>
          <w:szCs w:val="22"/>
          <w:u w:val="single"/>
          <w:vertAlign w:val="superscript"/>
        </w:rPr>
        <w:t>o</w:t>
      </w:r>
      <w:r w:rsidRPr="00F81D94">
        <w:rPr>
          <w:rFonts w:eastAsia="Calibri"/>
          <w:sz w:val="22"/>
          <w:szCs w:val="22"/>
        </w:rPr>
        <w:t xml:space="preserve"> de maio de 1943.</w:t>
      </w:r>
      <w:proofErr w:type="gramEnd"/>
      <w:r w:rsidRPr="00F81D94">
        <w:rPr>
          <w:rFonts w:eastAsia="Calibri"/>
          <w:sz w:val="22"/>
          <w:szCs w:val="22"/>
        </w:rPr>
        <w:t xml:space="preserve"> (NR) conforme </w:t>
      </w:r>
      <w:r w:rsidRPr="00F81D94">
        <w:rPr>
          <w:rFonts w:eastAsia="Calibri"/>
          <w:b/>
          <w:bCs/>
          <w:sz w:val="22"/>
          <w:szCs w:val="22"/>
        </w:rPr>
        <w:t>LEI Nº 12.440, DE 07 DE JULHO DE 2011.</w:t>
      </w:r>
    </w:p>
    <w:p w:rsidR="00D4664A" w:rsidRPr="00F81D94" w:rsidRDefault="00D4664A" w:rsidP="0089476E">
      <w:pPr>
        <w:spacing w:after="0" w:line="240" w:lineRule="auto"/>
        <w:ind w:left="1418"/>
        <w:rPr>
          <w:sz w:val="22"/>
          <w:szCs w:val="22"/>
        </w:rPr>
      </w:pPr>
      <w:r w:rsidRPr="00F81D94">
        <w:rPr>
          <w:rFonts w:eastAsia="Calibri"/>
          <w:b/>
          <w:bCs/>
          <w:i/>
          <w:iCs/>
          <w:sz w:val="22"/>
          <w:szCs w:val="22"/>
        </w:rPr>
        <w:t>Obs.1:</w:t>
      </w:r>
      <w:r w:rsidRPr="00F81D94">
        <w:rPr>
          <w:rFonts w:eastAsia="Calibri"/>
          <w:i/>
          <w:iCs/>
          <w:sz w:val="22"/>
          <w:szCs w:val="22"/>
        </w:rPr>
        <w:t xml:space="preserve"> A certidão pode ser obtida em </w:t>
      </w:r>
      <w:hyperlink r:id="rId10" w:history="1">
        <w:r w:rsidRPr="00F81D94">
          <w:rPr>
            <w:rFonts w:eastAsia="Calibri"/>
            <w:b/>
            <w:bCs/>
            <w:i/>
            <w:iCs/>
            <w:color w:val="0000FF"/>
            <w:sz w:val="22"/>
            <w:szCs w:val="22"/>
            <w:u w:val="single"/>
          </w:rPr>
          <w:t>www.tst.jus.br</w:t>
        </w:r>
      </w:hyperlink>
      <w:r w:rsidRPr="00F81D94">
        <w:rPr>
          <w:rFonts w:eastAsia="Calibri"/>
          <w:i/>
          <w:iCs/>
          <w:sz w:val="22"/>
          <w:szCs w:val="22"/>
        </w:rPr>
        <w:t xml:space="preserve">, </w:t>
      </w:r>
      <w:hyperlink r:id="rId11" w:history="1">
        <w:r w:rsidRPr="00F81D94">
          <w:rPr>
            <w:rFonts w:eastAsia="Calibri"/>
            <w:b/>
            <w:bCs/>
            <w:i/>
            <w:iCs/>
            <w:color w:val="0000FF"/>
            <w:sz w:val="22"/>
            <w:szCs w:val="22"/>
            <w:u w:val="single"/>
          </w:rPr>
          <w:t>www.cst.jus.br</w:t>
        </w:r>
      </w:hyperlink>
      <w:r w:rsidRPr="00F81D94">
        <w:rPr>
          <w:rFonts w:eastAsia="Calibri"/>
          <w:i/>
          <w:iCs/>
          <w:sz w:val="22"/>
          <w:szCs w:val="22"/>
        </w:rPr>
        <w:t xml:space="preserve"> ou no site de qualquer Tribunal Regional do Trabalho (TRT</w:t>
      </w:r>
      <w:proofErr w:type="gramStart"/>
      <w:r w:rsidRPr="00F81D94">
        <w:rPr>
          <w:rFonts w:eastAsia="Calibri"/>
          <w:i/>
          <w:iCs/>
          <w:sz w:val="22"/>
          <w:szCs w:val="22"/>
        </w:rPr>
        <w:t>)</w:t>
      </w:r>
      <w:proofErr w:type="gramEnd"/>
    </w:p>
    <w:p w:rsidR="00B5622B" w:rsidRPr="00F81D94" w:rsidRDefault="00B5622B" w:rsidP="0089476E">
      <w:pPr>
        <w:spacing w:after="0" w:line="240" w:lineRule="auto"/>
        <w:jc w:val="both"/>
        <w:rPr>
          <w:sz w:val="22"/>
          <w:szCs w:val="22"/>
        </w:rPr>
      </w:pPr>
    </w:p>
    <w:p w:rsidR="003915B5" w:rsidRPr="00F81D94" w:rsidRDefault="00B5622B" w:rsidP="0089476E">
      <w:pPr>
        <w:spacing w:after="0" w:line="240" w:lineRule="auto"/>
        <w:jc w:val="both"/>
        <w:rPr>
          <w:sz w:val="22"/>
          <w:szCs w:val="22"/>
        </w:rPr>
      </w:pPr>
      <w:r w:rsidRPr="00F81D94">
        <w:rPr>
          <w:sz w:val="22"/>
          <w:szCs w:val="22"/>
        </w:rPr>
        <w:t>3.5</w:t>
      </w:r>
      <w:r w:rsidR="003915B5" w:rsidRPr="00F81D94">
        <w:rPr>
          <w:sz w:val="22"/>
          <w:szCs w:val="22"/>
        </w:rPr>
        <w:t xml:space="preserve">. Os documentos </w:t>
      </w:r>
      <w:proofErr w:type="gramStart"/>
      <w:r w:rsidR="003915B5" w:rsidRPr="00F81D94">
        <w:rPr>
          <w:sz w:val="22"/>
          <w:szCs w:val="22"/>
        </w:rPr>
        <w:t>supra referidos</w:t>
      </w:r>
      <w:proofErr w:type="gramEnd"/>
      <w:r w:rsidR="003915B5" w:rsidRPr="00F81D94">
        <w:rPr>
          <w:sz w:val="22"/>
          <w:szCs w:val="22"/>
        </w:rPr>
        <w:t xml:space="preserve"> poderão ser apresentados no original ou por qualquer processo de cópia reprográfica autenticada por cartório competente, por servidor da Administração ou pela publicação em órgão da imprensa oficial.</w:t>
      </w:r>
    </w:p>
    <w:p w:rsidR="003915B5" w:rsidRPr="00F81D94" w:rsidRDefault="003915B5" w:rsidP="0089476E">
      <w:pPr>
        <w:spacing w:after="0" w:line="240" w:lineRule="auto"/>
        <w:jc w:val="both"/>
        <w:rPr>
          <w:sz w:val="22"/>
          <w:szCs w:val="22"/>
        </w:rPr>
      </w:pPr>
    </w:p>
    <w:p w:rsidR="003915B5" w:rsidRPr="00F81D94" w:rsidRDefault="00B5622B"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F81D94">
        <w:rPr>
          <w:sz w:val="22"/>
          <w:szCs w:val="22"/>
        </w:rPr>
        <w:t>3.6</w:t>
      </w:r>
      <w:r w:rsidR="003915B5" w:rsidRPr="00F81D94">
        <w:rPr>
          <w:sz w:val="22"/>
          <w:szCs w:val="22"/>
        </w:rPr>
        <w:t xml:space="preserve">. Os documentos expedidos pela </w:t>
      </w:r>
      <w:r w:rsidR="003915B5" w:rsidRPr="00F81D94">
        <w:rPr>
          <w:i/>
          <w:sz w:val="22"/>
          <w:szCs w:val="22"/>
        </w:rPr>
        <w:t>Internet</w:t>
      </w:r>
      <w:r w:rsidR="003915B5" w:rsidRPr="00F81D94">
        <w:rPr>
          <w:sz w:val="22"/>
          <w:szCs w:val="22"/>
        </w:rPr>
        <w:t xml:space="preserve"> poderão ser apresentados em </w:t>
      </w:r>
      <w:r w:rsidR="003915B5" w:rsidRPr="00F81D94">
        <w:rPr>
          <w:sz w:val="22"/>
          <w:szCs w:val="22"/>
          <w:u w:val="single"/>
        </w:rPr>
        <w:t>forma original</w:t>
      </w:r>
      <w:r w:rsidR="003915B5" w:rsidRPr="00F81D94">
        <w:rPr>
          <w:sz w:val="22"/>
          <w:szCs w:val="22"/>
        </w:rPr>
        <w:t xml:space="preserve"> ou cópia </w:t>
      </w:r>
      <w:r w:rsidR="003915B5" w:rsidRPr="00F81D94">
        <w:rPr>
          <w:sz w:val="22"/>
          <w:szCs w:val="22"/>
          <w:u w:val="single"/>
        </w:rPr>
        <w:t>reprográfica sem autenticação</w:t>
      </w:r>
      <w:r w:rsidR="003915B5" w:rsidRPr="00F81D94">
        <w:rPr>
          <w:sz w:val="22"/>
          <w:szCs w:val="22"/>
        </w:rPr>
        <w:t xml:space="preserve">. Entretanto, </w:t>
      </w:r>
      <w:proofErr w:type="gramStart"/>
      <w:r w:rsidR="003915B5" w:rsidRPr="00F81D94">
        <w:rPr>
          <w:sz w:val="22"/>
          <w:szCs w:val="22"/>
        </w:rPr>
        <w:t>estarão</w:t>
      </w:r>
      <w:proofErr w:type="gramEnd"/>
      <w:r w:rsidR="003915B5" w:rsidRPr="00F81D94">
        <w:rPr>
          <w:sz w:val="22"/>
          <w:szCs w:val="22"/>
        </w:rPr>
        <w:t xml:space="preserve"> sujeitos a verificação de sua autenticidade através de consulta realizada pela Comissão de Licitações.</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B5622B" w:rsidP="0089476E">
      <w:pPr>
        <w:spacing w:after="0" w:line="240" w:lineRule="auto"/>
        <w:jc w:val="both"/>
        <w:rPr>
          <w:sz w:val="22"/>
          <w:szCs w:val="22"/>
        </w:rPr>
      </w:pPr>
      <w:r w:rsidRPr="00F81D94">
        <w:rPr>
          <w:sz w:val="22"/>
          <w:szCs w:val="22"/>
        </w:rPr>
        <w:t>3.7</w:t>
      </w:r>
      <w:r w:rsidR="003915B5" w:rsidRPr="00F81D94">
        <w:rPr>
          <w:sz w:val="22"/>
          <w:szCs w:val="22"/>
        </w:rPr>
        <w:t>. Quando da participação de Microempresas – ME, Empresas de Pequeno Porte – EPP ou cooperativas, deverão ser adotados os critérios estabelecidos nos artigos 42 a 45 da Lei Complementar nº 123/06.</w:t>
      </w:r>
    </w:p>
    <w:p w:rsidR="003915B5" w:rsidRPr="00F81D94" w:rsidRDefault="003915B5" w:rsidP="0089476E">
      <w:pPr>
        <w:spacing w:after="0" w:line="240" w:lineRule="auto"/>
        <w:jc w:val="both"/>
        <w:rPr>
          <w:sz w:val="22"/>
          <w:szCs w:val="22"/>
        </w:rPr>
      </w:pPr>
    </w:p>
    <w:p w:rsidR="003915B5" w:rsidRPr="00F81D94" w:rsidRDefault="00B5622B"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F81D94">
        <w:rPr>
          <w:sz w:val="22"/>
          <w:szCs w:val="22"/>
        </w:rPr>
        <w:t>3.8</w:t>
      </w:r>
      <w:r w:rsidR="003915B5" w:rsidRPr="00F81D94">
        <w:rPr>
          <w:sz w:val="22"/>
          <w:szCs w:val="22"/>
        </w:rPr>
        <w:t>.</w:t>
      </w:r>
      <w:r w:rsidR="003915B5" w:rsidRPr="00F81D94">
        <w:rPr>
          <w:b/>
          <w:sz w:val="22"/>
          <w:szCs w:val="22"/>
        </w:rPr>
        <w:t xml:space="preserve"> </w:t>
      </w:r>
      <w:r w:rsidR="003915B5" w:rsidRPr="00F81D94">
        <w:rPr>
          <w:sz w:val="22"/>
          <w:szCs w:val="22"/>
        </w:rPr>
        <w:t xml:space="preserve">Todos os documentos apresentados deverão ser correspondentes unicamente à matriz ou à filial da empresa que ora se habilita para este certame licitatório. Os documentos devem ser em nome de </w:t>
      </w:r>
      <w:r w:rsidR="003915B5" w:rsidRPr="00F81D94">
        <w:rPr>
          <w:b/>
          <w:sz w:val="22"/>
          <w:szCs w:val="22"/>
        </w:rPr>
        <w:t>uma única empresa (razão social e CNPJ)</w:t>
      </w:r>
      <w:r w:rsidR="003915B5" w:rsidRPr="00F81D94">
        <w:rPr>
          <w:sz w:val="22"/>
          <w:szCs w:val="22"/>
        </w:rPr>
        <w:t>.</w:t>
      </w:r>
    </w:p>
    <w:p w:rsidR="003915B5" w:rsidRPr="00F81D94" w:rsidRDefault="003915B5" w:rsidP="0089476E">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i/>
          <w:sz w:val="22"/>
          <w:szCs w:val="22"/>
        </w:rPr>
      </w:pPr>
      <w:r w:rsidRPr="00F81D94">
        <w:rPr>
          <w:b/>
          <w:i/>
          <w:sz w:val="22"/>
          <w:szCs w:val="22"/>
          <w:u w:val="single"/>
        </w:rPr>
        <w:t>NOTA</w:t>
      </w:r>
      <w:r w:rsidR="00B5622B" w:rsidRPr="00F81D94">
        <w:rPr>
          <w:b/>
          <w:i/>
          <w:sz w:val="22"/>
          <w:szCs w:val="22"/>
          <w:u w:val="single"/>
        </w:rPr>
        <w:t>S</w:t>
      </w:r>
      <w:r w:rsidRPr="00F81D94">
        <w:rPr>
          <w:b/>
          <w:i/>
          <w:sz w:val="22"/>
          <w:szCs w:val="22"/>
          <w:u w:val="single"/>
        </w:rPr>
        <w:t xml:space="preserve"> IMPORTANTE</w:t>
      </w:r>
      <w:r w:rsidR="00B5622B" w:rsidRPr="00F81D94">
        <w:rPr>
          <w:b/>
          <w:i/>
          <w:sz w:val="22"/>
          <w:szCs w:val="22"/>
          <w:u w:val="single"/>
        </w:rPr>
        <w:t>S</w:t>
      </w:r>
      <w:r w:rsidRPr="00F81D94">
        <w:rPr>
          <w:b/>
          <w:i/>
          <w:sz w:val="22"/>
          <w:szCs w:val="22"/>
        </w:rPr>
        <w:t>:</w:t>
      </w:r>
    </w:p>
    <w:p w:rsidR="003915B5" w:rsidRPr="00F81D94" w:rsidRDefault="003915B5" w:rsidP="0089476E">
      <w:pPr>
        <w:overflowPunct w:val="0"/>
        <w:autoSpaceDE w:val="0"/>
        <w:autoSpaceDN w:val="0"/>
        <w:adjustRightInd w:val="0"/>
        <w:spacing w:after="0" w:line="240" w:lineRule="auto"/>
        <w:ind w:left="567"/>
        <w:jc w:val="both"/>
        <w:textAlignment w:val="baseline"/>
        <w:rPr>
          <w:i/>
          <w:sz w:val="22"/>
          <w:szCs w:val="22"/>
        </w:rPr>
      </w:pPr>
      <w:r w:rsidRPr="00F81D94">
        <w:rPr>
          <w:i/>
          <w:sz w:val="22"/>
          <w:szCs w:val="22"/>
        </w:rPr>
        <w:t>1. Em caso de paralisação (</w:t>
      </w:r>
      <w:r w:rsidRPr="00F81D94">
        <w:rPr>
          <w:i/>
          <w:sz w:val="22"/>
          <w:szCs w:val="22"/>
          <w:u w:val="single"/>
        </w:rPr>
        <w:t>greve</w:t>
      </w:r>
      <w:r w:rsidRPr="00F81D94">
        <w:rPr>
          <w:i/>
          <w:sz w:val="22"/>
          <w:szCs w:val="22"/>
        </w:rPr>
        <w:t>) dos servidores de órgãos públicos Federais</w:t>
      </w:r>
      <w:r w:rsidRPr="00F81D94">
        <w:rPr>
          <w:sz w:val="22"/>
          <w:szCs w:val="22"/>
        </w:rPr>
        <w:t>,</w:t>
      </w:r>
      <w:r w:rsidRPr="00F81D94">
        <w:rPr>
          <w:i/>
          <w:sz w:val="22"/>
          <w:szCs w:val="22"/>
        </w:rPr>
        <w:t xml:space="preserve"> Estaduais e Municipais</w:t>
      </w:r>
      <w:r w:rsidRPr="00F81D94">
        <w:rPr>
          <w:sz w:val="22"/>
          <w:szCs w:val="22"/>
        </w:rPr>
        <w:t>,</w:t>
      </w:r>
      <w:r w:rsidRPr="00F81D94">
        <w:rPr>
          <w:i/>
          <w:sz w:val="22"/>
          <w:szCs w:val="22"/>
        </w:rPr>
        <w:t xml:space="preserve"> em qualquer esfera de Poder (Legislativo</w:t>
      </w:r>
      <w:r w:rsidRPr="00F81D94">
        <w:rPr>
          <w:sz w:val="22"/>
          <w:szCs w:val="22"/>
        </w:rPr>
        <w:t>,</w:t>
      </w:r>
      <w:r w:rsidRPr="00F81D94">
        <w:rPr>
          <w:i/>
          <w:sz w:val="22"/>
          <w:szCs w:val="22"/>
        </w:rPr>
        <w:t xml:space="preserve"> Executivo e Judiciário)</w:t>
      </w:r>
      <w:r w:rsidRPr="00F81D94">
        <w:rPr>
          <w:sz w:val="22"/>
          <w:szCs w:val="22"/>
        </w:rPr>
        <w:t>,</w:t>
      </w:r>
      <w:r w:rsidRPr="00F81D94">
        <w:rPr>
          <w:i/>
          <w:sz w:val="22"/>
          <w:szCs w:val="22"/>
        </w:rPr>
        <w:t xml:space="preserve"> que impeça a expedição de documentos oficiais</w:t>
      </w:r>
      <w:r w:rsidRPr="00F81D94">
        <w:rPr>
          <w:sz w:val="22"/>
          <w:szCs w:val="22"/>
        </w:rPr>
        <w:t>,</w:t>
      </w:r>
      <w:r w:rsidRPr="00F81D94">
        <w:rPr>
          <w:i/>
          <w:sz w:val="22"/>
          <w:szCs w:val="22"/>
        </w:rPr>
        <w:t xml:space="preserve"> a </w:t>
      </w:r>
      <w:r w:rsidRPr="00F81D94">
        <w:rPr>
          <w:i/>
          <w:sz w:val="22"/>
          <w:szCs w:val="22"/>
          <w:u w:val="single"/>
        </w:rPr>
        <w:t>habilitação</w:t>
      </w:r>
      <w:r w:rsidRPr="00F81D94">
        <w:rPr>
          <w:i/>
          <w:sz w:val="22"/>
          <w:szCs w:val="22"/>
        </w:rPr>
        <w:t xml:space="preserve"> da licitante ficará </w:t>
      </w:r>
      <w:r w:rsidRPr="00F81D94">
        <w:rPr>
          <w:i/>
          <w:sz w:val="22"/>
          <w:szCs w:val="22"/>
          <w:u w:val="single"/>
        </w:rPr>
        <w:t>condicionada</w:t>
      </w:r>
      <w:r w:rsidRPr="00F81D94">
        <w:rPr>
          <w:i/>
          <w:sz w:val="22"/>
          <w:szCs w:val="22"/>
        </w:rPr>
        <w:t xml:space="preserve"> à apresentação do documento que não pôde ser apresentado na data da abertura dos envelopes do certame</w:t>
      </w:r>
      <w:r w:rsidRPr="00F81D94">
        <w:rPr>
          <w:sz w:val="22"/>
          <w:szCs w:val="22"/>
        </w:rPr>
        <w:t>,</w:t>
      </w:r>
      <w:r w:rsidRPr="00F81D94">
        <w:rPr>
          <w:i/>
          <w:sz w:val="22"/>
          <w:szCs w:val="22"/>
        </w:rPr>
        <w:t xml:space="preserve"> em até </w:t>
      </w:r>
      <w:proofErr w:type="gramStart"/>
      <w:r w:rsidRPr="00F81D94">
        <w:rPr>
          <w:i/>
          <w:sz w:val="22"/>
          <w:szCs w:val="22"/>
        </w:rPr>
        <w:t>5</w:t>
      </w:r>
      <w:proofErr w:type="gramEnd"/>
      <w:r w:rsidRPr="00F81D94">
        <w:rPr>
          <w:i/>
          <w:sz w:val="22"/>
          <w:szCs w:val="22"/>
        </w:rPr>
        <w:t xml:space="preserve"> (cinco) dias úteis após encerramento da greve.</w:t>
      </w:r>
    </w:p>
    <w:p w:rsidR="003915B5" w:rsidRPr="00F81D94" w:rsidRDefault="00B5622B" w:rsidP="0089476E">
      <w:pPr>
        <w:tabs>
          <w:tab w:val="left" w:pos="560"/>
        </w:tabs>
        <w:overflowPunct w:val="0"/>
        <w:autoSpaceDE w:val="0"/>
        <w:autoSpaceDN w:val="0"/>
        <w:adjustRightInd w:val="0"/>
        <w:spacing w:after="0" w:line="240" w:lineRule="auto"/>
        <w:ind w:left="567"/>
        <w:jc w:val="both"/>
        <w:textAlignment w:val="baseline"/>
        <w:rPr>
          <w:i/>
          <w:sz w:val="22"/>
          <w:szCs w:val="22"/>
        </w:rPr>
      </w:pPr>
      <w:r w:rsidRPr="00F81D94">
        <w:rPr>
          <w:i/>
          <w:sz w:val="22"/>
          <w:szCs w:val="22"/>
        </w:rPr>
        <w:lastRenderedPageBreak/>
        <w:t>2</w:t>
      </w:r>
      <w:r w:rsidR="003915B5" w:rsidRPr="00F81D94">
        <w:rPr>
          <w:i/>
          <w:sz w:val="22"/>
          <w:szCs w:val="22"/>
        </w:rPr>
        <w:t>. No caso de apresentação de certidão positiva (ou documento que demonstre que a licitante está irregular perante determinado órgão)</w:t>
      </w:r>
      <w:r w:rsidR="003915B5" w:rsidRPr="00F81D94">
        <w:rPr>
          <w:sz w:val="22"/>
          <w:szCs w:val="22"/>
        </w:rPr>
        <w:t>,</w:t>
      </w:r>
      <w:r w:rsidR="003915B5" w:rsidRPr="00F81D94">
        <w:rPr>
          <w:i/>
          <w:sz w:val="22"/>
          <w:szCs w:val="22"/>
        </w:rPr>
        <w:t xml:space="preserve"> haverá a </w:t>
      </w:r>
      <w:r w:rsidR="003915B5" w:rsidRPr="00F81D94">
        <w:rPr>
          <w:i/>
          <w:sz w:val="22"/>
          <w:szCs w:val="22"/>
          <w:u w:val="single"/>
        </w:rPr>
        <w:t>inabilitação</w:t>
      </w:r>
      <w:r w:rsidR="003915B5" w:rsidRPr="00F81D94">
        <w:rPr>
          <w:i/>
          <w:sz w:val="22"/>
          <w:szCs w:val="22"/>
        </w:rPr>
        <w:t xml:space="preserve"> em razão de fato superveniente</w:t>
      </w:r>
      <w:r w:rsidR="003915B5" w:rsidRPr="00F81D94">
        <w:rPr>
          <w:sz w:val="22"/>
          <w:szCs w:val="22"/>
        </w:rPr>
        <w:t>,</w:t>
      </w:r>
      <w:r w:rsidR="003915B5" w:rsidRPr="00F81D94">
        <w:rPr>
          <w:i/>
          <w:sz w:val="22"/>
          <w:szCs w:val="22"/>
        </w:rPr>
        <w:t xml:space="preserve"> de acordo com o previsto no artigo 43</w:t>
      </w:r>
      <w:r w:rsidR="003915B5" w:rsidRPr="00F81D94">
        <w:rPr>
          <w:sz w:val="22"/>
          <w:szCs w:val="22"/>
        </w:rPr>
        <w:t>,</w:t>
      </w:r>
      <w:r w:rsidR="003915B5" w:rsidRPr="00F81D94">
        <w:rPr>
          <w:i/>
          <w:sz w:val="22"/>
          <w:szCs w:val="22"/>
        </w:rPr>
        <w:t xml:space="preserve"> parágrafo 5º</w:t>
      </w:r>
      <w:r w:rsidR="003915B5" w:rsidRPr="00F81D94">
        <w:rPr>
          <w:sz w:val="22"/>
          <w:szCs w:val="22"/>
        </w:rPr>
        <w:t xml:space="preserve">, </w:t>
      </w:r>
      <w:r w:rsidR="003915B5" w:rsidRPr="00F81D94">
        <w:rPr>
          <w:i/>
          <w:sz w:val="22"/>
          <w:szCs w:val="22"/>
        </w:rPr>
        <w:t>da Lei n.º 8.666/93.</w:t>
      </w:r>
    </w:p>
    <w:p w:rsidR="003915B5" w:rsidRPr="00F81D94" w:rsidRDefault="00B5622B" w:rsidP="0089476E">
      <w:pPr>
        <w:tabs>
          <w:tab w:val="left" w:pos="580"/>
        </w:tabs>
        <w:overflowPunct w:val="0"/>
        <w:autoSpaceDE w:val="0"/>
        <w:autoSpaceDN w:val="0"/>
        <w:adjustRightInd w:val="0"/>
        <w:spacing w:after="0" w:line="240" w:lineRule="auto"/>
        <w:ind w:left="567"/>
        <w:jc w:val="both"/>
        <w:textAlignment w:val="baseline"/>
        <w:rPr>
          <w:i/>
          <w:sz w:val="22"/>
          <w:szCs w:val="22"/>
        </w:rPr>
      </w:pPr>
      <w:r w:rsidRPr="00F81D94">
        <w:rPr>
          <w:i/>
          <w:sz w:val="22"/>
          <w:szCs w:val="22"/>
        </w:rPr>
        <w:t>3</w:t>
      </w:r>
      <w:r w:rsidR="003915B5" w:rsidRPr="00F81D94">
        <w:rPr>
          <w:i/>
          <w:sz w:val="22"/>
          <w:szCs w:val="22"/>
        </w:rPr>
        <w:t>. Caso já esteja estabelecida a relação contratual (nota de empenho e/ou contrato)</w:t>
      </w:r>
      <w:r w:rsidR="003915B5" w:rsidRPr="00F81D94">
        <w:rPr>
          <w:sz w:val="22"/>
          <w:szCs w:val="22"/>
        </w:rPr>
        <w:t>,</w:t>
      </w:r>
      <w:r w:rsidR="003915B5" w:rsidRPr="00F81D94">
        <w:rPr>
          <w:i/>
          <w:sz w:val="22"/>
          <w:szCs w:val="22"/>
        </w:rPr>
        <w:t xml:space="preserve"> vindo o contratado apresentar certidão positiva (ou documento que demonstre que a licitante está irregular perante determinado órgão)</w:t>
      </w:r>
      <w:r w:rsidR="003915B5" w:rsidRPr="00F81D94">
        <w:rPr>
          <w:sz w:val="22"/>
          <w:szCs w:val="22"/>
        </w:rPr>
        <w:t>,</w:t>
      </w:r>
      <w:r w:rsidR="003915B5" w:rsidRPr="00F81D94">
        <w:rPr>
          <w:i/>
          <w:sz w:val="22"/>
          <w:szCs w:val="22"/>
        </w:rPr>
        <w:t xml:space="preserve"> ocorrerá a </w:t>
      </w:r>
      <w:r w:rsidR="003915B5" w:rsidRPr="00F81D94">
        <w:rPr>
          <w:i/>
          <w:sz w:val="22"/>
          <w:szCs w:val="22"/>
          <w:u w:val="single"/>
        </w:rPr>
        <w:t>rescisão</w:t>
      </w:r>
      <w:r w:rsidR="003915B5" w:rsidRPr="00F81D94">
        <w:rPr>
          <w:i/>
          <w:sz w:val="22"/>
          <w:szCs w:val="22"/>
        </w:rPr>
        <w:t xml:space="preserve"> contratual</w:t>
      </w:r>
      <w:r w:rsidR="003915B5" w:rsidRPr="00F81D94">
        <w:rPr>
          <w:sz w:val="22"/>
          <w:szCs w:val="22"/>
        </w:rPr>
        <w:t>,</w:t>
      </w:r>
      <w:r w:rsidR="003915B5" w:rsidRPr="00F81D94">
        <w:rPr>
          <w:i/>
          <w:sz w:val="22"/>
          <w:szCs w:val="22"/>
        </w:rPr>
        <w:t xml:space="preserve"> por inadimplemento de cláusula do contrato</w:t>
      </w:r>
      <w:r w:rsidR="003915B5" w:rsidRPr="00F81D94">
        <w:rPr>
          <w:sz w:val="22"/>
          <w:szCs w:val="22"/>
        </w:rPr>
        <w:t>,</w:t>
      </w:r>
      <w:r w:rsidR="003915B5" w:rsidRPr="00F81D94">
        <w:rPr>
          <w:i/>
          <w:sz w:val="22"/>
          <w:szCs w:val="22"/>
        </w:rPr>
        <w:t xml:space="preserve"> conforme artigo 55</w:t>
      </w:r>
      <w:r w:rsidR="003915B5" w:rsidRPr="00F81D94">
        <w:rPr>
          <w:sz w:val="22"/>
          <w:szCs w:val="22"/>
        </w:rPr>
        <w:t>,</w:t>
      </w:r>
      <w:r w:rsidR="003915B5" w:rsidRPr="00F81D94">
        <w:rPr>
          <w:i/>
          <w:sz w:val="22"/>
          <w:szCs w:val="22"/>
        </w:rPr>
        <w:t xml:space="preserve"> inciso XIII c/c artigo 78</w:t>
      </w:r>
      <w:r w:rsidR="003915B5" w:rsidRPr="00F81D94">
        <w:rPr>
          <w:sz w:val="22"/>
          <w:szCs w:val="22"/>
        </w:rPr>
        <w:t>,</w:t>
      </w:r>
      <w:r w:rsidR="003915B5" w:rsidRPr="00F81D94">
        <w:rPr>
          <w:i/>
          <w:sz w:val="22"/>
          <w:szCs w:val="22"/>
        </w:rPr>
        <w:t xml:space="preserve"> I</w:t>
      </w:r>
      <w:r w:rsidR="003915B5" w:rsidRPr="00F81D94">
        <w:rPr>
          <w:sz w:val="22"/>
          <w:szCs w:val="22"/>
        </w:rPr>
        <w:t>,</w:t>
      </w:r>
      <w:r w:rsidR="003915B5" w:rsidRPr="00F81D94">
        <w:rPr>
          <w:i/>
          <w:sz w:val="22"/>
          <w:szCs w:val="22"/>
        </w:rPr>
        <w:t xml:space="preserve"> da Lei n.º 8.666/93.</w:t>
      </w:r>
    </w:p>
    <w:p w:rsidR="0097591C" w:rsidRPr="00F81D94" w:rsidRDefault="0097591C" w:rsidP="0089476E">
      <w:pPr>
        <w:overflowPunct w:val="0"/>
        <w:autoSpaceDE w:val="0"/>
        <w:autoSpaceDN w:val="0"/>
        <w:adjustRightInd w:val="0"/>
        <w:spacing w:after="0" w:line="240" w:lineRule="auto"/>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u w:val="single"/>
        </w:rPr>
      </w:pPr>
      <w:r w:rsidRPr="00F81D94">
        <w:rPr>
          <w:b/>
          <w:bCs/>
          <w:sz w:val="22"/>
          <w:szCs w:val="22"/>
          <w:u w:val="single"/>
        </w:rPr>
        <w:t>4. LOCAL, DATA DA ABERTURA, HORÁRIO E PROCEDIMENTO.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4.1. Os envelopes de documentos e da proposta para a participação na presente licitação de Tomada de Preços deverão ser entregues à </w:t>
      </w:r>
      <w:r w:rsidR="00BE46A2" w:rsidRPr="00F81D94">
        <w:rPr>
          <w:sz w:val="22"/>
          <w:szCs w:val="22"/>
        </w:rPr>
        <w:t>Largo Adolfo Albino Werlang, 14</w:t>
      </w:r>
      <w:r w:rsidRPr="00F81D94">
        <w:rPr>
          <w:sz w:val="22"/>
          <w:szCs w:val="22"/>
        </w:rPr>
        <w:t xml:space="preserve">, centro, </w:t>
      </w:r>
      <w:proofErr w:type="spellStart"/>
      <w:r w:rsidR="00BE46A2" w:rsidRPr="00F81D94">
        <w:rPr>
          <w:sz w:val="22"/>
          <w:szCs w:val="22"/>
        </w:rPr>
        <w:t>Selbach</w:t>
      </w:r>
      <w:proofErr w:type="spellEnd"/>
      <w:r w:rsidRPr="00F81D94">
        <w:rPr>
          <w:sz w:val="22"/>
          <w:szCs w:val="22"/>
        </w:rPr>
        <w:t xml:space="preserve">, RS, CEP </w:t>
      </w:r>
      <w:r w:rsidR="00BE46A2" w:rsidRPr="00F81D94">
        <w:rPr>
          <w:sz w:val="22"/>
          <w:szCs w:val="22"/>
        </w:rPr>
        <w:t>99450-000</w:t>
      </w:r>
      <w:r w:rsidRPr="00F81D94">
        <w:rPr>
          <w:sz w:val="22"/>
          <w:szCs w:val="22"/>
        </w:rPr>
        <w:t>.</w:t>
      </w:r>
    </w:p>
    <w:p w:rsidR="00663F61" w:rsidRDefault="0097591C" w:rsidP="00663F61">
      <w:pPr>
        <w:autoSpaceDE w:val="0"/>
        <w:autoSpaceDN w:val="0"/>
        <w:adjustRightInd w:val="0"/>
        <w:spacing w:after="0" w:line="240" w:lineRule="auto"/>
        <w:jc w:val="both"/>
        <w:rPr>
          <w:sz w:val="22"/>
          <w:szCs w:val="22"/>
        </w:rPr>
      </w:pPr>
      <w:r w:rsidRPr="00F81D94">
        <w:rPr>
          <w:sz w:val="22"/>
          <w:szCs w:val="22"/>
        </w:rPr>
        <w:t>4.2. Data e horário limite para entrega dos documentos para cadastramento junto a P</w:t>
      </w:r>
      <w:r w:rsidR="00663F61">
        <w:rPr>
          <w:sz w:val="22"/>
          <w:szCs w:val="22"/>
        </w:rPr>
        <w:t>refeitura Municipal de SELBACH:</w:t>
      </w:r>
    </w:p>
    <w:p w:rsidR="0097591C" w:rsidRPr="00663F61" w:rsidRDefault="0019658D" w:rsidP="00663F61">
      <w:pPr>
        <w:autoSpaceDE w:val="0"/>
        <w:autoSpaceDN w:val="0"/>
        <w:adjustRightInd w:val="0"/>
        <w:spacing w:after="0" w:line="240" w:lineRule="auto"/>
        <w:jc w:val="center"/>
        <w:rPr>
          <w:sz w:val="22"/>
          <w:szCs w:val="22"/>
        </w:rPr>
      </w:pPr>
      <w:r>
        <w:rPr>
          <w:b/>
          <w:sz w:val="22"/>
          <w:szCs w:val="22"/>
          <w:u w:val="single"/>
        </w:rPr>
        <w:t>2</w:t>
      </w:r>
      <w:r w:rsidR="0097591C" w:rsidRPr="00F81D94">
        <w:rPr>
          <w:b/>
          <w:sz w:val="22"/>
          <w:szCs w:val="22"/>
          <w:u w:val="single"/>
        </w:rPr>
        <w:t>4 de agosto de 2020 até às</w:t>
      </w:r>
      <w:r w:rsidR="0097591C" w:rsidRPr="00F81D94">
        <w:rPr>
          <w:b/>
          <w:bCs/>
          <w:sz w:val="22"/>
          <w:szCs w:val="22"/>
          <w:u w:val="single"/>
        </w:rPr>
        <w:t xml:space="preserve"> </w:t>
      </w:r>
      <w:proofErr w:type="gramStart"/>
      <w:r w:rsidR="0097591C" w:rsidRPr="00F81D94">
        <w:rPr>
          <w:b/>
          <w:bCs/>
          <w:sz w:val="22"/>
          <w:szCs w:val="22"/>
          <w:u w:val="single"/>
        </w:rPr>
        <w:t>17:00</w:t>
      </w:r>
      <w:proofErr w:type="gramEnd"/>
      <w:r w:rsidR="0097591C" w:rsidRPr="00F81D94">
        <w:rPr>
          <w:b/>
          <w:bCs/>
          <w:sz w:val="22"/>
          <w:szCs w:val="22"/>
          <w:u w:val="single"/>
        </w:rPr>
        <w:t xml:space="preserve"> horas</w:t>
      </w:r>
    </w:p>
    <w:p w:rsidR="0097591C" w:rsidRPr="00F81D94" w:rsidRDefault="0097591C" w:rsidP="0097591C">
      <w:pPr>
        <w:spacing w:after="0" w:line="240" w:lineRule="auto"/>
        <w:rPr>
          <w:sz w:val="22"/>
          <w:szCs w:val="22"/>
        </w:rPr>
      </w:pPr>
    </w:p>
    <w:p w:rsidR="00663F61" w:rsidRDefault="0097591C" w:rsidP="00663F61">
      <w:pPr>
        <w:autoSpaceDE w:val="0"/>
        <w:autoSpaceDN w:val="0"/>
        <w:adjustRightInd w:val="0"/>
        <w:spacing w:after="0" w:line="240" w:lineRule="auto"/>
        <w:jc w:val="both"/>
        <w:rPr>
          <w:sz w:val="22"/>
          <w:szCs w:val="22"/>
        </w:rPr>
      </w:pPr>
      <w:r w:rsidRPr="00F81D94">
        <w:rPr>
          <w:sz w:val="22"/>
          <w:szCs w:val="22"/>
        </w:rPr>
        <w:t>4.3. Data e horário limite para entrega dos envelopes 01 e 02, contendo os document</w:t>
      </w:r>
      <w:r w:rsidR="00663F61">
        <w:rPr>
          <w:sz w:val="22"/>
          <w:szCs w:val="22"/>
        </w:rPr>
        <w:t>os de habilitação e a proposta:</w:t>
      </w:r>
    </w:p>
    <w:p w:rsidR="0097591C" w:rsidRPr="00663F61" w:rsidRDefault="0019658D" w:rsidP="00663F61">
      <w:pPr>
        <w:autoSpaceDE w:val="0"/>
        <w:autoSpaceDN w:val="0"/>
        <w:adjustRightInd w:val="0"/>
        <w:spacing w:after="0" w:line="240" w:lineRule="auto"/>
        <w:jc w:val="center"/>
        <w:rPr>
          <w:sz w:val="22"/>
          <w:szCs w:val="22"/>
        </w:rPr>
      </w:pPr>
      <w:r>
        <w:rPr>
          <w:b/>
          <w:sz w:val="22"/>
          <w:szCs w:val="22"/>
          <w:u w:val="single"/>
        </w:rPr>
        <w:t>2</w:t>
      </w:r>
      <w:r w:rsidR="0097591C" w:rsidRPr="00F81D94">
        <w:rPr>
          <w:b/>
          <w:sz w:val="22"/>
          <w:szCs w:val="22"/>
          <w:u w:val="single"/>
        </w:rPr>
        <w:t xml:space="preserve">7 de agosto de 2020 </w:t>
      </w:r>
      <w:r w:rsidR="0097591C" w:rsidRPr="00F81D94">
        <w:rPr>
          <w:b/>
          <w:bCs/>
          <w:sz w:val="22"/>
          <w:szCs w:val="22"/>
          <w:u w:val="single"/>
        </w:rPr>
        <w:t xml:space="preserve">às </w:t>
      </w:r>
      <w:proofErr w:type="gramStart"/>
      <w:r w:rsidR="0097591C" w:rsidRPr="00F81D94">
        <w:rPr>
          <w:b/>
          <w:bCs/>
          <w:sz w:val="22"/>
          <w:szCs w:val="22"/>
          <w:u w:val="single"/>
        </w:rPr>
        <w:t>08:00</w:t>
      </w:r>
      <w:proofErr w:type="gramEnd"/>
      <w:r w:rsidR="0097591C" w:rsidRPr="00F81D94">
        <w:rPr>
          <w:b/>
          <w:bCs/>
          <w:sz w:val="22"/>
          <w:szCs w:val="22"/>
          <w:u w:val="single"/>
        </w:rPr>
        <w:t xml:space="preserve"> horas</w:t>
      </w:r>
    </w:p>
    <w:p w:rsidR="0097591C" w:rsidRPr="00F81D94" w:rsidRDefault="0097591C" w:rsidP="0097591C">
      <w:pPr>
        <w:autoSpaceDE w:val="0"/>
        <w:autoSpaceDN w:val="0"/>
        <w:adjustRightInd w:val="0"/>
        <w:spacing w:after="0" w:line="240" w:lineRule="auto"/>
        <w:jc w:val="both"/>
        <w:rPr>
          <w:sz w:val="22"/>
          <w:szCs w:val="22"/>
        </w:rPr>
      </w:pPr>
    </w:p>
    <w:p w:rsidR="00663F61" w:rsidRDefault="0097591C" w:rsidP="00663F61">
      <w:pPr>
        <w:autoSpaceDE w:val="0"/>
        <w:autoSpaceDN w:val="0"/>
        <w:adjustRightInd w:val="0"/>
        <w:spacing w:after="0" w:line="240" w:lineRule="auto"/>
        <w:jc w:val="both"/>
        <w:rPr>
          <w:sz w:val="22"/>
          <w:szCs w:val="22"/>
        </w:rPr>
      </w:pPr>
      <w:r w:rsidRPr="00F81D94">
        <w:rPr>
          <w:sz w:val="22"/>
          <w:szCs w:val="22"/>
        </w:rPr>
        <w:t>4.3. Data e horário da sessão de abertura do envelope 01, contend</w:t>
      </w:r>
      <w:r w:rsidR="00663F61">
        <w:rPr>
          <w:sz w:val="22"/>
          <w:szCs w:val="22"/>
        </w:rPr>
        <w:t>o os documentos de habilitação:</w:t>
      </w:r>
    </w:p>
    <w:p w:rsidR="0097591C" w:rsidRPr="00663F61" w:rsidRDefault="0019658D" w:rsidP="00663F61">
      <w:pPr>
        <w:autoSpaceDE w:val="0"/>
        <w:autoSpaceDN w:val="0"/>
        <w:adjustRightInd w:val="0"/>
        <w:spacing w:after="0" w:line="240" w:lineRule="auto"/>
        <w:jc w:val="center"/>
        <w:rPr>
          <w:sz w:val="22"/>
          <w:szCs w:val="22"/>
        </w:rPr>
      </w:pPr>
      <w:r>
        <w:rPr>
          <w:b/>
          <w:sz w:val="22"/>
          <w:szCs w:val="22"/>
          <w:u w:val="single"/>
        </w:rPr>
        <w:t>2</w:t>
      </w:r>
      <w:r w:rsidR="0097591C" w:rsidRPr="00F81D94">
        <w:rPr>
          <w:b/>
          <w:sz w:val="22"/>
          <w:szCs w:val="22"/>
          <w:u w:val="single"/>
        </w:rPr>
        <w:t xml:space="preserve">7 de agosto de 2020 </w:t>
      </w:r>
      <w:r w:rsidR="0097591C" w:rsidRPr="00F81D94">
        <w:rPr>
          <w:b/>
          <w:bCs/>
          <w:sz w:val="22"/>
          <w:szCs w:val="22"/>
          <w:u w:val="single"/>
        </w:rPr>
        <w:t xml:space="preserve">às </w:t>
      </w:r>
      <w:proofErr w:type="gramStart"/>
      <w:r w:rsidR="0097591C" w:rsidRPr="00F81D94">
        <w:rPr>
          <w:b/>
          <w:bCs/>
          <w:sz w:val="22"/>
          <w:szCs w:val="22"/>
          <w:u w:val="single"/>
        </w:rPr>
        <w:t>08:00</w:t>
      </w:r>
      <w:proofErr w:type="gramEnd"/>
      <w:r w:rsidR="0097591C" w:rsidRPr="00F81D94">
        <w:rPr>
          <w:b/>
          <w:bCs/>
          <w:sz w:val="22"/>
          <w:szCs w:val="22"/>
          <w:u w:val="single"/>
        </w:rPr>
        <w:t xml:space="preserve"> horas</w:t>
      </w:r>
    </w:p>
    <w:p w:rsidR="0097591C" w:rsidRPr="00F81D94" w:rsidRDefault="0097591C" w:rsidP="0097591C">
      <w:pPr>
        <w:overflowPunct w:val="0"/>
        <w:autoSpaceDE w:val="0"/>
        <w:autoSpaceDN w:val="0"/>
        <w:adjustRightInd w:val="0"/>
        <w:spacing w:after="0" w:line="240" w:lineRule="auto"/>
        <w:jc w:val="both"/>
        <w:textAlignment w:val="baseline"/>
        <w:rPr>
          <w:sz w:val="22"/>
          <w:szCs w:val="22"/>
        </w:rPr>
      </w:pPr>
    </w:p>
    <w:p w:rsidR="0097591C" w:rsidRPr="00F81D94" w:rsidRDefault="0097591C" w:rsidP="0097591C">
      <w:pPr>
        <w:overflowPunct w:val="0"/>
        <w:autoSpaceDE w:val="0"/>
        <w:autoSpaceDN w:val="0"/>
        <w:adjustRightInd w:val="0"/>
        <w:spacing w:after="0" w:line="240" w:lineRule="auto"/>
        <w:jc w:val="both"/>
        <w:textAlignment w:val="baseline"/>
        <w:rPr>
          <w:sz w:val="22"/>
          <w:szCs w:val="22"/>
        </w:rPr>
      </w:pPr>
      <w:r w:rsidRPr="00F81D94">
        <w:rPr>
          <w:sz w:val="22"/>
          <w:szCs w:val="22"/>
        </w:rPr>
        <w:t>4.4. Data e horário da sessão de abertura do envelope 02, contendo a proposta:</w:t>
      </w:r>
    </w:p>
    <w:p w:rsidR="0097591C" w:rsidRPr="00F81D94" w:rsidRDefault="0097591C" w:rsidP="00663F61">
      <w:pPr>
        <w:autoSpaceDE w:val="0"/>
        <w:autoSpaceDN w:val="0"/>
        <w:adjustRightInd w:val="0"/>
        <w:spacing w:after="0" w:line="240" w:lineRule="auto"/>
        <w:ind w:firstLine="708"/>
        <w:jc w:val="both"/>
        <w:rPr>
          <w:sz w:val="22"/>
          <w:szCs w:val="22"/>
        </w:rPr>
      </w:pPr>
      <w:r w:rsidRPr="00F81D94">
        <w:rPr>
          <w:sz w:val="22"/>
          <w:szCs w:val="22"/>
        </w:rPr>
        <w:t>Serão abertos logo após a habilitação dos interessados, no mesmo local, em horário e data previamente divulgados pela Central de Licitações.</w:t>
      </w:r>
    </w:p>
    <w:p w:rsidR="0097591C" w:rsidRPr="00F81D94" w:rsidRDefault="0097591C" w:rsidP="0097591C">
      <w:pPr>
        <w:autoSpaceDE w:val="0"/>
        <w:autoSpaceDN w:val="0"/>
        <w:adjustRightInd w:val="0"/>
        <w:spacing w:after="0" w:line="240" w:lineRule="auto"/>
        <w:ind w:firstLine="708"/>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u w:val="single"/>
        </w:rPr>
      </w:pPr>
      <w:r w:rsidRPr="00F81D94">
        <w:rPr>
          <w:b/>
          <w:bCs/>
          <w:sz w:val="22"/>
          <w:szCs w:val="22"/>
          <w:u w:val="single"/>
        </w:rPr>
        <w:t>5. - DA HABILITAÇÃO E DA PROPOSTA DE PREÇOS: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5.1. </w:t>
      </w:r>
      <w:r w:rsidRPr="00F81D94">
        <w:rPr>
          <w:b/>
          <w:sz w:val="22"/>
          <w:szCs w:val="22"/>
          <w:u w:val="single"/>
        </w:rPr>
        <w:t>ENVELOPE Nº 01</w:t>
      </w:r>
      <w:r w:rsidRPr="00F81D94">
        <w:rPr>
          <w:sz w:val="22"/>
          <w:szCs w:val="22"/>
        </w:rPr>
        <w:t>: o Envelope nº 01, contendo os documentos de habilitação, deverá ser entregue na data e horário mencionados e no local indicado no preâmbulo deste instrumento, tendo o envelope o título “DOCUMENTOS DE HABILITAÇÃO”, que deverá estar lacrado e conter, ainda, em sua parte externa e frontal, além da razão social da empresa interessada, os seguintes dizeres:</w:t>
      </w:r>
    </w:p>
    <w:p w:rsidR="003915B5" w:rsidRPr="00F81D94" w:rsidRDefault="003915B5" w:rsidP="0089476E">
      <w:pPr>
        <w:tabs>
          <w:tab w:val="left" w:pos="7938"/>
        </w:tabs>
        <w:overflowPunct w:val="0"/>
        <w:autoSpaceDE w:val="0"/>
        <w:autoSpaceDN w:val="0"/>
        <w:adjustRightInd w:val="0"/>
        <w:spacing w:after="0" w:line="240" w:lineRule="auto"/>
        <w:ind w:left="1080" w:right="474"/>
        <w:jc w:val="both"/>
        <w:textAlignment w:val="baseline"/>
        <w:rPr>
          <w:sz w:val="22"/>
          <w:szCs w:val="22"/>
        </w:rPr>
      </w:pPr>
      <w:r w:rsidRPr="00F81D94">
        <w:rPr>
          <w:sz w:val="22"/>
          <w:szCs w:val="22"/>
        </w:rPr>
        <w:t xml:space="preserve">PREFEITURA MUNICIPAL DE </w:t>
      </w:r>
      <w:r w:rsidR="00BE46A2" w:rsidRPr="00F81D94">
        <w:rPr>
          <w:sz w:val="22"/>
          <w:szCs w:val="22"/>
        </w:rPr>
        <w:t>SELBACH</w:t>
      </w:r>
      <w:r w:rsidRPr="00F81D94">
        <w:rPr>
          <w:sz w:val="22"/>
          <w:szCs w:val="22"/>
        </w:rPr>
        <w:t xml:space="preserve"> </w:t>
      </w:r>
    </w:p>
    <w:p w:rsidR="003915B5" w:rsidRPr="00F81D94" w:rsidRDefault="003915B5" w:rsidP="0089476E">
      <w:pPr>
        <w:overflowPunct w:val="0"/>
        <w:autoSpaceDE w:val="0"/>
        <w:autoSpaceDN w:val="0"/>
        <w:adjustRightInd w:val="0"/>
        <w:spacing w:after="0" w:line="240" w:lineRule="auto"/>
        <w:ind w:left="1080" w:right="2880"/>
        <w:jc w:val="both"/>
        <w:textAlignment w:val="baseline"/>
        <w:rPr>
          <w:b/>
          <w:sz w:val="22"/>
          <w:szCs w:val="22"/>
        </w:rPr>
      </w:pPr>
      <w:r w:rsidRPr="00F81D94">
        <w:rPr>
          <w:sz w:val="22"/>
          <w:szCs w:val="22"/>
        </w:rPr>
        <w:t xml:space="preserve">TOMADA DE PREÇOS N.º </w:t>
      </w:r>
      <w:r w:rsidR="00F81D94" w:rsidRPr="00F81D94">
        <w:rPr>
          <w:b/>
          <w:sz w:val="22"/>
          <w:szCs w:val="22"/>
          <w:u w:val="single"/>
        </w:rPr>
        <w:t>0</w:t>
      </w:r>
      <w:r w:rsidR="0019658D">
        <w:rPr>
          <w:b/>
          <w:sz w:val="22"/>
          <w:szCs w:val="22"/>
          <w:u w:val="single"/>
        </w:rPr>
        <w:t>8</w:t>
      </w:r>
      <w:r w:rsidR="0047074E" w:rsidRPr="00F81D94">
        <w:rPr>
          <w:b/>
          <w:sz w:val="22"/>
          <w:szCs w:val="22"/>
          <w:u w:val="single"/>
        </w:rPr>
        <w:t>/2020</w:t>
      </w:r>
    </w:p>
    <w:p w:rsidR="003915B5" w:rsidRPr="00F81D94" w:rsidRDefault="003915B5" w:rsidP="0089476E">
      <w:pPr>
        <w:tabs>
          <w:tab w:val="left" w:pos="6663"/>
        </w:tabs>
        <w:spacing w:after="0" w:line="240" w:lineRule="auto"/>
        <w:ind w:left="1080" w:right="900"/>
        <w:jc w:val="both"/>
        <w:rPr>
          <w:sz w:val="22"/>
          <w:szCs w:val="22"/>
        </w:rPr>
      </w:pPr>
      <w:r w:rsidRPr="00F81D94">
        <w:rPr>
          <w:sz w:val="22"/>
          <w:szCs w:val="22"/>
        </w:rPr>
        <w:t xml:space="preserve">ENVELOPE N.º 01 - DOCUMENTOS DE HABILITAÇÃO </w:t>
      </w:r>
    </w:p>
    <w:p w:rsidR="003915B5" w:rsidRPr="00F81D94" w:rsidRDefault="003915B5" w:rsidP="0089476E">
      <w:pPr>
        <w:overflowPunct w:val="0"/>
        <w:autoSpaceDE w:val="0"/>
        <w:autoSpaceDN w:val="0"/>
        <w:adjustRightInd w:val="0"/>
        <w:spacing w:after="0" w:line="240" w:lineRule="auto"/>
        <w:ind w:left="1080" w:right="2880"/>
        <w:jc w:val="both"/>
        <w:textAlignment w:val="baseline"/>
        <w:rPr>
          <w:sz w:val="22"/>
          <w:szCs w:val="22"/>
        </w:rPr>
      </w:pPr>
      <w:r w:rsidRPr="00F81D94">
        <w:rPr>
          <w:sz w:val="22"/>
          <w:szCs w:val="22"/>
        </w:rPr>
        <w:t>RAZÃO SOCIAL DO LICITANTE: ...</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autoSpaceDE w:val="0"/>
        <w:autoSpaceDN w:val="0"/>
        <w:adjustRightInd w:val="0"/>
        <w:spacing w:after="0" w:line="240" w:lineRule="auto"/>
        <w:jc w:val="both"/>
        <w:rPr>
          <w:sz w:val="22"/>
          <w:szCs w:val="22"/>
        </w:rPr>
      </w:pPr>
      <w:r w:rsidRPr="00F81D94">
        <w:rPr>
          <w:sz w:val="22"/>
          <w:szCs w:val="22"/>
        </w:rPr>
        <w:t>5.2. O Envelope nº 01 - “DOCUMENTOS DE HABILITAÇÃO” - deverá conter obrigatoriamente os seguintes documentos, a seguir elencados, que poderão ser apresentados por qualquer processo de cópia autenticada por cartório competente, ou por servidor da administração, vistos os pressupostos contidos no artigo 42 e 43 da Lei Complementar 123/06: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4"/>
      </w:tblGrid>
      <w:tr w:rsidR="003915B5" w:rsidRPr="00F81D94" w:rsidTr="00734E8A">
        <w:trPr>
          <w:trHeight w:val="983"/>
          <w:jc w:val="center"/>
        </w:trPr>
        <w:tc>
          <w:tcPr>
            <w:tcW w:w="9674" w:type="dxa"/>
            <w:shd w:val="clear" w:color="auto" w:fill="auto"/>
          </w:tcPr>
          <w:p w:rsidR="003915B5" w:rsidRPr="00F81D94" w:rsidRDefault="003915B5" w:rsidP="0089476E">
            <w:pPr>
              <w:spacing w:after="0" w:line="240" w:lineRule="auto"/>
              <w:jc w:val="both"/>
              <w:rPr>
                <w:rFonts w:eastAsia="Calibri"/>
                <w:sz w:val="22"/>
                <w:szCs w:val="22"/>
              </w:rPr>
            </w:pPr>
            <w:r w:rsidRPr="00F81D94">
              <w:rPr>
                <w:rFonts w:eastAsia="Calibri"/>
                <w:b/>
                <w:bCs/>
                <w:sz w:val="22"/>
                <w:szCs w:val="22"/>
              </w:rPr>
              <w:t>a)</w:t>
            </w:r>
            <w:r w:rsidRPr="00F81D94">
              <w:rPr>
                <w:rFonts w:eastAsia="Calibri"/>
                <w:sz w:val="22"/>
                <w:szCs w:val="22"/>
              </w:rPr>
              <w:t xml:space="preserve"> Certificado de registro cadastral emitido pela Prefeitura Municipal de </w:t>
            </w:r>
            <w:proofErr w:type="spellStart"/>
            <w:r w:rsidR="00BE46A2" w:rsidRPr="00F81D94">
              <w:rPr>
                <w:rFonts w:eastAsia="Calibri"/>
                <w:sz w:val="22"/>
                <w:szCs w:val="22"/>
              </w:rPr>
              <w:t>Selbach</w:t>
            </w:r>
            <w:proofErr w:type="spellEnd"/>
            <w:r w:rsidRPr="00F81D94">
              <w:rPr>
                <w:rFonts w:eastAsia="Calibri"/>
                <w:sz w:val="22"/>
                <w:szCs w:val="22"/>
              </w:rPr>
              <w:t xml:space="preserve">, RS, na forma do </w:t>
            </w:r>
            <w:r w:rsidRPr="00F81D94">
              <w:rPr>
                <w:rFonts w:eastAsia="Calibri"/>
                <w:b/>
                <w:bCs/>
                <w:sz w:val="22"/>
                <w:szCs w:val="22"/>
              </w:rPr>
              <w:t xml:space="preserve">item </w:t>
            </w:r>
            <w:proofErr w:type="gramStart"/>
            <w:r w:rsidRPr="00F81D94">
              <w:rPr>
                <w:rFonts w:eastAsia="Calibri"/>
                <w:b/>
                <w:bCs/>
                <w:sz w:val="22"/>
                <w:szCs w:val="22"/>
              </w:rPr>
              <w:t>3</w:t>
            </w:r>
            <w:proofErr w:type="gramEnd"/>
            <w:r w:rsidRPr="00F81D94">
              <w:rPr>
                <w:rFonts w:eastAsia="Calibri"/>
                <w:b/>
                <w:bCs/>
                <w:sz w:val="22"/>
                <w:szCs w:val="22"/>
              </w:rPr>
              <w:t xml:space="preserve"> deste Edital</w:t>
            </w:r>
            <w:r w:rsidRPr="00F81D94">
              <w:rPr>
                <w:rFonts w:eastAsia="Calibri"/>
                <w:sz w:val="22"/>
                <w:szCs w:val="22"/>
              </w:rPr>
              <w:t>;</w:t>
            </w:r>
          </w:p>
          <w:p w:rsidR="003915B5" w:rsidRPr="00F81D94" w:rsidRDefault="003915B5" w:rsidP="0089476E">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rFonts w:eastAsia="Calibri"/>
                <w:sz w:val="22"/>
                <w:szCs w:val="22"/>
              </w:rPr>
            </w:pPr>
            <w:r w:rsidRPr="00F81D94">
              <w:rPr>
                <w:rFonts w:eastAsia="Calibri"/>
                <w:b/>
                <w:bCs/>
                <w:sz w:val="22"/>
                <w:szCs w:val="22"/>
              </w:rPr>
              <w:t>b)</w:t>
            </w:r>
            <w:r w:rsidRPr="00F81D94">
              <w:rPr>
                <w:rFonts w:eastAsia="Calibri"/>
                <w:b/>
                <w:bCs/>
                <w:color w:val="FF0000"/>
                <w:sz w:val="22"/>
                <w:szCs w:val="22"/>
              </w:rPr>
              <w:t xml:space="preserve"> </w:t>
            </w:r>
            <w:r w:rsidRPr="00F81D94">
              <w:rPr>
                <w:rFonts w:eastAsia="Calibri"/>
                <w:b/>
                <w:sz w:val="22"/>
                <w:szCs w:val="22"/>
              </w:rPr>
              <w:t>Declaração da licitante</w:t>
            </w:r>
            <w:r w:rsidRPr="00F81D94">
              <w:rPr>
                <w:rFonts w:eastAsia="Calibri"/>
                <w:sz w:val="22"/>
                <w:szCs w:val="22"/>
              </w:rPr>
              <w:t xml:space="preserve"> sob as penas da lei, de que não foi declarada INIDÔNEA para licitar ou contratar com a Administração Pública </w:t>
            </w:r>
            <w:r w:rsidRPr="00F81D94">
              <w:rPr>
                <w:rFonts w:eastAsia="Calibri"/>
                <w:b/>
                <w:bCs/>
                <w:sz w:val="22"/>
                <w:szCs w:val="22"/>
                <w:u w:val="single"/>
              </w:rPr>
              <w:t>(conforme modelo do Anexo IV)</w:t>
            </w:r>
            <w:r w:rsidRPr="00F81D94">
              <w:rPr>
                <w:rFonts w:eastAsia="Calibri"/>
                <w:sz w:val="22"/>
                <w:szCs w:val="22"/>
              </w:rPr>
              <w:t xml:space="preserve">, </w:t>
            </w:r>
            <w:r w:rsidRPr="00F81D94">
              <w:rPr>
                <w:rFonts w:eastAsia="Calibri"/>
                <w:b/>
                <w:sz w:val="22"/>
                <w:szCs w:val="22"/>
              </w:rPr>
              <w:t>assinada por representante legal da empresa</w:t>
            </w:r>
            <w:r w:rsidRPr="00F81D94">
              <w:rPr>
                <w:rFonts w:eastAsia="Calibri"/>
                <w:sz w:val="22"/>
                <w:szCs w:val="22"/>
              </w:rPr>
              <w:t>.</w:t>
            </w:r>
          </w:p>
          <w:p w:rsidR="003915B5" w:rsidRPr="00F81D94" w:rsidRDefault="003915B5" w:rsidP="0089476E">
            <w:pPr>
              <w:overflowPunct w:val="0"/>
              <w:autoSpaceDE w:val="0"/>
              <w:autoSpaceDN w:val="0"/>
              <w:adjustRightInd w:val="0"/>
              <w:spacing w:after="0" w:line="240" w:lineRule="auto"/>
              <w:jc w:val="both"/>
              <w:textAlignment w:val="baseline"/>
              <w:rPr>
                <w:rFonts w:eastAsia="Calibri"/>
                <w:sz w:val="22"/>
                <w:szCs w:val="22"/>
              </w:rPr>
            </w:pPr>
            <w:r w:rsidRPr="00F81D94">
              <w:rPr>
                <w:rFonts w:eastAsia="Calibri"/>
                <w:b/>
                <w:bCs/>
                <w:sz w:val="22"/>
                <w:szCs w:val="22"/>
              </w:rPr>
              <w:t>c)</w:t>
            </w:r>
            <w:r w:rsidRPr="00F81D94">
              <w:rPr>
                <w:rFonts w:eastAsia="Calibri"/>
                <w:sz w:val="22"/>
                <w:szCs w:val="22"/>
              </w:rPr>
              <w:t xml:space="preserve"> Compromisso de participação de pessoal técnico qualificado no qual </w:t>
            </w:r>
            <w:r w:rsidRPr="00F81D94">
              <w:rPr>
                <w:rFonts w:eastAsia="Calibri"/>
                <w:b/>
                <w:sz w:val="22"/>
                <w:szCs w:val="22"/>
                <w:u w:val="single"/>
              </w:rPr>
              <w:t>os profissionais indicados pela licitante declaram</w:t>
            </w:r>
            <w:r w:rsidRPr="00F81D94">
              <w:rPr>
                <w:rFonts w:eastAsia="Calibri"/>
                <w:sz w:val="22"/>
                <w:szCs w:val="22"/>
              </w:rPr>
              <w:t xml:space="preserve"> que participarão, permanentemente, a serviço da licitante, dos serviços objeto desta licitação;</w:t>
            </w:r>
          </w:p>
          <w:p w:rsidR="003915B5" w:rsidRPr="00F81D94" w:rsidRDefault="003915B5" w:rsidP="0089476E">
            <w:pPr>
              <w:overflowPunct w:val="0"/>
              <w:autoSpaceDE w:val="0"/>
              <w:autoSpaceDN w:val="0"/>
              <w:adjustRightInd w:val="0"/>
              <w:spacing w:after="0" w:line="240" w:lineRule="auto"/>
              <w:ind w:left="1447"/>
              <w:jc w:val="both"/>
              <w:textAlignment w:val="baseline"/>
              <w:rPr>
                <w:rFonts w:eastAsia="Calibri"/>
                <w:i/>
                <w:sz w:val="22"/>
                <w:szCs w:val="22"/>
              </w:rPr>
            </w:pPr>
            <w:r w:rsidRPr="00F81D94">
              <w:rPr>
                <w:rFonts w:eastAsia="Calibri"/>
                <w:b/>
                <w:bCs/>
                <w:i/>
                <w:sz w:val="22"/>
                <w:szCs w:val="22"/>
              </w:rPr>
              <w:t>Obs.1:</w:t>
            </w:r>
            <w:r w:rsidRPr="00F81D94">
              <w:rPr>
                <w:rFonts w:eastAsia="Calibri"/>
                <w:i/>
                <w:sz w:val="22"/>
                <w:szCs w:val="22"/>
              </w:rPr>
              <w:t xml:space="preserve"> O(s) </w:t>
            </w:r>
            <w:proofErr w:type="gramStart"/>
            <w:r w:rsidRPr="00F81D94">
              <w:rPr>
                <w:rFonts w:eastAsia="Calibri"/>
                <w:i/>
                <w:sz w:val="22"/>
                <w:szCs w:val="22"/>
              </w:rPr>
              <w:t>profissional(</w:t>
            </w:r>
            <w:proofErr w:type="spellStart"/>
            <w:proofErr w:type="gramEnd"/>
            <w:r w:rsidRPr="00F81D94">
              <w:rPr>
                <w:rFonts w:eastAsia="Calibri"/>
                <w:i/>
                <w:sz w:val="22"/>
                <w:szCs w:val="22"/>
              </w:rPr>
              <w:t>is</w:t>
            </w:r>
            <w:proofErr w:type="spellEnd"/>
            <w:r w:rsidRPr="00F81D94">
              <w:rPr>
                <w:rFonts w:eastAsia="Calibri"/>
                <w:i/>
                <w:sz w:val="22"/>
                <w:szCs w:val="22"/>
              </w:rPr>
              <w:t>) responsável(</w:t>
            </w:r>
            <w:proofErr w:type="spellStart"/>
            <w:r w:rsidRPr="00F81D94">
              <w:rPr>
                <w:rFonts w:eastAsia="Calibri"/>
                <w:i/>
                <w:sz w:val="22"/>
                <w:szCs w:val="22"/>
              </w:rPr>
              <w:t>is</w:t>
            </w:r>
            <w:proofErr w:type="spellEnd"/>
            <w:r w:rsidRPr="00F81D94">
              <w:rPr>
                <w:rFonts w:eastAsia="Calibri"/>
                <w:i/>
                <w:sz w:val="22"/>
                <w:szCs w:val="22"/>
              </w:rPr>
              <w:t>) técnico(s),deverão participar permanentemente dos serviços objeto desta licitação.</w:t>
            </w:r>
          </w:p>
          <w:p w:rsidR="003915B5" w:rsidRPr="00F81D94" w:rsidRDefault="003915B5" w:rsidP="0089476E">
            <w:pPr>
              <w:overflowPunct w:val="0"/>
              <w:autoSpaceDE w:val="0"/>
              <w:autoSpaceDN w:val="0"/>
              <w:adjustRightInd w:val="0"/>
              <w:spacing w:after="0" w:line="240" w:lineRule="auto"/>
              <w:jc w:val="both"/>
              <w:textAlignment w:val="baseline"/>
              <w:rPr>
                <w:rFonts w:eastAsia="Calibri"/>
                <w:sz w:val="22"/>
                <w:szCs w:val="22"/>
              </w:rPr>
            </w:pPr>
            <w:r w:rsidRPr="00F81D94">
              <w:rPr>
                <w:rFonts w:eastAsia="Calibri"/>
                <w:b/>
                <w:bCs/>
                <w:sz w:val="22"/>
                <w:szCs w:val="22"/>
              </w:rPr>
              <w:t xml:space="preserve">d) </w:t>
            </w:r>
            <w:r w:rsidRPr="00F81D94">
              <w:rPr>
                <w:rFonts w:eastAsia="Calibri"/>
                <w:sz w:val="22"/>
                <w:szCs w:val="22"/>
              </w:rPr>
              <w:t>Declaração firmada pelo representante legal da empresa e pelo profissional de nível superior (CREA) ou (CAU), responsável técnico vinculado à empresa de que conhece o local onde se realizarão os serviços da obra e que não foram observados erros, omissões ou discrepâncias nas peças que compõem o Edi</w:t>
            </w:r>
            <w:r w:rsidR="003F6851" w:rsidRPr="00F81D94">
              <w:rPr>
                <w:rFonts w:eastAsia="Calibri"/>
                <w:sz w:val="22"/>
                <w:szCs w:val="22"/>
              </w:rPr>
              <w:t xml:space="preserve">tal, </w:t>
            </w:r>
            <w:r w:rsidR="003F6851" w:rsidRPr="00F81D94">
              <w:rPr>
                <w:sz w:val="22"/>
                <w:szCs w:val="22"/>
              </w:rPr>
              <w:lastRenderedPageBreak/>
              <w:t>concordando com as Plantas, Memoriais e Orçamento específicos da Conclusão da Obra, vinculados ao presente Edital, bem como, de que tem ciência de que não serão assinados Termos Aditivos, referentes a eventuais serviços ou materiais supostamente faltantes nos documentos do Projeto Arquitetônico.</w:t>
            </w:r>
          </w:p>
          <w:p w:rsidR="003915B5" w:rsidRPr="00F81D94" w:rsidRDefault="003915B5" w:rsidP="0089476E">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F81D94">
              <w:rPr>
                <w:rFonts w:eastAsia="Calibri"/>
                <w:b/>
                <w:sz w:val="22"/>
                <w:szCs w:val="22"/>
              </w:rPr>
              <w:t xml:space="preserve">e) </w:t>
            </w:r>
            <w:r w:rsidRPr="00F81D94">
              <w:rPr>
                <w:rFonts w:eastAsia="Calibri"/>
                <w:sz w:val="22"/>
                <w:szCs w:val="22"/>
              </w:rPr>
              <w:t xml:space="preserve">Prova de Regularidade com a Fazenda Federal, mediante a apresentação da Certidão de </w:t>
            </w:r>
            <w:r w:rsidRPr="00F81D94">
              <w:rPr>
                <w:rFonts w:eastAsia="Calibri"/>
                <w:b/>
                <w:sz w:val="22"/>
                <w:szCs w:val="22"/>
              </w:rPr>
              <w:t>Tributos e Contribuições Federais</w:t>
            </w:r>
            <w:r w:rsidRPr="00F81D94">
              <w:rPr>
                <w:rFonts w:eastAsia="Calibri"/>
                <w:sz w:val="22"/>
                <w:szCs w:val="22"/>
              </w:rPr>
              <w:t xml:space="preserve"> e </w:t>
            </w:r>
            <w:r w:rsidRPr="00F81D94">
              <w:rPr>
                <w:rFonts w:eastAsia="Calibri"/>
                <w:b/>
                <w:sz w:val="22"/>
                <w:szCs w:val="22"/>
              </w:rPr>
              <w:t>Dívida Ativa da União</w:t>
            </w:r>
            <w:r w:rsidRPr="00F81D94">
              <w:rPr>
                <w:rFonts w:eastAsia="Calibri"/>
                <w:sz w:val="22"/>
                <w:szCs w:val="22"/>
              </w:rPr>
              <w:t xml:space="preserve">, </w:t>
            </w:r>
            <w:r w:rsidRPr="00F81D94">
              <w:rPr>
                <w:rFonts w:eastAsia="Calibri"/>
                <w:b/>
                <w:sz w:val="22"/>
                <w:szCs w:val="22"/>
              </w:rPr>
              <w:t>em vigor</w:t>
            </w:r>
            <w:r w:rsidRPr="00F81D94">
              <w:rPr>
                <w:rFonts w:eastAsia="Calibri"/>
                <w:sz w:val="22"/>
                <w:szCs w:val="22"/>
              </w:rPr>
              <w:t>.</w:t>
            </w:r>
          </w:p>
          <w:p w:rsidR="003915B5" w:rsidRPr="00F81D94" w:rsidRDefault="003915B5" w:rsidP="0089476E">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F81D94">
              <w:rPr>
                <w:rFonts w:eastAsia="Calibri"/>
                <w:b/>
                <w:sz w:val="22"/>
                <w:szCs w:val="22"/>
              </w:rPr>
              <w:t xml:space="preserve">f) </w:t>
            </w:r>
            <w:r w:rsidRPr="00F81D94">
              <w:rPr>
                <w:rFonts w:eastAsia="Calibri"/>
                <w:sz w:val="22"/>
                <w:szCs w:val="22"/>
              </w:rPr>
              <w:t xml:space="preserve">Prova de Regularidade com a </w:t>
            </w:r>
            <w:r w:rsidRPr="00F81D94">
              <w:rPr>
                <w:rFonts w:eastAsia="Calibri"/>
                <w:b/>
                <w:sz w:val="22"/>
                <w:szCs w:val="22"/>
              </w:rPr>
              <w:t>Fazenda Estadual</w:t>
            </w:r>
            <w:r w:rsidRPr="00F81D94">
              <w:rPr>
                <w:rFonts w:eastAsia="Calibri"/>
                <w:sz w:val="22"/>
                <w:szCs w:val="22"/>
              </w:rPr>
              <w:t>,</w:t>
            </w:r>
            <w:r w:rsidRPr="00F81D94">
              <w:rPr>
                <w:rFonts w:eastAsia="Calibri"/>
                <w:b/>
                <w:sz w:val="22"/>
                <w:szCs w:val="22"/>
              </w:rPr>
              <w:t xml:space="preserve"> em vigor</w:t>
            </w:r>
            <w:r w:rsidRPr="00F81D94">
              <w:rPr>
                <w:rFonts w:eastAsia="Calibri"/>
                <w:sz w:val="22"/>
                <w:szCs w:val="22"/>
              </w:rPr>
              <w:t>.</w:t>
            </w: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F81D94">
              <w:rPr>
                <w:rFonts w:eastAsia="Calibri"/>
                <w:b/>
                <w:sz w:val="22"/>
                <w:szCs w:val="22"/>
              </w:rPr>
              <w:t>g)</w:t>
            </w:r>
            <w:r w:rsidRPr="00F81D94">
              <w:rPr>
                <w:rFonts w:eastAsia="Calibri"/>
                <w:sz w:val="22"/>
                <w:szCs w:val="22"/>
              </w:rPr>
              <w:t xml:space="preserve"> Prova de Regularidade com a </w:t>
            </w:r>
            <w:r w:rsidRPr="00F81D94">
              <w:rPr>
                <w:rFonts w:eastAsia="Calibri"/>
                <w:b/>
                <w:sz w:val="22"/>
                <w:szCs w:val="22"/>
              </w:rPr>
              <w:t>Fazenda Municipal</w:t>
            </w:r>
            <w:r w:rsidRPr="00F81D94">
              <w:rPr>
                <w:rFonts w:eastAsia="Calibri"/>
                <w:sz w:val="22"/>
                <w:szCs w:val="22"/>
              </w:rPr>
              <w:t>,</w:t>
            </w:r>
            <w:r w:rsidRPr="00F81D94">
              <w:rPr>
                <w:rFonts w:eastAsia="Calibri"/>
                <w:b/>
                <w:sz w:val="22"/>
                <w:szCs w:val="22"/>
              </w:rPr>
              <w:t xml:space="preserve"> em vigor</w:t>
            </w:r>
            <w:r w:rsidRPr="00F81D94">
              <w:rPr>
                <w:rFonts w:eastAsia="Calibri"/>
                <w:sz w:val="22"/>
                <w:szCs w:val="22"/>
              </w:rPr>
              <w:t>, conforme legislação tributária do Município expedidor da empresa que ora se habilita para este certame, em conformidade com o subitem 3.5 deste edital.</w:t>
            </w:r>
          </w:p>
          <w:p w:rsidR="003915B5" w:rsidRPr="00F81D94" w:rsidRDefault="003915B5" w:rsidP="0089476E">
            <w:pPr>
              <w:tabs>
                <w:tab w:val="left" w:pos="600"/>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ind w:left="1447"/>
              <w:jc w:val="both"/>
              <w:textAlignment w:val="baseline"/>
              <w:rPr>
                <w:rFonts w:eastAsia="Calibri"/>
                <w:i/>
                <w:sz w:val="22"/>
                <w:szCs w:val="22"/>
              </w:rPr>
            </w:pPr>
            <w:r w:rsidRPr="00F81D94">
              <w:rPr>
                <w:rFonts w:eastAsia="Calibri"/>
                <w:b/>
                <w:i/>
                <w:sz w:val="22"/>
                <w:szCs w:val="22"/>
              </w:rPr>
              <w:t>Obs.</w:t>
            </w:r>
            <w:r w:rsidR="007E25E3" w:rsidRPr="00F81D94">
              <w:rPr>
                <w:rFonts w:eastAsia="Calibri"/>
                <w:b/>
                <w:i/>
                <w:sz w:val="22"/>
                <w:szCs w:val="22"/>
              </w:rPr>
              <w:t>2</w:t>
            </w:r>
            <w:r w:rsidRPr="00F81D94">
              <w:rPr>
                <w:rFonts w:eastAsia="Calibri"/>
                <w:b/>
                <w:i/>
                <w:sz w:val="22"/>
                <w:szCs w:val="22"/>
              </w:rPr>
              <w:t>:</w:t>
            </w:r>
            <w:r w:rsidRPr="00F81D94">
              <w:rPr>
                <w:rFonts w:eastAsia="Calibri"/>
                <w:i/>
                <w:sz w:val="22"/>
                <w:szCs w:val="22"/>
              </w:rPr>
              <w:t xml:space="preserve"> As Certidões exigidas nos subitens 5.2.e a 5.2.g que não expressarem o prazo de validade, deverão ter data de expedição não superior a </w:t>
            </w:r>
            <w:proofErr w:type="gramStart"/>
            <w:r w:rsidRPr="00F81D94">
              <w:rPr>
                <w:rFonts w:eastAsia="Calibri"/>
                <w:i/>
                <w:sz w:val="22"/>
                <w:szCs w:val="22"/>
              </w:rPr>
              <w:t>6</w:t>
            </w:r>
            <w:proofErr w:type="gramEnd"/>
            <w:r w:rsidRPr="00F81D94">
              <w:rPr>
                <w:rFonts w:eastAsia="Calibri"/>
                <w:i/>
                <w:sz w:val="22"/>
                <w:szCs w:val="22"/>
              </w:rPr>
              <w:t xml:space="preserve"> (seis) meses.</w:t>
            </w: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F81D94">
              <w:rPr>
                <w:rFonts w:eastAsia="Calibri"/>
                <w:b/>
                <w:sz w:val="22"/>
                <w:szCs w:val="22"/>
              </w:rPr>
              <w:t xml:space="preserve">h) </w:t>
            </w:r>
            <w:r w:rsidRPr="00F81D94">
              <w:rPr>
                <w:rFonts w:eastAsia="Calibri"/>
                <w:sz w:val="22"/>
                <w:szCs w:val="22"/>
              </w:rPr>
              <w:t xml:space="preserve">Prova de Regularidade junto ao Fundo de Garantia por Tempo de Serviço, </w:t>
            </w:r>
            <w:r w:rsidRPr="00F81D94">
              <w:rPr>
                <w:rFonts w:eastAsia="Calibri"/>
                <w:b/>
                <w:sz w:val="22"/>
                <w:szCs w:val="22"/>
              </w:rPr>
              <w:t>FGTS</w:t>
            </w:r>
            <w:r w:rsidRPr="00F81D94">
              <w:rPr>
                <w:rFonts w:eastAsia="Calibri"/>
                <w:sz w:val="22"/>
                <w:szCs w:val="22"/>
              </w:rPr>
              <w:t xml:space="preserve">, </w:t>
            </w:r>
            <w:r w:rsidRPr="00F81D94">
              <w:rPr>
                <w:rFonts w:eastAsia="Calibri"/>
                <w:b/>
                <w:sz w:val="22"/>
                <w:szCs w:val="22"/>
              </w:rPr>
              <w:t>em vigor</w:t>
            </w:r>
            <w:r w:rsidRPr="00F81D94">
              <w:rPr>
                <w:rFonts w:eastAsia="Calibri"/>
                <w:sz w:val="22"/>
                <w:szCs w:val="22"/>
              </w:rPr>
              <w:t>, demonstrando a situação regular ao cumprimento dos encargos sociais instituídos por lei.</w:t>
            </w:r>
          </w:p>
          <w:p w:rsidR="003915B5" w:rsidRPr="00F81D94" w:rsidRDefault="003915B5" w:rsidP="0089476E">
            <w:pPr>
              <w:overflowPunct w:val="0"/>
              <w:autoSpaceDE w:val="0"/>
              <w:autoSpaceDN w:val="0"/>
              <w:adjustRightInd w:val="0"/>
              <w:spacing w:after="0" w:line="240" w:lineRule="auto"/>
              <w:ind w:left="1447"/>
              <w:jc w:val="both"/>
              <w:textAlignment w:val="baseline"/>
              <w:rPr>
                <w:rFonts w:eastAsia="Calibri"/>
                <w:i/>
                <w:sz w:val="22"/>
                <w:szCs w:val="22"/>
              </w:rPr>
            </w:pPr>
            <w:r w:rsidRPr="00F81D94">
              <w:rPr>
                <w:rFonts w:eastAsia="Calibri"/>
                <w:b/>
                <w:bCs/>
                <w:i/>
                <w:sz w:val="22"/>
                <w:szCs w:val="22"/>
              </w:rPr>
              <w:t>Obs. 3:</w:t>
            </w:r>
            <w:r w:rsidRPr="00F81D94">
              <w:rPr>
                <w:rFonts w:eastAsia="Calibri"/>
                <w:i/>
                <w:sz w:val="22"/>
                <w:szCs w:val="22"/>
              </w:rPr>
              <w:t xml:space="preserve"> Caso as Certidões de q</w:t>
            </w:r>
            <w:r w:rsidR="007E25E3" w:rsidRPr="00F81D94">
              <w:rPr>
                <w:rFonts w:eastAsia="Calibri"/>
                <w:i/>
                <w:sz w:val="22"/>
                <w:szCs w:val="22"/>
              </w:rPr>
              <w:t>ue tratam os itens 5.2.e a 5.2.h,</w:t>
            </w:r>
            <w:proofErr w:type="gramStart"/>
            <w:r w:rsidR="007E25E3" w:rsidRPr="00F81D94">
              <w:rPr>
                <w:rFonts w:eastAsia="Calibri"/>
                <w:i/>
                <w:sz w:val="22"/>
                <w:szCs w:val="22"/>
              </w:rPr>
              <w:t xml:space="preserve">  </w:t>
            </w:r>
            <w:proofErr w:type="gramEnd"/>
            <w:r w:rsidR="007E25E3" w:rsidRPr="00F81D94">
              <w:rPr>
                <w:rFonts w:eastAsia="Calibri"/>
                <w:i/>
                <w:sz w:val="22"/>
                <w:szCs w:val="22"/>
              </w:rPr>
              <w:t>acostada</w:t>
            </w:r>
            <w:r w:rsidRPr="00F81D94">
              <w:rPr>
                <w:rFonts w:eastAsia="Calibri"/>
                <w:i/>
                <w:sz w:val="22"/>
                <w:szCs w:val="22"/>
              </w:rPr>
              <w:t xml:space="preserve">s ao procedimento que culminou na emissão do Certificado Registro Cadastral pela Prefeitura Municipal de </w:t>
            </w:r>
            <w:proofErr w:type="spellStart"/>
            <w:r w:rsidR="00BE46A2" w:rsidRPr="00F81D94">
              <w:rPr>
                <w:rFonts w:eastAsia="Calibri"/>
                <w:i/>
                <w:sz w:val="22"/>
                <w:szCs w:val="22"/>
              </w:rPr>
              <w:t>Selbach</w:t>
            </w:r>
            <w:proofErr w:type="spellEnd"/>
            <w:r w:rsidRPr="00F81D94">
              <w:rPr>
                <w:rFonts w:eastAsia="Calibri"/>
                <w:i/>
                <w:sz w:val="22"/>
                <w:szCs w:val="22"/>
              </w:rPr>
              <w:t>, RS, estiverem com prazo de validade em dia, quando da realização da licitação, fica dispensada a sua juntada no envelope da documentação.</w:t>
            </w:r>
          </w:p>
          <w:p w:rsidR="003915B5" w:rsidRPr="00F81D94" w:rsidRDefault="003915B5" w:rsidP="0089476E">
            <w:pPr>
              <w:overflowPunct w:val="0"/>
              <w:autoSpaceDE w:val="0"/>
              <w:autoSpaceDN w:val="0"/>
              <w:adjustRightInd w:val="0"/>
              <w:spacing w:after="0" w:line="240" w:lineRule="auto"/>
              <w:ind w:left="1447"/>
              <w:jc w:val="both"/>
              <w:textAlignment w:val="baseline"/>
              <w:rPr>
                <w:rFonts w:eastAsia="Calibri"/>
                <w:i/>
                <w:sz w:val="22"/>
                <w:szCs w:val="22"/>
              </w:rPr>
            </w:pPr>
            <w:r w:rsidRPr="00F81D94">
              <w:rPr>
                <w:rFonts w:eastAsia="Calibri"/>
                <w:b/>
                <w:bCs/>
                <w:i/>
                <w:sz w:val="22"/>
                <w:szCs w:val="22"/>
              </w:rPr>
              <w:t>Obs.4:</w:t>
            </w:r>
            <w:r w:rsidRPr="00F81D94">
              <w:rPr>
                <w:rFonts w:eastAsia="Calibri"/>
                <w:bCs/>
                <w:i/>
                <w:sz w:val="22"/>
                <w:szCs w:val="22"/>
              </w:rPr>
              <w:t xml:space="preserve"> </w:t>
            </w:r>
            <w:r w:rsidRPr="00F81D94">
              <w:rPr>
                <w:rFonts w:eastAsia="Calibri"/>
                <w:i/>
                <w:sz w:val="22"/>
                <w:szCs w:val="22"/>
              </w:rPr>
              <w:t>As empresas enquadradas como ME e EPP ou cooperativas, poderão apresentar toda a documentação exigida para efeito de comprovaç</w:t>
            </w:r>
            <w:r w:rsidR="007E25E3" w:rsidRPr="00F81D94">
              <w:rPr>
                <w:rFonts w:eastAsia="Calibri"/>
                <w:i/>
                <w:sz w:val="22"/>
                <w:szCs w:val="22"/>
              </w:rPr>
              <w:t>ão de regularidade fiscal (5.2.e</w:t>
            </w:r>
            <w:r w:rsidRPr="00F81D94">
              <w:rPr>
                <w:rFonts w:eastAsia="Calibri"/>
                <w:i/>
                <w:sz w:val="22"/>
                <w:szCs w:val="22"/>
              </w:rPr>
              <w:t xml:space="preserve"> a 5.</w:t>
            </w:r>
            <w:r w:rsidR="007E25E3" w:rsidRPr="00F81D94">
              <w:rPr>
                <w:rFonts w:eastAsia="Calibri"/>
                <w:i/>
                <w:sz w:val="22"/>
                <w:szCs w:val="22"/>
              </w:rPr>
              <w:t>2.h</w:t>
            </w:r>
            <w:r w:rsidRPr="00F81D94">
              <w:rPr>
                <w:rFonts w:eastAsia="Calibri"/>
                <w:i/>
                <w:sz w:val="22"/>
                <w:szCs w:val="22"/>
              </w:rPr>
              <w:t>), somente para fins de assinatura de contrato, caso forem julgadas vencedoras do certame (Art. 43,§§ 1° e 2° da LC 123/2006</w:t>
            </w:r>
            <w:proofErr w:type="gramStart"/>
            <w:r w:rsidRPr="00F81D94">
              <w:rPr>
                <w:rFonts w:eastAsia="Calibri"/>
                <w:i/>
                <w:sz w:val="22"/>
                <w:szCs w:val="22"/>
              </w:rPr>
              <w:t>)</w:t>
            </w:r>
            <w:proofErr w:type="gramEnd"/>
          </w:p>
          <w:p w:rsidR="003915B5" w:rsidRPr="00F81D94" w:rsidRDefault="007E25E3" w:rsidP="0089476E">
            <w:pPr>
              <w:spacing w:after="0" w:line="240" w:lineRule="auto"/>
              <w:jc w:val="both"/>
              <w:rPr>
                <w:rFonts w:eastAsia="Calibri"/>
                <w:sz w:val="22"/>
                <w:szCs w:val="22"/>
              </w:rPr>
            </w:pPr>
            <w:r w:rsidRPr="00F81D94">
              <w:rPr>
                <w:rFonts w:eastAsia="Calibri"/>
                <w:b/>
                <w:bCs/>
                <w:sz w:val="22"/>
                <w:szCs w:val="22"/>
              </w:rPr>
              <w:t>i</w:t>
            </w:r>
            <w:r w:rsidR="003915B5" w:rsidRPr="00F81D94">
              <w:rPr>
                <w:rFonts w:eastAsia="Calibri"/>
                <w:b/>
                <w:bCs/>
                <w:sz w:val="22"/>
                <w:szCs w:val="22"/>
              </w:rPr>
              <w:t>)</w:t>
            </w:r>
            <w:r w:rsidR="003915B5" w:rsidRPr="00F81D94">
              <w:rPr>
                <w:rFonts w:eastAsia="Calibri"/>
                <w:sz w:val="22"/>
                <w:szCs w:val="22"/>
              </w:rPr>
              <w:t xml:space="preserve"> Declaração de que observa, nos termos do Inciso V do Artigo 27 da Lei n.º 8666, de 21 de junho de 1993, a vedação do inciso XXXIII do art. 7.º da Constituição Federal, estando em situação regular perante o Ministério do Trabalho </w:t>
            </w:r>
            <w:r w:rsidR="003915B5" w:rsidRPr="00F81D94">
              <w:rPr>
                <w:rFonts w:eastAsia="Calibri"/>
                <w:b/>
                <w:bCs/>
                <w:sz w:val="22"/>
                <w:szCs w:val="22"/>
                <w:u w:val="single"/>
              </w:rPr>
              <w:t>(Anexo VI</w:t>
            </w:r>
            <w:r w:rsidR="003915B5" w:rsidRPr="00F81D94">
              <w:rPr>
                <w:rFonts w:eastAsia="Calibri"/>
                <w:sz w:val="22"/>
                <w:szCs w:val="22"/>
              </w:rPr>
              <w:t>).</w:t>
            </w:r>
          </w:p>
          <w:p w:rsidR="005A21ED" w:rsidRPr="00F81D94" w:rsidRDefault="007E25E3"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F81D94">
              <w:rPr>
                <w:b/>
                <w:sz w:val="22"/>
                <w:szCs w:val="22"/>
              </w:rPr>
              <w:t>j</w:t>
            </w:r>
            <w:r w:rsidR="003915B5" w:rsidRPr="00F81D94">
              <w:rPr>
                <w:b/>
                <w:sz w:val="22"/>
                <w:szCs w:val="22"/>
              </w:rPr>
              <w:t xml:space="preserve">) </w:t>
            </w:r>
            <w:r w:rsidR="005A21ED" w:rsidRPr="00F81D94">
              <w:rPr>
                <w:sz w:val="22"/>
                <w:szCs w:val="22"/>
              </w:rPr>
              <w:t xml:space="preserve">Certidão Negativa de Falência, Recuperação judicial ou extrajudicial, apresentação de plano </w:t>
            </w:r>
            <w:proofErr w:type="gramStart"/>
            <w:r w:rsidR="005A21ED" w:rsidRPr="00F81D94">
              <w:rPr>
                <w:sz w:val="22"/>
                <w:szCs w:val="22"/>
              </w:rPr>
              <w:t xml:space="preserve">especial (microempresas e empresas de pequeno porte, insolvência e concordatas deferidas antes da vigência da Lei Federal nº 11.101/2005, </w:t>
            </w:r>
            <w:r w:rsidR="003915B5" w:rsidRPr="00F81D94">
              <w:rPr>
                <w:sz w:val="22"/>
                <w:szCs w:val="22"/>
              </w:rPr>
              <w:t>expedida pelo dis</w:t>
            </w:r>
            <w:r w:rsidR="003915B5" w:rsidRPr="00F81D94">
              <w:rPr>
                <w:sz w:val="22"/>
                <w:szCs w:val="22"/>
              </w:rPr>
              <w:softHyphen/>
              <w:t>tribuidor da sede da pessoa jurídica,</w:t>
            </w:r>
            <w:r w:rsidR="005A21ED" w:rsidRPr="00F81D94">
              <w:rPr>
                <w:sz w:val="22"/>
                <w:szCs w:val="22"/>
              </w:rPr>
              <w:t xml:space="preserve"> com data de emissão</w:t>
            </w:r>
            <w:r w:rsidR="003915B5" w:rsidRPr="00F81D94">
              <w:rPr>
                <w:sz w:val="22"/>
                <w:szCs w:val="22"/>
              </w:rPr>
              <w:t xml:space="preserve"> não superior a 30 (trinta) dias </w:t>
            </w:r>
            <w:r w:rsidR="005A21ED" w:rsidRPr="00F81D94">
              <w:rPr>
                <w:sz w:val="22"/>
                <w:szCs w:val="22"/>
              </w:rPr>
              <w:t>anteriores</w:t>
            </w:r>
            <w:proofErr w:type="gramEnd"/>
            <w:r w:rsidR="005A21ED" w:rsidRPr="00F81D94">
              <w:rPr>
                <w:sz w:val="22"/>
                <w:szCs w:val="22"/>
              </w:rPr>
              <w:t xml:space="preserve"> a data prevista para o recebimento da documentação da habilitação e da proposta</w:t>
            </w:r>
            <w:r w:rsidR="003915B5" w:rsidRPr="00F81D94">
              <w:rPr>
                <w:sz w:val="22"/>
                <w:szCs w:val="22"/>
              </w:rPr>
              <w:t xml:space="preserve">. </w:t>
            </w:r>
          </w:p>
          <w:p w:rsidR="007E25E3" w:rsidRPr="00F81D94" w:rsidRDefault="007E25E3"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u w:val="single"/>
              </w:rPr>
            </w:pPr>
            <w:r w:rsidRPr="00F81D94">
              <w:rPr>
                <w:b/>
                <w:sz w:val="22"/>
                <w:szCs w:val="22"/>
              </w:rPr>
              <w:t>k</w:t>
            </w:r>
            <w:r w:rsidR="005A21ED" w:rsidRPr="00F81D94">
              <w:rPr>
                <w:b/>
                <w:sz w:val="22"/>
                <w:szCs w:val="22"/>
              </w:rPr>
              <w:t>)</w:t>
            </w:r>
            <w:r w:rsidR="005A21ED" w:rsidRPr="00F81D94">
              <w:rPr>
                <w:sz w:val="22"/>
                <w:szCs w:val="22"/>
              </w:rPr>
              <w:t xml:space="preserve"> </w:t>
            </w:r>
            <w:r w:rsidR="007E3B76" w:rsidRPr="00F81D94">
              <w:rPr>
                <w:b/>
                <w:sz w:val="22"/>
                <w:szCs w:val="22"/>
                <w:u w:val="single"/>
              </w:rPr>
              <w:t>Atestado de</w:t>
            </w:r>
            <w:r w:rsidR="00064AF5" w:rsidRPr="00F81D94">
              <w:rPr>
                <w:b/>
                <w:sz w:val="22"/>
                <w:szCs w:val="22"/>
                <w:u w:val="single"/>
              </w:rPr>
              <w:t xml:space="preserve"> vistoria emitido pelo Setor Técnico (Engenharia Civil ou </w:t>
            </w:r>
            <w:r w:rsidR="007E3B76" w:rsidRPr="00F81D94">
              <w:rPr>
                <w:b/>
                <w:sz w:val="22"/>
                <w:szCs w:val="22"/>
                <w:u w:val="single"/>
              </w:rPr>
              <w:t>Arquitetura e Urbanismo</w:t>
            </w:r>
            <w:r w:rsidR="00064AF5" w:rsidRPr="00F81D94">
              <w:rPr>
                <w:b/>
                <w:sz w:val="22"/>
                <w:szCs w:val="22"/>
                <w:u w:val="single"/>
              </w:rPr>
              <w:t>)</w:t>
            </w:r>
            <w:r w:rsidR="007E3B76" w:rsidRPr="00F81D94">
              <w:rPr>
                <w:b/>
                <w:sz w:val="22"/>
                <w:szCs w:val="22"/>
                <w:u w:val="single"/>
              </w:rPr>
              <w:t xml:space="preserve"> da Prefeitura Municipal de </w:t>
            </w:r>
            <w:proofErr w:type="spellStart"/>
            <w:r w:rsidR="00BE46A2" w:rsidRPr="00F81D94">
              <w:rPr>
                <w:b/>
                <w:sz w:val="22"/>
                <w:szCs w:val="22"/>
                <w:u w:val="single"/>
              </w:rPr>
              <w:t>Selbach</w:t>
            </w:r>
            <w:proofErr w:type="spellEnd"/>
            <w:r w:rsidR="007E3B76" w:rsidRPr="00F81D94">
              <w:rPr>
                <w:b/>
                <w:sz w:val="22"/>
                <w:szCs w:val="22"/>
                <w:u w:val="single"/>
              </w:rPr>
              <w:t>, RS, comprovando que a empresa atrav</w:t>
            </w:r>
            <w:r w:rsidR="00D24E68" w:rsidRPr="00F81D94">
              <w:rPr>
                <w:b/>
                <w:sz w:val="22"/>
                <w:szCs w:val="22"/>
                <w:u w:val="single"/>
              </w:rPr>
              <w:t xml:space="preserve">és do seu Responsável Técnico, </w:t>
            </w:r>
            <w:r w:rsidR="007E3B76" w:rsidRPr="00F81D94">
              <w:rPr>
                <w:b/>
                <w:sz w:val="22"/>
                <w:szCs w:val="22"/>
                <w:u w:val="single"/>
              </w:rPr>
              <w:t>vistoriou o local, e que está ciente de todas as atividades e materiais que deverão ser utilizados para conclus</w:t>
            </w:r>
            <w:r w:rsidR="005A21ED" w:rsidRPr="00F81D94">
              <w:rPr>
                <w:b/>
                <w:sz w:val="22"/>
                <w:szCs w:val="22"/>
                <w:u w:val="single"/>
              </w:rPr>
              <w:t>ã</w:t>
            </w:r>
            <w:r w:rsidRPr="00F81D94">
              <w:rPr>
                <w:b/>
                <w:sz w:val="22"/>
                <w:szCs w:val="22"/>
                <w:u w:val="single"/>
              </w:rPr>
              <w:t xml:space="preserve">o e entrega definitiva da </w:t>
            </w:r>
            <w:proofErr w:type="gramStart"/>
            <w:r w:rsidRPr="00F81D94">
              <w:rPr>
                <w:b/>
                <w:sz w:val="22"/>
                <w:szCs w:val="22"/>
                <w:u w:val="single"/>
              </w:rPr>
              <w:t>obra</w:t>
            </w:r>
            <w:proofErr w:type="gramEnd"/>
          </w:p>
          <w:p w:rsidR="005A21ED" w:rsidRPr="00663F61" w:rsidRDefault="007E25E3" w:rsidP="00663F61">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1447"/>
              <w:jc w:val="both"/>
              <w:textAlignment w:val="baseline"/>
              <w:rPr>
                <w:b/>
                <w:i/>
                <w:sz w:val="22"/>
                <w:szCs w:val="22"/>
                <w:u w:val="single"/>
              </w:rPr>
            </w:pPr>
            <w:r w:rsidRPr="00F81D94">
              <w:rPr>
                <w:b/>
                <w:i/>
                <w:sz w:val="22"/>
                <w:szCs w:val="22"/>
                <w:u w:val="single"/>
              </w:rPr>
              <w:t>Obs. 5:</w:t>
            </w:r>
            <w:r w:rsidR="005A21ED" w:rsidRPr="00F81D94">
              <w:rPr>
                <w:b/>
                <w:sz w:val="22"/>
                <w:szCs w:val="22"/>
                <w:u w:val="single"/>
              </w:rPr>
              <w:t xml:space="preserve"> </w:t>
            </w:r>
            <w:r w:rsidR="005A21ED" w:rsidRPr="00F81D94">
              <w:rPr>
                <w:b/>
                <w:i/>
                <w:sz w:val="22"/>
                <w:szCs w:val="22"/>
                <w:u w:val="single"/>
              </w:rPr>
              <w:t xml:space="preserve">A realização da visita técnica deverá ser previamente agendada </w:t>
            </w:r>
            <w:r w:rsidR="005A21ED" w:rsidRPr="00F81D94">
              <w:rPr>
                <w:i/>
                <w:sz w:val="22"/>
                <w:szCs w:val="22"/>
              </w:rPr>
              <w:t xml:space="preserve">com a equipe da Prefeitura Municipal de </w:t>
            </w:r>
            <w:proofErr w:type="spellStart"/>
            <w:r w:rsidR="00BE46A2" w:rsidRPr="00F81D94">
              <w:rPr>
                <w:i/>
                <w:sz w:val="22"/>
                <w:szCs w:val="22"/>
              </w:rPr>
              <w:t>Selbach</w:t>
            </w:r>
            <w:proofErr w:type="spellEnd"/>
            <w:r w:rsidR="00064AF5" w:rsidRPr="00F81D94">
              <w:rPr>
                <w:i/>
                <w:sz w:val="22"/>
                <w:szCs w:val="22"/>
              </w:rPr>
              <w:t>, RS, sob a liderança do</w:t>
            </w:r>
            <w:r w:rsidR="005A21ED" w:rsidRPr="00F81D94">
              <w:rPr>
                <w:i/>
                <w:sz w:val="22"/>
                <w:szCs w:val="22"/>
              </w:rPr>
              <w:t xml:space="preserve"> </w:t>
            </w:r>
            <w:r w:rsidR="00064AF5" w:rsidRPr="00F81D94">
              <w:rPr>
                <w:i/>
                <w:sz w:val="22"/>
                <w:szCs w:val="22"/>
              </w:rPr>
              <w:t>Setor</w:t>
            </w:r>
            <w:r w:rsidR="005A21ED" w:rsidRPr="00F81D94">
              <w:rPr>
                <w:i/>
                <w:sz w:val="22"/>
                <w:szCs w:val="22"/>
              </w:rPr>
              <w:t xml:space="preserve"> de </w:t>
            </w:r>
            <w:r w:rsidR="00663F61">
              <w:rPr>
                <w:i/>
                <w:sz w:val="22"/>
                <w:szCs w:val="22"/>
              </w:rPr>
              <w:t>Engenharia</w:t>
            </w:r>
            <w:r w:rsidR="005A21ED" w:rsidRPr="00F81D94">
              <w:rPr>
                <w:i/>
                <w:sz w:val="22"/>
                <w:szCs w:val="22"/>
              </w:rPr>
              <w:t xml:space="preserve">, através do telefone </w:t>
            </w:r>
            <w:r w:rsidR="005A21ED" w:rsidRPr="00F81D94">
              <w:rPr>
                <w:b/>
                <w:i/>
                <w:sz w:val="22"/>
                <w:szCs w:val="22"/>
                <w:u w:val="single"/>
              </w:rPr>
              <w:t>54 33</w:t>
            </w:r>
            <w:r w:rsidR="00064AF5" w:rsidRPr="00F81D94">
              <w:rPr>
                <w:b/>
                <w:i/>
                <w:sz w:val="22"/>
                <w:szCs w:val="22"/>
                <w:u w:val="single"/>
              </w:rPr>
              <w:t>87 1144 e</w:t>
            </w:r>
            <w:r w:rsidR="0047074E" w:rsidRPr="00F81D94">
              <w:rPr>
                <w:b/>
                <w:i/>
                <w:sz w:val="22"/>
                <w:szCs w:val="22"/>
                <w:u w:val="single"/>
              </w:rPr>
              <w:t xml:space="preserve"> </w:t>
            </w:r>
            <w:r w:rsidR="00064AF5" w:rsidRPr="00F81D94">
              <w:rPr>
                <w:b/>
                <w:i/>
                <w:sz w:val="22"/>
                <w:szCs w:val="22"/>
                <w:u w:val="single"/>
              </w:rPr>
              <w:t>ou 1106 ramal 2</w:t>
            </w:r>
            <w:r w:rsidR="00663F61">
              <w:rPr>
                <w:b/>
                <w:i/>
                <w:sz w:val="22"/>
                <w:szCs w:val="22"/>
                <w:u w:val="single"/>
              </w:rPr>
              <w:t>21</w:t>
            </w:r>
            <w:r w:rsidR="005A21ED" w:rsidRPr="00F81D94">
              <w:rPr>
                <w:i/>
                <w:sz w:val="22"/>
                <w:szCs w:val="22"/>
              </w:rPr>
              <w:t xml:space="preserve"> ou pessoalmente junto a sua sede n</w:t>
            </w:r>
            <w:r w:rsidR="00CE44AB">
              <w:rPr>
                <w:i/>
                <w:sz w:val="22"/>
                <w:szCs w:val="22"/>
              </w:rPr>
              <w:t>o</w:t>
            </w:r>
            <w:r w:rsidR="005A21ED" w:rsidRPr="00F81D94">
              <w:rPr>
                <w:i/>
                <w:sz w:val="22"/>
                <w:szCs w:val="22"/>
              </w:rPr>
              <w:t xml:space="preserve"> </w:t>
            </w:r>
            <w:r w:rsidR="00BE46A2" w:rsidRPr="00F81D94">
              <w:rPr>
                <w:i/>
                <w:sz w:val="22"/>
                <w:szCs w:val="22"/>
              </w:rPr>
              <w:t>Largo Adolfo Albino Werlang, 14</w:t>
            </w:r>
            <w:r w:rsidR="005A21ED" w:rsidRPr="00F81D94">
              <w:rPr>
                <w:i/>
                <w:sz w:val="22"/>
                <w:szCs w:val="22"/>
              </w:rPr>
              <w:t xml:space="preserve">, </w:t>
            </w:r>
            <w:proofErr w:type="spellStart"/>
            <w:r w:rsidR="00BE46A2" w:rsidRPr="00F81D94">
              <w:rPr>
                <w:i/>
                <w:sz w:val="22"/>
                <w:szCs w:val="22"/>
              </w:rPr>
              <w:t>Selbach</w:t>
            </w:r>
            <w:proofErr w:type="spellEnd"/>
            <w:r w:rsidR="005A21ED" w:rsidRPr="00F81D94">
              <w:rPr>
                <w:i/>
                <w:sz w:val="22"/>
                <w:szCs w:val="22"/>
              </w:rPr>
              <w:t xml:space="preserve">, RS, CEP </w:t>
            </w:r>
            <w:r w:rsidR="00BE46A2" w:rsidRPr="00F81D94">
              <w:rPr>
                <w:i/>
                <w:sz w:val="22"/>
                <w:szCs w:val="22"/>
              </w:rPr>
              <w:t>99450-000</w:t>
            </w:r>
            <w:r w:rsidR="005A21ED" w:rsidRPr="00F81D94">
              <w:rPr>
                <w:i/>
                <w:sz w:val="22"/>
                <w:szCs w:val="22"/>
              </w:rPr>
              <w:t xml:space="preserve">, </w:t>
            </w:r>
            <w:r w:rsidR="0047074E" w:rsidRPr="00F81D94">
              <w:rPr>
                <w:b/>
                <w:i/>
                <w:sz w:val="22"/>
                <w:szCs w:val="22"/>
                <w:u w:val="single"/>
              </w:rPr>
              <w:t>para que ocorra em até 03</w:t>
            </w:r>
            <w:r w:rsidR="005A21ED" w:rsidRPr="00F81D94">
              <w:rPr>
                <w:b/>
                <w:i/>
                <w:sz w:val="22"/>
                <w:szCs w:val="22"/>
                <w:u w:val="single"/>
              </w:rPr>
              <w:t xml:space="preserve"> dias de antec</w:t>
            </w:r>
            <w:r w:rsidR="00663F61">
              <w:rPr>
                <w:b/>
                <w:i/>
                <w:sz w:val="22"/>
                <w:szCs w:val="22"/>
                <w:u w:val="single"/>
              </w:rPr>
              <w:t>edência da abertura do certame.</w:t>
            </w:r>
          </w:p>
        </w:tc>
      </w:tr>
    </w:tbl>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roofErr w:type="gramStart"/>
      <w:r w:rsidRPr="00F81D94">
        <w:rPr>
          <w:b/>
          <w:sz w:val="22"/>
          <w:szCs w:val="22"/>
        </w:rPr>
        <w:t>5.3</w:t>
      </w:r>
      <w:r w:rsidRPr="00F81D94">
        <w:rPr>
          <w:sz w:val="22"/>
          <w:szCs w:val="22"/>
        </w:rPr>
        <w:t xml:space="preserve"> </w:t>
      </w:r>
      <w:r w:rsidRPr="00F81D94">
        <w:rPr>
          <w:b/>
          <w:sz w:val="22"/>
          <w:szCs w:val="22"/>
          <w:u w:val="single"/>
        </w:rPr>
        <w:t>ENVELOPE</w:t>
      </w:r>
      <w:proofErr w:type="gramEnd"/>
      <w:r w:rsidRPr="00F81D94">
        <w:rPr>
          <w:b/>
          <w:sz w:val="22"/>
          <w:szCs w:val="22"/>
          <w:u w:val="single"/>
        </w:rPr>
        <w:t xml:space="preserve"> Nº 02</w:t>
      </w:r>
      <w:r w:rsidRPr="00F81D94">
        <w:rPr>
          <w:b/>
          <w:sz w:val="22"/>
          <w:szCs w:val="22"/>
        </w:rPr>
        <w:t>:</w:t>
      </w:r>
      <w:r w:rsidRPr="00F81D94">
        <w:rPr>
          <w:sz w:val="22"/>
          <w:szCs w:val="22"/>
        </w:rPr>
        <w:t xml:space="preserve"> o Envelope nº 02, contendo as condições comerciais de realização do objeto, deverá ser entregue, juntamente com o Envelope nº 01, na data e horário mencionados no preâmbulo deste instrumento, tendo o envelope o título </w:t>
      </w:r>
      <w:r w:rsidRPr="00F81D94">
        <w:rPr>
          <w:b/>
          <w:sz w:val="22"/>
          <w:szCs w:val="22"/>
        </w:rPr>
        <w:t>“PROPOSTA DE PREÇOS”,</w:t>
      </w:r>
      <w:r w:rsidRPr="00F81D94">
        <w:rPr>
          <w:sz w:val="22"/>
          <w:szCs w:val="22"/>
        </w:rPr>
        <w:t xml:space="preserve"> que deverá estar lacrado e conter, ainda, em sua parte externa e frontal, além da razão social da empresa interessada, os seguintes dizeres:</w:t>
      </w:r>
    </w:p>
    <w:p w:rsidR="003915B5" w:rsidRPr="00F81D94" w:rsidRDefault="003915B5" w:rsidP="0089476E">
      <w:pPr>
        <w:tabs>
          <w:tab w:val="left" w:pos="7938"/>
        </w:tabs>
        <w:overflowPunct w:val="0"/>
        <w:autoSpaceDE w:val="0"/>
        <w:autoSpaceDN w:val="0"/>
        <w:adjustRightInd w:val="0"/>
        <w:spacing w:after="0" w:line="240" w:lineRule="auto"/>
        <w:ind w:left="1080" w:right="474"/>
        <w:jc w:val="both"/>
        <w:textAlignment w:val="baseline"/>
        <w:rPr>
          <w:b/>
          <w:sz w:val="22"/>
          <w:szCs w:val="22"/>
        </w:rPr>
      </w:pPr>
      <w:r w:rsidRPr="00F81D94">
        <w:rPr>
          <w:sz w:val="22"/>
          <w:szCs w:val="22"/>
        </w:rPr>
        <w:t xml:space="preserve">PREFEITURA MUNICIPAL DE </w:t>
      </w:r>
      <w:r w:rsidR="00BE46A2" w:rsidRPr="00F81D94">
        <w:rPr>
          <w:b/>
          <w:sz w:val="22"/>
          <w:szCs w:val="22"/>
        </w:rPr>
        <w:t>SELBACH</w:t>
      </w:r>
      <w:r w:rsidRPr="00F81D94">
        <w:rPr>
          <w:b/>
          <w:sz w:val="22"/>
          <w:szCs w:val="22"/>
        </w:rPr>
        <w:t xml:space="preserve"> </w:t>
      </w:r>
    </w:p>
    <w:p w:rsidR="003915B5" w:rsidRPr="00F81D94" w:rsidRDefault="003915B5" w:rsidP="0089476E">
      <w:pPr>
        <w:overflowPunct w:val="0"/>
        <w:autoSpaceDE w:val="0"/>
        <w:autoSpaceDN w:val="0"/>
        <w:adjustRightInd w:val="0"/>
        <w:spacing w:after="0" w:line="240" w:lineRule="auto"/>
        <w:ind w:left="1080" w:right="2880"/>
        <w:jc w:val="both"/>
        <w:textAlignment w:val="baseline"/>
        <w:rPr>
          <w:sz w:val="22"/>
          <w:szCs w:val="22"/>
        </w:rPr>
      </w:pPr>
      <w:r w:rsidRPr="00F81D94">
        <w:rPr>
          <w:b/>
          <w:sz w:val="22"/>
          <w:szCs w:val="22"/>
        </w:rPr>
        <w:t xml:space="preserve">TOMADA DE PREÇOS N.º </w:t>
      </w:r>
      <w:r w:rsidR="00F81D94" w:rsidRPr="00F81D94">
        <w:rPr>
          <w:b/>
          <w:sz w:val="22"/>
          <w:szCs w:val="22"/>
        </w:rPr>
        <w:t>0</w:t>
      </w:r>
      <w:r w:rsidR="0019658D">
        <w:rPr>
          <w:b/>
          <w:sz w:val="22"/>
          <w:szCs w:val="22"/>
        </w:rPr>
        <w:t>8</w:t>
      </w:r>
      <w:r w:rsidR="007429F1" w:rsidRPr="00F81D94">
        <w:rPr>
          <w:b/>
          <w:sz w:val="22"/>
          <w:szCs w:val="22"/>
        </w:rPr>
        <w:t>/2020</w:t>
      </w:r>
    </w:p>
    <w:p w:rsidR="003915B5" w:rsidRPr="00F81D94" w:rsidRDefault="003915B5" w:rsidP="0089476E">
      <w:pPr>
        <w:tabs>
          <w:tab w:val="left" w:pos="6663"/>
        </w:tabs>
        <w:spacing w:after="0" w:line="240" w:lineRule="auto"/>
        <w:ind w:left="1080" w:right="900"/>
        <w:jc w:val="both"/>
        <w:rPr>
          <w:sz w:val="22"/>
          <w:szCs w:val="22"/>
        </w:rPr>
      </w:pPr>
      <w:r w:rsidRPr="00F81D94">
        <w:rPr>
          <w:sz w:val="22"/>
          <w:szCs w:val="22"/>
        </w:rPr>
        <w:t xml:space="preserve">ENVELOPE N.º 02 – PROPOSTA DE PREÇOS </w:t>
      </w:r>
    </w:p>
    <w:p w:rsidR="003915B5" w:rsidRPr="00F81D94" w:rsidRDefault="003915B5" w:rsidP="0089476E">
      <w:pPr>
        <w:overflowPunct w:val="0"/>
        <w:autoSpaceDE w:val="0"/>
        <w:autoSpaceDN w:val="0"/>
        <w:adjustRightInd w:val="0"/>
        <w:spacing w:after="0" w:line="240" w:lineRule="auto"/>
        <w:ind w:firstLine="1080"/>
        <w:jc w:val="both"/>
        <w:textAlignment w:val="baseline"/>
        <w:rPr>
          <w:sz w:val="22"/>
          <w:szCs w:val="22"/>
        </w:rPr>
      </w:pPr>
      <w:r w:rsidRPr="00F81D94">
        <w:rPr>
          <w:sz w:val="22"/>
          <w:szCs w:val="22"/>
        </w:rPr>
        <w:t>RAZÃO SOCIAL DO LICITANTE: ...</w:t>
      </w:r>
    </w:p>
    <w:p w:rsidR="00B42FCE" w:rsidRPr="00F81D94" w:rsidRDefault="00B42FCE" w:rsidP="0089476E">
      <w:pPr>
        <w:overflowPunct w:val="0"/>
        <w:autoSpaceDE w:val="0"/>
        <w:autoSpaceDN w:val="0"/>
        <w:adjustRightInd w:val="0"/>
        <w:spacing w:after="0" w:line="240" w:lineRule="auto"/>
        <w:ind w:firstLine="1080"/>
        <w:jc w:val="both"/>
        <w:textAlignment w:val="baseline"/>
        <w:rPr>
          <w:sz w:val="22"/>
          <w:szCs w:val="22"/>
        </w:rPr>
      </w:pPr>
    </w:p>
    <w:p w:rsidR="003915B5" w:rsidRPr="00F81D94" w:rsidRDefault="003915B5" w:rsidP="0089476E">
      <w:pPr>
        <w:autoSpaceDE w:val="0"/>
        <w:autoSpaceDN w:val="0"/>
        <w:adjustRightInd w:val="0"/>
        <w:spacing w:after="0" w:line="240" w:lineRule="auto"/>
        <w:jc w:val="both"/>
        <w:rPr>
          <w:sz w:val="22"/>
          <w:szCs w:val="22"/>
        </w:rPr>
      </w:pPr>
      <w:r w:rsidRPr="00F81D94">
        <w:rPr>
          <w:sz w:val="22"/>
          <w:szCs w:val="22"/>
        </w:rPr>
        <w:t>5.4. Os documentos constantes do Envelope nº 02, que compõem a proposta deverão ser apresentados sem emendas, rasuras, borrões, entrelinhas ou observações feitas à margem e serem preenchidos em papel timbrado da empresa licitante, em português, devidamente datilografada e/ou digitada e assinada pelo representante legal da licitante, compreendendo a apresentação dos seguintes documentos:</w:t>
      </w:r>
    </w:p>
    <w:p w:rsidR="003915B5" w:rsidRPr="00F81D94" w:rsidRDefault="003915B5" w:rsidP="0089476E">
      <w:pPr>
        <w:overflowPunct w:val="0"/>
        <w:autoSpaceDE w:val="0"/>
        <w:autoSpaceDN w:val="0"/>
        <w:adjustRightInd w:val="0"/>
        <w:spacing w:after="0" w:line="240" w:lineRule="auto"/>
        <w:ind w:firstLine="1080"/>
        <w:jc w:val="both"/>
        <w:textAlignment w:val="baseline"/>
        <w:rPr>
          <w:sz w:val="22"/>
          <w:szCs w:val="22"/>
        </w:rPr>
      </w:pPr>
    </w:p>
    <w:p w:rsidR="003915B5" w:rsidRPr="00F81D94" w:rsidRDefault="003915B5" w:rsidP="0089476E">
      <w:pPr>
        <w:numPr>
          <w:ilvl w:val="0"/>
          <w:numId w:val="3"/>
        </w:numPr>
        <w:tabs>
          <w:tab w:val="clear" w:pos="720"/>
          <w:tab w:val="num" w:pos="0"/>
          <w:tab w:val="num" w:pos="426"/>
        </w:tabs>
        <w:overflowPunct w:val="0"/>
        <w:autoSpaceDE w:val="0"/>
        <w:autoSpaceDN w:val="0"/>
        <w:adjustRightInd w:val="0"/>
        <w:spacing w:after="0" w:line="240" w:lineRule="auto"/>
        <w:ind w:left="426" w:hanging="426"/>
        <w:jc w:val="both"/>
        <w:textAlignment w:val="baseline"/>
        <w:rPr>
          <w:sz w:val="22"/>
          <w:szCs w:val="22"/>
        </w:rPr>
      </w:pPr>
      <w:r w:rsidRPr="00F81D94">
        <w:rPr>
          <w:sz w:val="22"/>
          <w:szCs w:val="22"/>
        </w:rPr>
        <w:lastRenderedPageBreak/>
        <w:t>Carta de Apresentação da proposta (</w:t>
      </w:r>
      <w:r w:rsidRPr="00F81D94">
        <w:rPr>
          <w:b/>
          <w:bCs/>
          <w:sz w:val="22"/>
          <w:szCs w:val="22"/>
          <w:u w:val="single"/>
        </w:rPr>
        <w:t>Anexo II</w:t>
      </w:r>
      <w:r w:rsidRPr="00F81D94">
        <w:rPr>
          <w:sz w:val="22"/>
          <w:szCs w:val="22"/>
        </w:rPr>
        <w:t>), contendo o valor global para execução do objeto licitado, já incluídos todos os componentes de custos, tais como tributos, encargos sociais, transporte, etc., sem cláusula de reajuste.</w:t>
      </w:r>
    </w:p>
    <w:p w:rsidR="003915B5" w:rsidRPr="00F81D94" w:rsidRDefault="002A3E95" w:rsidP="0089476E">
      <w:pPr>
        <w:overflowPunct w:val="0"/>
        <w:autoSpaceDE w:val="0"/>
        <w:autoSpaceDN w:val="0"/>
        <w:adjustRightInd w:val="0"/>
        <w:spacing w:after="0" w:line="240" w:lineRule="auto"/>
        <w:jc w:val="both"/>
        <w:textAlignment w:val="baseline"/>
        <w:rPr>
          <w:sz w:val="22"/>
          <w:szCs w:val="22"/>
        </w:rPr>
      </w:pPr>
      <w:r w:rsidRPr="00F81D94">
        <w:rPr>
          <w:sz w:val="22"/>
          <w:szCs w:val="22"/>
        </w:rPr>
        <w:t>b)     Planilha de Orçamento,</w:t>
      </w:r>
      <w:r w:rsidR="008E458B">
        <w:rPr>
          <w:sz w:val="22"/>
          <w:szCs w:val="22"/>
        </w:rPr>
        <w:t xml:space="preserve"> Planilha de Levantamento de Eventos,</w:t>
      </w:r>
      <w:r w:rsidRPr="00F81D94">
        <w:rPr>
          <w:sz w:val="22"/>
          <w:szCs w:val="22"/>
        </w:rPr>
        <w:t xml:space="preserve"> Cronograma Físico-Financeiro, Composições, Composição de BDI, Encargos Sociais </w:t>
      </w:r>
      <w:r w:rsidR="003915B5" w:rsidRPr="00F81D94">
        <w:rPr>
          <w:sz w:val="22"/>
          <w:szCs w:val="22"/>
        </w:rPr>
        <w:t>(assinado pelo representante legal da empresa, bem como, pelo responsável técnico legalmente habilitado</w:t>
      </w:r>
      <w:proofErr w:type="gramStart"/>
      <w:r w:rsidR="003915B5" w:rsidRPr="00F81D94">
        <w:rPr>
          <w:sz w:val="22"/>
          <w:szCs w:val="22"/>
        </w:rPr>
        <w:t>)</w:t>
      </w:r>
      <w:proofErr w:type="gramEnd"/>
      <w:r w:rsidR="003915B5" w:rsidRPr="00F81D94">
        <w:rPr>
          <w:sz w:val="22"/>
          <w:szCs w:val="22"/>
        </w:rPr>
        <w:t xml:space="preserve"> </w:t>
      </w:r>
    </w:p>
    <w:p w:rsidR="003915B5" w:rsidRPr="00F81D94" w:rsidRDefault="003915B5" w:rsidP="0089476E">
      <w:pPr>
        <w:overflowPunct w:val="0"/>
        <w:autoSpaceDE w:val="0"/>
        <w:autoSpaceDN w:val="0"/>
        <w:adjustRightInd w:val="0"/>
        <w:spacing w:after="0" w:line="240" w:lineRule="auto"/>
        <w:ind w:left="1418"/>
        <w:jc w:val="both"/>
        <w:textAlignment w:val="baseline"/>
        <w:rPr>
          <w:i/>
          <w:sz w:val="22"/>
          <w:szCs w:val="22"/>
        </w:rPr>
      </w:pPr>
      <w:r w:rsidRPr="00F81D94">
        <w:rPr>
          <w:b/>
          <w:bCs/>
          <w:i/>
          <w:sz w:val="22"/>
          <w:szCs w:val="22"/>
        </w:rPr>
        <w:t xml:space="preserve">Obs.: </w:t>
      </w:r>
      <w:r w:rsidRPr="00F81D94">
        <w:rPr>
          <w:i/>
          <w:sz w:val="22"/>
          <w:szCs w:val="22"/>
        </w:rPr>
        <w:t xml:space="preserve">Esta planilha deverá ser preenchida pelo licitante a partir do minucioso e completo exame do projeto técnico, das plantas, da planilha de serviços, quantidades e preços oferecidos pelo Município </w:t>
      </w:r>
      <w:r w:rsidRPr="00F81D94">
        <w:rPr>
          <w:b/>
          <w:bCs/>
          <w:i/>
          <w:sz w:val="22"/>
          <w:szCs w:val="22"/>
        </w:rPr>
        <w:t>(anexo IB),</w:t>
      </w:r>
      <w:r w:rsidRPr="00F81D94">
        <w:rPr>
          <w:i/>
          <w:sz w:val="22"/>
          <w:szCs w:val="22"/>
        </w:rPr>
        <w:t xml:space="preserve"> além das vistorias e diligências que livremente decidir realizar.  O licitante deverá preencher e calcular os preços de cada item constante da planilha. Os quantitativos apresentados pelo Município correspondem ao projeto licitado e determinado nos elementos disponibilizados. </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c) </w:t>
      </w:r>
      <w:r w:rsidRPr="00F81D94">
        <w:rPr>
          <w:b/>
          <w:sz w:val="22"/>
          <w:szCs w:val="22"/>
          <w:u w:val="single"/>
        </w:rPr>
        <w:t>declarações do proponente</w:t>
      </w:r>
      <w:r w:rsidRPr="00F81D94">
        <w:rPr>
          <w:sz w:val="22"/>
          <w:szCs w:val="22"/>
        </w:rPr>
        <w:t xml:space="preserve"> (assinadas pelo representante legal da empresa, bem como, pelo responsável técnico legalmente habilitado):</w:t>
      </w:r>
    </w:p>
    <w:p w:rsidR="003915B5" w:rsidRPr="00F81D94" w:rsidRDefault="002A3E95" w:rsidP="0089476E">
      <w:pPr>
        <w:spacing w:after="0" w:line="240" w:lineRule="auto"/>
        <w:ind w:left="720"/>
        <w:jc w:val="both"/>
        <w:rPr>
          <w:b/>
          <w:bCs/>
          <w:sz w:val="22"/>
          <w:szCs w:val="22"/>
        </w:rPr>
      </w:pPr>
      <w:proofErr w:type="gramStart"/>
      <w:r w:rsidRPr="00F81D94">
        <w:rPr>
          <w:sz w:val="22"/>
          <w:szCs w:val="22"/>
        </w:rPr>
        <w:t>c</w:t>
      </w:r>
      <w:r w:rsidR="003915B5" w:rsidRPr="00F81D94">
        <w:rPr>
          <w:sz w:val="22"/>
          <w:szCs w:val="22"/>
        </w:rPr>
        <w:t>.</w:t>
      </w:r>
      <w:proofErr w:type="gramEnd"/>
      <w:r w:rsidR="003915B5" w:rsidRPr="00F81D94">
        <w:rPr>
          <w:sz w:val="22"/>
          <w:szCs w:val="22"/>
        </w:rPr>
        <w:t>1) de que manterá Responsável técnico na obra;</w:t>
      </w:r>
    </w:p>
    <w:p w:rsidR="003915B5" w:rsidRPr="00F81D94" w:rsidRDefault="002A3E95" w:rsidP="0089476E">
      <w:pPr>
        <w:spacing w:after="0" w:line="240" w:lineRule="auto"/>
        <w:ind w:left="720"/>
        <w:jc w:val="both"/>
        <w:rPr>
          <w:sz w:val="22"/>
          <w:szCs w:val="22"/>
        </w:rPr>
      </w:pPr>
      <w:proofErr w:type="gramStart"/>
      <w:r w:rsidRPr="00F81D94">
        <w:rPr>
          <w:sz w:val="22"/>
          <w:szCs w:val="22"/>
        </w:rPr>
        <w:t>c</w:t>
      </w:r>
      <w:r w:rsidR="003915B5" w:rsidRPr="00F81D94">
        <w:rPr>
          <w:sz w:val="22"/>
          <w:szCs w:val="22"/>
        </w:rPr>
        <w:t>.</w:t>
      </w:r>
      <w:proofErr w:type="gramEnd"/>
      <w:r w:rsidR="003915B5" w:rsidRPr="00F81D94">
        <w:rPr>
          <w:sz w:val="22"/>
          <w:szCs w:val="22"/>
        </w:rPr>
        <w:t>2) de que se responsabiliza pela execução dos serviços e pela fiel observância das especificações técnicas, assinada, também, por técnico legalmente habilitado;</w:t>
      </w:r>
    </w:p>
    <w:p w:rsidR="003915B5" w:rsidRPr="00F81D94" w:rsidRDefault="002A3E95" w:rsidP="0089476E">
      <w:pPr>
        <w:spacing w:after="0" w:line="240" w:lineRule="auto"/>
        <w:ind w:left="720"/>
        <w:jc w:val="both"/>
        <w:rPr>
          <w:sz w:val="22"/>
          <w:szCs w:val="22"/>
        </w:rPr>
      </w:pPr>
      <w:proofErr w:type="gramStart"/>
      <w:r w:rsidRPr="00F81D94">
        <w:rPr>
          <w:sz w:val="22"/>
          <w:szCs w:val="22"/>
        </w:rPr>
        <w:t>c</w:t>
      </w:r>
      <w:r w:rsidR="003915B5" w:rsidRPr="00F81D94">
        <w:rPr>
          <w:sz w:val="22"/>
          <w:szCs w:val="22"/>
        </w:rPr>
        <w:t>.</w:t>
      </w:r>
      <w:proofErr w:type="gramEnd"/>
      <w:r w:rsidR="003915B5" w:rsidRPr="00F81D94">
        <w:rPr>
          <w:sz w:val="22"/>
          <w:szCs w:val="22"/>
        </w:rPr>
        <w:t xml:space="preserve">3) de que sua proposta vigorará pelo prazo de </w:t>
      </w:r>
      <w:r w:rsidR="00B42FCE" w:rsidRPr="00F81D94">
        <w:rPr>
          <w:sz w:val="22"/>
          <w:szCs w:val="22"/>
        </w:rPr>
        <w:t>90 (noventa</w:t>
      </w:r>
      <w:r w:rsidR="003915B5" w:rsidRPr="00F81D94">
        <w:rPr>
          <w:sz w:val="22"/>
          <w:szCs w:val="22"/>
        </w:rPr>
        <w:t xml:space="preserve">) dias, a contar da data marcada para a entrega dos envelopes desta Tomada de Preços, assinada pelo licitante ou seu representante legal. No silêncio da proposta, subentende-se que vigorará por </w:t>
      </w:r>
      <w:r w:rsidR="00B42FCE" w:rsidRPr="00F81D94">
        <w:rPr>
          <w:sz w:val="22"/>
          <w:szCs w:val="22"/>
        </w:rPr>
        <w:t>90 (noventa) dias</w:t>
      </w:r>
      <w:r w:rsidR="003915B5" w:rsidRPr="00F81D94">
        <w:rPr>
          <w:sz w:val="22"/>
          <w:szCs w:val="22"/>
        </w:rPr>
        <w:t>;</w:t>
      </w:r>
    </w:p>
    <w:p w:rsidR="003915B5" w:rsidRPr="00F81D94" w:rsidRDefault="002A3E95" w:rsidP="0089476E">
      <w:pPr>
        <w:spacing w:after="0" w:line="240" w:lineRule="auto"/>
        <w:ind w:left="720" w:hanging="180"/>
        <w:jc w:val="both"/>
        <w:rPr>
          <w:sz w:val="22"/>
          <w:szCs w:val="22"/>
        </w:rPr>
      </w:pPr>
      <w:r w:rsidRPr="00F81D94">
        <w:rPr>
          <w:sz w:val="22"/>
          <w:szCs w:val="22"/>
        </w:rPr>
        <w:t xml:space="preserve">   </w:t>
      </w:r>
      <w:proofErr w:type="gramStart"/>
      <w:r w:rsidRPr="00F81D94">
        <w:rPr>
          <w:sz w:val="22"/>
          <w:szCs w:val="22"/>
        </w:rPr>
        <w:t>c</w:t>
      </w:r>
      <w:r w:rsidR="003915B5" w:rsidRPr="00F81D94">
        <w:rPr>
          <w:sz w:val="22"/>
          <w:szCs w:val="22"/>
        </w:rPr>
        <w:t>.</w:t>
      </w:r>
      <w:proofErr w:type="gramEnd"/>
      <w:r w:rsidR="003915B5" w:rsidRPr="00F81D94">
        <w:rPr>
          <w:sz w:val="22"/>
          <w:szCs w:val="22"/>
        </w:rPr>
        <w:t xml:space="preserve">4) de que executará a obra num prazo máximo </w:t>
      </w:r>
      <w:r w:rsidRPr="00F81D94">
        <w:rPr>
          <w:sz w:val="22"/>
          <w:szCs w:val="22"/>
        </w:rPr>
        <w:t xml:space="preserve">de </w:t>
      </w:r>
      <w:r w:rsidR="005174C8">
        <w:rPr>
          <w:sz w:val="22"/>
          <w:szCs w:val="22"/>
        </w:rPr>
        <w:t>1</w:t>
      </w:r>
      <w:r w:rsidR="00E23A74">
        <w:rPr>
          <w:sz w:val="22"/>
          <w:szCs w:val="22"/>
        </w:rPr>
        <w:t>5</w:t>
      </w:r>
      <w:r w:rsidR="005174C8">
        <w:rPr>
          <w:sz w:val="22"/>
          <w:szCs w:val="22"/>
        </w:rPr>
        <w:t xml:space="preserve">0 (cento e </w:t>
      </w:r>
      <w:r w:rsidR="00E23A74">
        <w:rPr>
          <w:sz w:val="22"/>
          <w:szCs w:val="22"/>
        </w:rPr>
        <w:t>cinquenta</w:t>
      </w:r>
      <w:r w:rsidR="005174C8">
        <w:rPr>
          <w:sz w:val="22"/>
          <w:szCs w:val="22"/>
        </w:rPr>
        <w:t>)</w:t>
      </w:r>
      <w:r w:rsidR="007F6ECA" w:rsidRPr="00F81D94">
        <w:rPr>
          <w:sz w:val="22"/>
          <w:szCs w:val="22"/>
        </w:rPr>
        <w:t xml:space="preserve"> dias</w:t>
      </w:r>
      <w:r w:rsidR="003915B5" w:rsidRPr="00F81D94">
        <w:rPr>
          <w:sz w:val="22"/>
          <w:szCs w:val="22"/>
        </w:rPr>
        <w:t xml:space="preserve">, contados da autorização para início; </w:t>
      </w:r>
    </w:p>
    <w:p w:rsidR="003915B5" w:rsidRPr="00F81D94" w:rsidRDefault="002A3E95" w:rsidP="0089476E">
      <w:pPr>
        <w:spacing w:after="0" w:line="240" w:lineRule="auto"/>
        <w:ind w:left="720"/>
        <w:jc w:val="both"/>
        <w:rPr>
          <w:sz w:val="22"/>
          <w:szCs w:val="22"/>
        </w:rPr>
      </w:pPr>
      <w:proofErr w:type="gramStart"/>
      <w:r w:rsidRPr="00F81D94">
        <w:rPr>
          <w:sz w:val="22"/>
          <w:szCs w:val="22"/>
        </w:rPr>
        <w:t>c</w:t>
      </w:r>
      <w:r w:rsidR="003915B5" w:rsidRPr="00F81D94">
        <w:rPr>
          <w:sz w:val="22"/>
          <w:szCs w:val="22"/>
        </w:rPr>
        <w:t>.</w:t>
      </w:r>
      <w:proofErr w:type="gramEnd"/>
      <w:r w:rsidR="003915B5" w:rsidRPr="00F81D94">
        <w:rPr>
          <w:sz w:val="22"/>
          <w:szCs w:val="22"/>
        </w:rPr>
        <w:t xml:space="preserve">5) indicando o nome, nacionalidade, estado civil, profissão, cargo/função exercido, CPF/MF, Cédula de Identidade Civil e domicílio da pessoa que irá assinar o Contrato, no </w:t>
      </w:r>
      <w:r w:rsidR="00BA659D" w:rsidRPr="00F81D94">
        <w:rPr>
          <w:sz w:val="22"/>
          <w:szCs w:val="22"/>
        </w:rPr>
        <w:t>caso de ser julgada vencedora;</w:t>
      </w:r>
    </w:p>
    <w:p w:rsidR="00BA659D" w:rsidRPr="00F81D94" w:rsidRDefault="002A3E95" w:rsidP="0089476E">
      <w:pPr>
        <w:pStyle w:val="NormalWeb"/>
        <w:spacing w:before="0" w:beforeAutospacing="0" w:after="0" w:afterAutospacing="0"/>
        <w:ind w:left="720"/>
        <w:jc w:val="both"/>
        <w:rPr>
          <w:sz w:val="22"/>
          <w:szCs w:val="22"/>
        </w:rPr>
      </w:pPr>
      <w:proofErr w:type="gramStart"/>
      <w:r w:rsidRPr="00F81D94">
        <w:rPr>
          <w:sz w:val="22"/>
          <w:szCs w:val="22"/>
        </w:rPr>
        <w:t>c.</w:t>
      </w:r>
      <w:proofErr w:type="gramEnd"/>
      <w:r w:rsidR="00BA659D" w:rsidRPr="00F81D94">
        <w:rPr>
          <w:sz w:val="22"/>
          <w:szCs w:val="22"/>
        </w:rPr>
        <w:t>6) que garantirá a obra por um período mínimo de 5 (cinco) anos.</w:t>
      </w:r>
    </w:p>
    <w:p w:rsidR="00BA659D" w:rsidRPr="00F81D94" w:rsidRDefault="002A3E95" w:rsidP="0089476E">
      <w:pPr>
        <w:autoSpaceDE w:val="0"/>
        <w:autoSpaceDN w:val="0"/>
        <w:adjustRightInd w:val="0"/>
        <w:spacing w:after="0" w:line="240" w:lineRule="auto"/>
        <w:ind w:left="720"/>
        <w:jc w:val="both"/>
        <w:rPr>
          <w:sz w:val="22"/>
          <w:szCs w:val="22"/>
        </w:rPr>
      </w:pPr>
      <w:proofErr w:type="gramStart"/>
      <w:r w:rsidRPr="00F81D94">
        <w:rPr>
          <w:sz w:val="22"/>
          <w:szCs w:val="22"/>
        </w:rPr>
        <w:t>c.</w:t>
      </w:r>
      <w:proofErr w:type="gramEnd"/>
      <w:r w:rsidR="00BA659D" w:rsidRPr="00F81D94">
        <w:rPr>
          <w:sz w:val="22"/>
          <w:szCs w:val="22"/>
        </w:rPr>
        <w:t>7) A empresa com registro no CREA</w:t>
      </w:r>
      <w:r w:rsidR="006D3B8E" w:rsidRPr="00F81D94">
        <w:rPr>
          <w:sz w:val="22"/>
          <w:szCs w:val="22"/>
        </w:rPr>
        <w:t xml:space="preserve"> ou CAU</w:t>
      </w:r>
      <w:r w:rsidR="00BA659D" w:rsidRPr="00F81D94">
        <w:rPr>
          <w:sz w:val="22"/>
          <w:szCs w:val="22"/>
        </w:rPr>
        <w:t xml:space="preserve"> de outro Estado da Federação deverá declarar, sob as penas da lei, de que em sendo julgada vencedora, comprovará possuir v</w:t>
      </w:r>
      <w:r w:rsidR="006D3B8E" w:rsidRPr="00F81D94">
        <w:rPr>
          <w:sz w:val="22"/>
          <w:szCs w:val="22"/>
        </w:rPr>
        <w:t>isto de seu registro no CREA ou CAU Seccional Rio Grande do Sul</w:t>
      </w:r>
      <w:r w:rsidR="00BA659D" w:rsidRPr="00F81D94">
        <w:rPr>
          <w:sz w:val="22"/>
          <w:szCs w:val="22"/>
        </w:rPr>
        <w:t>, como requisito para assinatura do Contrato.</w:t>
      </w:r>
    </w:p>
    <w:p w:rsidR="008C6EDD" w:rsidRPr="00F81D94" w:rsidRDefault="008C6EDD" w:rsidP="0089476E">
      <w:pPr>
        <w:autoSpaceDE w:val="0"/>
        <w:autoSpaceDN w:val="0"/>
        <w:adjustRightInd w:val="0"/>
        <w:spacing w:after="0" w:line="240" w:lineRule="auto"/>
        <w:ind w:left="720"/>
        <w:jc w:val="both"/>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5.5. A apresentação da Proposta será considerada como evidência de que a proponente examinou criteriosamente os documentos deste edital e julgou-os suficiente para a elaboração da Proposta voltado à execução do objeto licitado em todos os seus detalhamentos.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5.6. Nos preços propostos considerar-se-ão inclusos todos os custos com salários, encargos trabalhistas, sociais, fiscais e previdenciários, seguros, equipamentos, materiais, despesas de administração, inclusive lucro e outras despesas de qualquer natureza que se fizerem necessários à perfeita execução do objeto licitado.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5.7. Após o encerramento do prazo para recebimento dos envelopes, nenhum outro documento será recebido nem serão permitidos quaisquer adendos, acréscimos ou esclarecimentos às propostas, salvo expressa solicitação da Comissão Permanente de Licitação.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5.8. As empresas participantes deverão considerar para efeito de orçamento, todas as informações de Projetos e especificações técnicas referentes ao objeto da presente licitação.</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u w:val="single"/>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u w:val="single"/>
        </w:rPr>
      </w:pPr>
      <w:r w:rsidRPr="00F81D94">
        <w:rPr>
          <w:b/>
          <w:bCs/>
          <w:sz w:val="22"/>
          <w:szCs w:val="22"/>
          <w:u w:val="single"/>
        </w:rPr>
        <w:t>6. DO PROCEDIMENTO: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6.1. No local, data e horários indicados no Preâmbulo deste Edital, a Comissão Permanente de Licitação procederá à abertura do Envelope nº 01 – “DOCUMENTOS DE HABILITAÇÃO”, sendo que os documentos, após verificação, serão juntados ao respectivo processo, com as folhas numeradas e rubricadas pelos membros da Comissão Permanente de licitação e, facultativamente, pelos participantes presentes.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lastRenderedPageBreak/>
        <w:t>6.2. O preposto de qualquer das licitantes, para que possa em nome dela manifestar-se, deverá apresentar procuração específica em papel timbrado da empresa licitante, com poderes para receber intimações, interpor recursos e desistir de sua interposição, a qual fará parte do processo e deverá estar assinada por pessoa com poderes para tanto conforme contrato social, bem como com firma reconhecida, podendo também apresentar autorização para participar da Licitação, conforme anexo V do presente Edital.</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6.3. Com base nos documentos apresentados, a Comissão inabilitará a licitante que deixar de apresentar qualquer documento exigido no Edital, ou fazê-lo de maneira incompleta, incorreta ou com borrões, entrelinhas, cancelamento em partes essenciais, em desacordo com este Edital, ou com validade vencida, ou ainda qualquer outro vício que o invalide.</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6.4. A proponente inabilitada ficará impedida de participar da etapa subsequente do procedimento licitatório, sendo-lhe devolvido o Envelope nº 02 – “PROPOSTA DE PREÇO”, originariamente fechado, após o decurso do prazo recursal ou sua denegação.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6.5. A abertura do Envelope nº 2 – “PROPOSTA DE PREÇO” dos licitantes habilitados dar-se-á em data previamente divulgada pela Comissão Permanente de licitação.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u w:val="single"/>
        </w:rPr>
      </w:pPr>
      <w:r w:rsidRPr="00F81D94">
        <w:rPr>
          <w:b/>
          <w:bCs/>
          <w:sz w:val="22"/>
          <w:szCs w:val="22"/>
          <w:u w:val="single"/>
        </w:rPr>
        <w:t>7. DO CRITÉRIO DE JULGAMENTO:</w:t>
      </w:r>
    </w:p>
    <w:p w:rsidR="003915B5" w:rsidRPr="00F81D94" w:rsidRDefault="003915B5" w:rsidP="0089476E">
      <w:pPr>
        <w:overflowPunct w:val="0"/>
        <w:autoSpaceDE w:val="0"/>
        <w:autoSpaceDN w:val="0"/>
        <w:adjustRightInd w:val="0"/>
        <w:spacing w:after="0" w:line="240" w:lineRule="auto"/>
        <w:ind w:left="540" w:hanging="180"/>
        <w:jc w:val="both"/>
        <w:textAlignment w:val="baseline"/>
        <w:rPr>
          <w:b/>
          <w:sz w:val="22"/>
          <w:szCs w:val="22"/>
          <w:highlight w:val="red"/>
          <w:u w:val="single"/>
        </w:rPr>
      </w:pPr>
    </w:p>
    <w:p w:rsidR="003915B5" w:rsidRPr="00F81D94" w:rsidRDefault="003915B5" w:rsidP="0089476E">
      <w:pPr>
        <w:overflowPunct w:val="0"/>
        <w:autoSpaceDE w:val="0"/>
        <w:autoSpaceDN w:val="0"/>
        <w:adjustRightInd w:val="0"/>
        <w:spacing w:after="0" w:line="240" w:lineRule="auto"/>
        <w:ind w:left="540" w:hanging="180"/>
        <w:jc w:val="both"/>
        <w:textAlignment w:val="baseline"/>
        <w:rPr>
          <w:b/>
          <w:sz w:val="22"/>
          <w:szCs w:val="22"/>
          <w:u w:val="single"/>
        </w:rPr>
      </w:pPr>
      <w:r w:rsidRPr="00F81D94">
        <w:rPr>
          <w:b/>
          <w:sz w:val="22"/>
          <w:szCs w:val="22"/>
          <w:u w:val="single"/>
        </w:rPr>
        <w:t>7.1 Serão consideradas de preços excessivos, as propostas que apresentarem valor global superior ao valor previsto no Anexo I do presente edital.</w:t>
      </w:r>
    </w:p>
    <w:p w:rsidR="003915B5" w:rsidRPr="00F81D94" w:rsidRDefault="003915B5" w:rsidP="0089476E">
      <w:pPr>
        <w:overflowPunct w:val="0"/>
        <w:autoSpaceDE w:val="0"/>
        <w:autoSpaceDN w:val="0"/>
        <w:adjustRightInd w:val="0"/>
        <w:spacing w:after="0" w:line="240" w:lineRule="auto"/>
        <w:ind w:left="567" w:right="-28" w:hanging="141"/>
        <w:jc w:val="both"/>
        <w:textAlignment w:val="baseline"/>
        <w:rPr>
          <w:b/>
          <w:sz w:val="22"/>
          <w:szCs w:val="22"/>
        </w:rPr>
      </w:pPr>
    </w:p>
    <w:p w:rsidR="003915B5" w:rsidRPr="00F81D94" w:rsidRDefault="003915B5" w:rsidP="0089476E">
      <w:pPr>
        <w:overflowPunct w:val="0"/>
        <w:autoSpaceDE w:val="0"/>
        <w:autoSpaceDN w:val="0"/>
        <w:adjustRightInd w:val="0"/>
        <w:spacing w:after="0" w:line="240" w:lineRule="auto"/>
        <w:ind w:left="567" w:right="-28" w:hanging="141"/>
        <w:jc w:val="both"/>
        <w:textAlignment w:val="baseline"/>
        <w:rPr>
          <w:b/>
          <w:sz w:val="22"/>
          <w:szCs w:val="22"/>
          <w:u w:val="single"/>
        </w:rPr>
      </w:pPr>
      <w:r w:rsidRPr="00F81D94">
        <w:rPr>
          <w:b/>
          <w:sz w:val="22"/>
          <w:szCs w:val="22"/>
          <w:u w:val="single"/>
        </w:rPr>
        <w:t>7.2 Serão desclassificadas, ainda, as propostas omissas e as que apresentarem irregularidades ou defeitos capazes de dificultar o julgamento, inclusive, quando inexequíveis ou irrisórias.</w:t>
      </w:r>
    </w:p>
    <w:p w:rsidR="003915B5" w:rsidRPr="00F81D94" w:rsidRDefault="003915B5" w:rsidP="0089476E">
      <w:pPr>
        <w:overflowPunct w:val="0"/>
        <w:autoSpaceDE w:val="0"/>
        <w:autoSpaceDN w:val="0"/>
        <w:adjustRightInd w:val="0"/>
        <w:spacing w:after="0" w:line="240" w:lineRule="auto"/>
        <w:ind w:left="540" w:hanging="180"/>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7.3. Para fins de julgamento e classificação, o valor total proposto por cooperativa de trabalho, a qual caiba contribuição a cargo da empresa, destinada à Seguridade Social, será acrescido de 15% (quinze por cento), face ao disposto no art. 22, inciso IV, da lei nº 8.212/91, alterada pela Lei nº 9.876/99, que dispõe sobre contribuição previdenciária.</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7.4. Em </w:t>
      </w:r>
      <w:proofErr w:type="gramStart"/>
      <w:r w:rsidRPr="00F81D94">
        <w:rPr>
          <w:sz w:val="22"/>
          <w:szCs w:val="22"/>
        </w:rPr>
        <w:t>sendo vencedora do certame Cooperativa de Trabalho</w:t>
      </w:r>
      <w:proofErr w:type="gramEnd"/>
      <w:r w:rsidRPr="00F81D94">
        <w:rPr>
          <w:sz w:val="22"/>
          <w:szCs w:val="22"/>
        </w:rPr>
        <w:t>, a contratação será firmada pelo valor da proposta apresentada por esta, uma vez que o percentual de 15% (quinze por cento) sobre o Valor Bruto da Nota Fiscal deverá ser recolhido pelo contratante, a título de contribuição à seguridade social.</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7.5. A Comissão Permanente de Licitações procederá ao exame e julgamento das Propostas Comerciais das Licitantes habilitadas, qualificando vencedora a Proposta de Menor preço - Integral e que atenda na íntegra todas as exigências do presente edital, sendo lavrada pela Comissão Permanente de Licitações, ata de todos os atos praticados e decisões tomadas.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7.6. 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 no art. 44 e 45.</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7.7. As propostas comerciais serão verificadas quanto à exatidão das operações aritméticas apresentadas, que conduziram ao valor total orçado na Planilha Orçamentária, procedendo-se a(s) </w:t>
      </w:r>
      <w:proofErr w:type="gramStart"/>
      <w:r w:rsidRPr="00F81D94">
        <w:rPr>
          <w:sz w:val="22"/>
          <w:szCs w:val="22"/>
        </w:rPr>
        <w:t>correção(</w:t>
      </w:r>
      <w:proofErr w:type="spellStart"/>
      <w:proofErr w:type="gramEnd"/>
      <w:r w:rsidRPr="00F81D94">
        <w:rPr>
          <w:sz w:val="22"/>
          <w:szCs w:val="22"/>
        </w:rPr>
        <w:t>ões</w:t>
      </w:r>
      <w:proofErr w:type="spellEnd"/>
      <w:r w:rsidRPr="00F81D94">
        <w:rPr>
          <w:sz w:val="22"/>
          <w:szCs w:val="22"/>
        </w:rPr>
        <w:t>) correspondente(s) nos casos de eventuais erros encontrados, adotando-se o mesmo procedimento na constatação de preços unitários diferentes para o mesmo código de serviço, quando será adotado, para efeito de cálculo, o de menor valor apresentado pela licitante. As correções efetuadas serão consideradas para a apuração do valor final da Proposta.</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7.8. Havendo divergência entre os valores de parcelas da planilha e o valor global da proposta, prevalecerá à indicação para este último.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7.9. Serão desclassificadas as propostas que não atenderem aos termos deste Edital e seus Anexos, bem como aquelas que não contiverem elementos técnicos suficientes para sua apreciação. </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7.10. Quando todos os licitantes forem inabilitados ou todas as propostas forem desclassificadas, a Comissão Permanente de Licitação, a seu critério, poderá declarar a nulidade do processo licitatório ou fixar aos licitantes o prazo de 08 (oito) dias úteis para apresentação de nova documentação ou de outras propostas, escoimadas do vício que lhe deu causa.</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7.11. As propostas serão classificadas em ordem crescente, propondo-se a adjudicação do objeto deste Edital à primeira classificada.</w:t>
      </w:r>
    </w:p>
    <w:p w:rsidR="00650C00" w:rsidRPr="00F81D94" w:rsidRDefault="00650C00"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7.12. No caso de empate entre duas ou mais propostas, será utilizado primeiramente os critérios previstos na Lei Complementar 123, de 14 de dezembro de 2006, quando da participação de microempresas, Empresas de Pequeno Porte e/ou cooperativas, dispostos no item 08 do presente edital. No caso de não haverem licitantes que se enquadrem nestes dispositivos, aplicarão os pressupostos contidos no artigo 3º, §2º, incisos I, II e III, da Lei nº 8.666/93. Permanecendo o empate, far-se-á a classificação com sorteio na forma estatuída no artigo 45 § 2º da Lei Federal nº 8.666/93.</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r w:rsidRPr="00F81D94">
        <w:rPr>
          <w:b/>
          <w:sz w:val="22"/>
          <w:szCs w:val="22"/>
        </w:rPr>
        <w:t xml:space="preserve">7.13. A adjudicação será feita por </w:t>
      </w:r>
      <w:r w:rsidR="00BA659D" w:rsidRPr="00F81D94">
        <w:rPr>
          <w:b/>
          <w:bCs/>
          <w:sz w:val="22"/>
          <w:szCs w:val="22"/>
        </w:rPr>
        <w:t>MENOR PREÇO GLOBAL (Art. 45, §1°, I).</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7.14. </w:t>
      </w:r>
      <w:proofErr w:type="gramStart"/>
      <w:r w:rsidRPr="00F81D94">
        <w:rPr>
          <w:sz w:val="22"/>
          <w:szCs w:val="22"/>
        </w:rPr>
        <w:t>A critério</w:t>
      </w:r>
      <w:proofErr w:type="gramEnd"/>
      <w:r w:rsidRPr="00F81D94">
        <w:rPr>
          <w:sz w:val="22"/>
          <w:szCs w:val="22"/>
        </w:rPr>
        <w:t xml:space="preserve"> da Comissão Permanente de Licitação, não serão considerados motivos de desclassificação simples omissões ou irregularidades na proposta, desde que sejam irrelevantes para o procedimento da licitação, que não causem prejuízo para o Município e que não firam os direitos das demais licitantes.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7.15. A participação na licitação, através da apresentação de envelope com proposta, implicará na aceitação plena e irretratável das normas e especificações que a ordenam, sujeitando-se a licitante às penalidades previstas em lei.</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7.16. A inobservância de qualquer das condições constantes do presente edital importará em desclassificação da proposta, podendo, contudo, a Comissão Permanente de Licitação, no interesse do Município, relevar omissões puramente formais, desde que sanáveis no prazo que vier a ser fixado pela Comissão.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7.17. O resultado do julgamento indicando a licitante vencedora será divulgado conforme o previsto na Lei nº 8.666/93, cabendo recurso na forma prevista no mesmo diploma legal.</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r w:rsidRPr="00F81D94">
        <w:rPr>
          <w:b/>
          <w:bCs/>
          <w:sz w:val="22"/>
          <w:szCs w:val="22"/>
        </w:rPr>
        <w:t>8- DA PARTICIPAÇÃO DE MICROEMPRESA, EMPRESA DE PEQUENO PORTE e/ou COOPERATIVA:</w:t>
      </w:r>
    </w:p>
    <w:p w:rsidR="0063553C" w:rsidRPr="00F81D94" w:rsidRDefault="0063553C"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bCs/>
          <w:sz w:val="22"/>
          <w:szCs w:val="22"/>
        </w:rPr>
        <w:t>8.1</w:t>
      </w:r>
      <w:r w:rsidRPr="00F81D94">
        <w:rPr>
          <w:b/>
          <w:bCs/>
          <w:sz w:val="22"/>
          <w:szCs w:val="22"/>
        </w:rPr>
        <w:t xml:space="preserve"> - </w:t>
      </w:r>
      <w:r w:rsidRPr="00F81D94">
        <w:rPr>
          <w:sz w:val="22"/>
          <w:szCs w:val="22"/>
        </w:rPr>
        <w:t xml:space="preserve">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 estabelece a </w:t>
      </w:r>
      <w:r w:rsidRPr="00F81D94">
        <w:rPr>
          <w:bCs/>
          <w:sz w:val="22"/>
          <w:szCs w:val="22"/>
        </w:rPr>
        <w:t>Lei Complementar Nº. 123/2006</w:t>
      </w:r>
      <w:r w:rsidRPr="00F81D94">
        <w:rPr>
          <w:sz w:val="22"/>
          <w:szCs w:val="22"/>
        </w:rPr>
        <w:t>.</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8.1.1.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lastRenderedPageBreak/>
        <w:t xml:space="preserve">8.1.2. A </w:t>
      </w:r>
      <w:proofErr w:type="gramStart"/>
      <w:r w:rsidRPr="00F81D94">
        <w:rPr>
          <w:sz w:val="22"/>
          <w:szCs w:val="22"/>
        </w:rPr>
        <w:t>não-regularização</w:t>
      </w:r>
      <w:proofErr w:type="gramEnd"/>
      <w:r w:rsidRPr="00F81D94">
        <w:rPr>
          <w:sz w:val="22"/>
          <w:szCs w:val="22"/>
        </w:rPr>
        <w:t xml:space="preserve"> da documentação, no prazo previsto no §1º do Art. 44, da LC 123/2006,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50C00" w:rsidRPr="00F81D94" w:rsidRDefault="00650C00"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bCs/>
          <w:sz w:val="22"/>
          <w:szCs w:val="22"/>
        </w:rPr>
        <w:t>8.2</w:t>
      </w:r>
      <w:r w:rsidRPr="00F81D94">
        <w:rPr>
          <w:b/>
          <w:bCs/>
          <w:sz w:val="22"/>
          <w:szCs w:val="22"/>
        </w:rPr>
        <w:t xml:space="preserve"> - </w:t>
      </w:r>
      <w:r w:rsidRPr="00F81D94">
        <w:rPr>
          <w:sz w:val="22"/>
          <w:szCs w:val="22"/>
        </w:rPr>
        <w:t xml:space="preserve">Nas licitações será </w:t>
      </w:r>
      <w:proofErr w:type="gramStart"/>
      <w:r w:rsidRPr="00F81D94">
        <w:rPr>
          <w:sz w:val="22"/>
          <w:szCs w:val="22"/>
        </w:rPr>
        <w:t>assegurado</w:t>
      </w:r>
      <w:proofErr w:type="gramEnd"/>
      <w:r w:rsidRPr="00F81D94">
        <w:rPr>
          <w:sz w:val="22"/>
          <w:szCs w:val="22"/>
        </w:rPr>
        <w:t>, como critério de desempate, preferência de contratação para as microempresas, empresas de pequeno porte e cooperativas.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8.2.1. Entende-se por empate aquelas situações em que as propostas apresentadas pelas microempresas, empresas de pequeno porte e cooperativas sejam iguais ou até 10% (dez por cento) superiores à proposta mais bem classificada.</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bCs/>
          <w:sz w:val="22"/>
          <w:szCs w:val="22"/>
        </w:rPr>
        <w:t>8.3</w:t>
      </w:r>
      <w:r w:rsidRPr="00F81D94">
        <w:rPr>
          <w:b/>
          <w:bCs/>
          <w:sz w:val="22"/>
          <w:szCs w:val="22"/>
        </w:rPr>
        <w:t xml:space="preserve"> - </w:t>
      </w:r>
      <w:r w:rsidRPr="00F81D94">
        <w:rPr>
          <w:sz w:val="22"/>
          <w:szCs w:val="22"/>
        </w:rPr>
        <w:t>Para efeito do disposto no Art. 44 da LC 123/2006, ocorrendo o empate, proceder-se-á da seguinte forma:</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8.3.1. A microempresa, empresa de pequeno porte ou cooperativa mais bem classificada poderá apresentar proposta de preço inferior àquela considerada vencedora do certame</w:t>
      </w:r>
      <w:r w:rsidRPr="00F81D94">
        <w:rPr>
          <w:b/>
          <w:sz w:val="22"/>
          <w:szCs w:val="22"/>
        </w:rPr>
        <w:t xml:space="preserve">, </w:t>
      </w:r>
      <w:r w:rsidRPr="00F81D94">
        <w:rPr>
          <w:sz w:val="22"/>
          <w:szCs w:val="22"/>
        </w:rPr>
        <w:t>registrando-se inicialmente a nova proposta em ata, devendo no prazo de 02 (dois) dias úteis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Caso a(s) empresa(s) licitante(s) não estiver(em) presente(s) nos procedimentos, deverá a(s) mesmas ser(em) notificadas para que lhe(s) seja(m) assegurada(s) os pressupostos contidos no inciso I do art.45 da LC 123/06, contando o prazo a partir da efetiva notificação da empresa licitante.</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8.3.2. Não ocorrendo a contratação de microempresa, empresa de pequeno porte ou cooperativa na forma do item 8.3.1, </w:t>
      </w:r>
      <w:proofErr w:type="gramStart"/>
      <w:r w:rsidRPr="00F81D94">
        <w:rPr>
          <w:sz w:val="22"/>
          <w:szCs w:val="22"/>
        </w:rPr>
        <w:t>serão</w:t>
      </w:r>
      <w:proofErr w:type="gramEnd"/>
      <w:r w:rsidRPr="00F81D94">
        <w:rPr>
          <w:sz w:val="22"/>
          <w:szCs w:val="22"/>
        </w:rPr>
        <w:t xml:space="preserve"> convocadas as remanescentes que porventura se enquadrem na hipótese dos §§ 1º e 2º do Art. 44 da LC 123/2006, na ordem classificatória, para o exercício do mesmo direito.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8.3.3. No caso de equivalência dos valores apresentados pelas microempresas, empresas de pequeno porte e cooperativas que se encontrem nos intervalos estabelecidos nos §§ 1º e 2º do Art. 44 da LC 123/2006, </w:t>
      </w:r>
      <w:proofErr w:type="gramStart"/>
      <w:r w:rsidRPr="00F81D94">
        <w:rPr>
          <w:sz w:val="22"/>
          <w:szCs w:val="22"/>
        </w:rPr>
        <w:t>será</w:t>
      </w:r>
      <w:proofErr w:type="gramEnd"/>
      <w:r w:rsidRPr="00F81D94">
        <w:rPr>
          <w:sz w:val="22"/>
          <w:szCs w:val="22"/>
        </w:rPr>
        <w:t xml:space="preserve"> realizado sorteio entre elas para que se identifique aquela que primeiro poderá apresentar melhor oferta.</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8.3.4. Na hipótese da </w:t>
      </w:r>
      <w:proofErr w:type="gramStart"/>
      <w:r w:rsidRPr="00F81D94">
        <w:rPr>
          <w:sz w:val="22"/>
          <w:szCs w:val="22"/>
        </w:rPr>
        <w:t>não-contratação</w:t>
      </w:r>
      <w:proofErr w:type="gramEnd"/>
      <w:r w:rsidRPr="00F81D94">
        <w:rPr>
          <w:sz w:val="22"/>
          <w:szCs w:val="22"/>
        </w:rPr>
        <w:t xml:space="preserve"> nos termos previstos no caput do Art. 44 e 45 da LC 123/2006, o objeto licitado será adjudicado em favor da proposta originalmente vencedora do certame.</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8.3.5. O disposto no Art. 44 e 45 da LC 123/2006, somente se aplicará quando a melhor oferta inicial não tiver sido apresentada por microempresa, empresa de pequeno porte ou cooperativa.</w:t>
      </w:r>
    </w:p>
    <w:p w:rsidR="003915B5"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u w:val="single"/>
        </w:rPr>
      </w:pPr>
      <w:r w:rsidRPr="00F81D94">
        <w:rPr>
          <w:b/>
          <w:bCs/>
          <w:sz w:val="22"/>
          <w:szCs w:val="22"/>
          <w:u w:val="single"/>
        </w:rPr>
        <w:t>9. DO CONTRATO:</w:t>
      </w:r>
    </w:p>
    <w:p w:rsidR="0063553C" w:rsidRPr="00F81D94" w:rsidRDefault="0063553C" w:rsidP="0089476E">
      <w:pPr>
        <w:overflowPunct w:val="0"/>
        <w:autoSpaceDE w:val="0"/>
        <w:autoSpaceDN w:val="0"/>
        <w:adjustRightInd w:val="0"/>
        <w:spacing w:after="0" w:line="240" w:lineRule="auto"/>
        <w:jc w:val="both"/>
        <w:textAlignment w:val="baseline"/>
        <w:rPr>
          <w:b/>
          <w:bCs/>
          <w:sz w:val="22"/>
          <w:szCs w:val="22"/>
          <w:u w:val="single"/>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9.1. Constam do Modelo de Contrato que compõe o </w:t>
      </w:r>
      <w:r w:rsidRPr="00F81D94">
        <w:rPr>
          <w:b/>
          <w:bCs/>
          <w:sz w:val="22"/>
          <w:szCs w:val="22"/>
          <w:u w:val="single"/>
        </w:rPr>
        <w:t>Anexo III</w:t>
      </w:r>
      <w:r w:rsidRPr="00F81D94">
        <w:rPr>
          <w:sz w:val="22"/>
          <w:szCs w:val="22"/>
        </w:rPr>
        <w:t>, as condições e a forma de pagamento, as sanções para o caso de inadimplemento e demais obrigações das partes.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9.2. Até a data de assinatura do contrato, poderá ser eliminada da presente licitação qualquer empresa ou cooperativa que tenha apresentado documento(s) ou proposta de preços incorreta, bem como aquela cuja situação técnica ou </w:t>
      </w:r>
      <w:proofErr w:type="gramStart"/>
      <w:r w:rsidRPr="00F81D94">
        <w:rPr>
          <w:sz w:val="22"/>
          <w:szCs w:val="22"/>
        </w:rPr>
        <w:t>econômica/finance</w:t>
      </w:r>
      <w:r w:rsidR="00650C00" w:rsidRPr="00F81D94">
        <w:rPr>
          <w:sz w:val="22"/>
          <w:szCs w:val="22"/>
        </w:rPr>
        <w:t>ira</w:t>
      </w:r>
      <w:proofErr w:type="gramEnd"/>
      <w:r w:rsidR="00650C00" w:rsidRPr="00F81D94">
        <w:rPr>
          <w:sz w:val="22"/>
          <w:szCs w:val="22"/>
        </w:rPr>
        <w:t xml:space="preserve"> tenha se alterado após o iní</w:t>
      </w:r>
      <w:r w:rsidRPr="00F81D94">
        <w:rPr>
          <w:sz w:val="22"/>
          <w:szCs w:val="22"/>
        </w:rPr>
        <w:t>cio do processo de contratação.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autoSpaceDE w:val="0"/>
        <w:autoSpaceDN w:val="0"/>
        <w:adjustRightInd w:val="0"/>
        <w:spacing w:after="0" w:line="240" w:lineRule="auto"/>
        <w:jc w:val="both"/>
        <w:rPr>
          <w:sz w:val="22"/>
          <w:szCs w:val="22"/>
        </w:rPr>
      </w:pPr>
      <w:r w:rsidRPr="00F81D94">
        <w:rPr>
          <w:sz w:val="22"/>
          <w:szCs w:val="22"/>
        </w:rPr>
        <w:t>9.3. O contrato regular-se-á por suas cláusulas e partes integrantes, conforme disposto neste Edital e pelas demais normas da Lei nº 8.666/93, e suas alterações posteriores.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9.4. O presente Edital, inclusive seus anexos, integrará o contrato que vier a ser firmado com a empresa vencedora da licitação. </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tabs>
          <w:tab w:val="left" w:pos="288"/>
          <w:tab w:val="left" w:pos="851"/>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555D85">
        <w:rPr>
          <w:sz w:val="22"/>
          <w:szCs w:val="22"/>
        </w:rPr>
        <w:lastRenderedPageBreak/>
        <w:t>9.5. Esgotados todos os prazos recursais, o Município, no prazo de até 60 (sessenta) dias, contados da data de</w:t>
      </w:r>
      <w:r w:rsidRPr="00F81D94">
        <w:rPr>
          <w:sz w:val="22"/>
          <w:szCs w:val="22"/>
        </w:rPr>
        <w:t xml:space="preserve"> entrega dos envelopes, convocará a vencedora para assinar o contrato, que deverá firmar a contratação no prazo instituído no subitem 9.5.1 deste edital, </w:t>
      </w:r>
      <w:proofErr w:type="gramStart"/>
      <w:r w:rsidRPr="00F81D94">
        <w:rPr>
          <w:sz w:val="22"/>
          <w:szCs w:val="22"/>
        </w:rPr>
        <w:t>sob pena</w:t>
      </w:r>
      <w:proofErr w:type="gramEnd"/>
      <w:r w:rsidRPr="00F81D94">
        <w:rPr>
          <w:sz w:val="22"/>
          <w:szCs w:val="22"/>
        </w:rPr>
        <w:t xml:space="preserve"> de decair do direito à contratação, sem prejuízo das sanções previstas no artigo 81 da Lei n.º 8.666/93.</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6D3B8E" w:rsidRPr="00F81D94" w:rsidRDefault="003915B5" w:rsidP="0089476E">
      <w:pPr>
        <w:autoSpaceDE w:val="0"/>
        <w:autoSpaceDN w:val="0"/>
        <w:adjustRightInd w:val="0"/>
        <w:spacing w:after="0" w:line="240" w:lineRule="auto"/>
        <w:ind w:left="1134"/>
        <w:jc w:val="both"/>
        <w:rPr>
          <w:b/>
          <w:bCs/>
          <w:sz w:val="22"/>
          <w:szCs w:val="22"/>
          <w:u w:val="single"/>
        </w:rPr>
      </w:pPr>
      <w:r w:rsidRPr="00555D85">
        <w:rPr>
          <w:sz w:val="22"/>
          <w:szCs w:val="22"/>
        </w:rPr>
        <w:t>9.5.1.</w:t>
      </w:r>
      <w:r w:rsidRPr="00F81D94">
        <w:rPr>
          <w:b/>
          <w:sz w:val="22"/>
          <w:szCs w:val="22"/>
        </w:rPr>
        <w:t xml:space="preserve"> </w:t>
      </w:r>
      <w:r w:rsidRPr="00F81D94">
        <w:rPr>
          <w:sz w:val="22"/>
          <w:szCs w:val="22"/>
        </w:rPr>
        <w:t xml:space="preserve">A licitante vencedora terá o prazo de até </w:t>
      </w:r>
      <w:r w:rsidRPr="00F81D94">
        <w:rPr>
          <w:b/>
          <w:bCs/>
          <w:sz w:val="22"/>
          <w:szCs w:val="22"/>
        </w:rPr>
        <w:t>03 (três)</w:t>
      </w:r>
      <w:r w:rsidRPr="00F81D94">
        <w:rPr>
          <w:sz w:val="22"/>
          <w:szCs w:val="22"/>
        </w:rPr>
        <w:t xml:space="preserve"> dias úteis para assinatura do contrato, contados da data de convocação feita por escrito pelo Município.</w:t>
      </w:r>
      <w:r w:rsidR="006D3B8E" w:rsidRPr="00F81D94">
        <w:rPr>
          <w:sz w:val="22"/>
          <w:szCs w:val="22"/>
        </w:rPr>
        <w:t xml:space="preserve"> </w:t>
      </w:r>
      <w:r w:rsidR="006D3B8E" w:rsidRPr="00F81D94">
        <w:rPr>
          <w:b/>
          <w:bCs/>
          <w:sz w:val="22"/>
          <w:szCs w:val="22"/>
          <w:u w:val="single"/>
        </w:rPr>
        <w:t>Deverá obrigatoriamente de forma prévia a celebração, apresentar: Visto do CREA ou CAU do Estado do Rio Grande do Sul, no caso de empresa sediada e inscrita em CREA ou CAU de outro Estado da Federação.</w:t>
      </w:r>
    </w:p>
    <w:p w:rsidR="003915B5" w:rsidRPr="00555D85" w:rsidRDefault="003915B5" w:rsidP="0089476E">
      <w:pPr>
        <w:tabs>
          <w:tab w:val="left" w:pos="288"/>
          <w:tab w:val="left" w:pos="851"/>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555D85">
        <w:rPr>
          <w:sz w:val="22"/>
          <w:szCs w:val="22"/>
        </w:rPr>
        <w:t>9.6. Se</w:t>
      </w:r>
      <w:r w:rsidRPr="00F81D94">
        <w:rPr>
          <w:sz w:val="22"/>
          <w:szCs w:val="22"/>
        </w:rPr>
        <w:t>, dentro do prazo, a convocada não assinar o contrato, o Município convocará as licitantes remanescentes, na ordem de classificação, para assinatura do mesmo, em igual prazo e nas mesmas condições propostas pela primeira classificada.</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bCs/>
          <w:color w:val="FF0000"/>
          <w:sz w:val="22"/>
          <w:szCs w:val="22"/>
        </w:rPr>
      </w:pPr>
      <w:r w:rsidRPr="00F81D94">
        <w:rPr>
          <w:b/>
          <w:sz w:val="22"/>
          <w:szCs w:val="22"/>
        </w:rPr>
        <w:t>9.7.</w:t>
      </w:r>
      <w:r w:rsidRPr="00F81D94">
        <w:rPr>
          <w:sz w:val="22"/>
          <w:szCs w:val="22"/>
        </w:rPr>
        <w:t xml:space="preserve"> </w:t>
      </w:r>
      <w:r w:rsidRPr="00F81D94">
        <w:rPr>
          <w:b/>
          <w:sz w:val="22"/>
          <w:szCs w:val="22"/>
          <w:u w:val="single"/>
        </w:rPr>
        <w:t xml:space="preserve">O licitante vencedor do presente certame </w:t>
      </w:r>
      <w:proofErr w:type="gramStart"/>
      <w:r w:rsidRPr="00F81D94">
        <w:rPr>
          <w:b/>
          <w:sz w:val="22"/>
          <w:szCs w:val="22"/>
          <w:u w:val="single"/>
        </w:rPr>
        <w:t>licitatório, devidamente contratada</w:t>
      </w:r>
      <w:proofErr w:type="gramEnd"/>
      <w:r w:rsidRPr="00F81D94">
        <w:rPr>
          <w:b/>
          <w:sz w:val="22"/>
          <w:szCs w:val="22"/>
          <w:u w:val="single"/>
        </w:rPr>
        <w:t xml:space="preserve">, deverá encaminhar ao </w:t>
      </w:r>
      <w:r w:rsidR="00BA659D" w:rsidRPr="00F81D94">
        <w:rPr>
          <w:b/>
          <w:sz w:val="22"/>
          <w:szCs w:val="22"/>
          <w:u w:val="single"/>
        </w:rPr>
        <w:t>Município, no prazo máximo de 15</w:t>
      </w:r>
      <w:r w:rsidRPr="00F81D94">
        <w:rPr>
          <w:b/>
          <w:sz w:val="22"/>
          <w:szCs w:val="22"/>
          <w:u w:val="single"/>
        </w:rPr>
        <w:t xml:space="preserve"> (</w:t>
      </w:r>
      <w:r w:rsidR="00BA659D" w:rsidRPr="00F81D94">
        <w:rPr>
          <w:b/>
          <w:sz w:val="22"/>
          <w:szCs w:val="22"/>
          <w:u w:val="single"/>
        </w:rPr>
        <w:t>quinze</w:t>
      </w:r>
      <w:r w:rsidRPr="00F81D94">
        <w:rPr>
          <w:b/>
          <w:sz w:val="22"/>
          <w:szCs w:val="22"/>
          <w:u w:val="single"/>
        </w:rPr>
        <w:t>) dias, contados da assinatura do contrato, sob pena de rescisão contratual, a cópia da ART - Anotação de Responsabilidade Técnica ou RRT – Registro de Responsabilidade Técnica, conforme exigido pelo CREA ou CAU, bem como, a inscrição/matrícula da obra, junto ao INSS</w:t>
      </w:r>
      <w:r w:rsidRPr="00F81D94">
        <w:rPr>
          <w:b/>
          <w:bCs/>
          <w:sz w:val="22"/>
          <w:szCs w:val="22"/>
        </w:rPr>
        <w:t>.</w:t>
      </w:r>
    </w:p>
    <w:p w:rsidR="003915B5" w:rsidRPr="00F81D94" w:rsidRDefault="003915B5" w:rsidP="0089476E">
      <w:pPr>
        <w:overflowPunct w:val="0"/>
        <w:autoSpaceDE w:val="0"/>
        <w:autoSpaceDN w:val="0"/>
        <w:adjustRightInd w:val="0"/>
        <w:spacing w:after="0" w:line="240" w:lineRule="auto"/>
        <w:jc w:val="both"/>
        <w:textAlignment w:val="baseline"/>
        <w:rPr>
          <w:color w:val="FF0000"/>
          <w:sz w:val="22"/>
          <w:szCs w:val="22"/>
        </w:rPr>
      </w:pPr>
    </w:p>
    <w:p w:rsidR="003915B5" w:rsidRPr="00F81D94" w:rsidRDefault="003915B5" w:rsidP="0089476E">
      <w:pPr>
        <w:autoSpaceDE w:val="0"/>
        <w:autoSpaceDN w:val="0"/>
        <w:adjustRightInd w:val="0"/>
        <w:spacing w:after="0" w:line="240" w:lineRule="auto"/>
        <w:jc w:val="both"/>
        <w:rPr>
          <w:bCs/>
          <w:sz w:val="22"/>
          <w:szCs w:val="22"/>
        </w:rPr>
      </w:pPr>
      <w:r w:rsidRPr="00555D85">
        <w:rPr>
          <w:sz w:val="22"/>
          <w:szCs w:val="22"/>
        </w:rPr>
        <w:t xml:space="preserve">9.8. </w:t>
      </w:r>
      <w:r w:rsidRPr="00555D85">
        <w:rPr>
          <w:bCs/>
          <w:sz w:val="22"/>
          <w:szCs w:val="22"/>
        </w:rPr>
        <w:t>O Município</w:t>
      </w:r>
      <w:r w:rsidRPr="00F81D94">
        <w:rPr>
          <w:bCs/>
          <w:sz w:val="22"/>
          <w:szCs w:val="22"/>
        </w:rPr>
        <w:t xml:space="preserve"> reserva-se no direito de recusar todo e qualquer serviço que não atenda às especificações exigidas, ou que sejam considerados inadequados por sua fiscalização.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autoSpaceDE w:val="0"/>
        <w:autoSpaceDN w:val="0"/>
        <w:adjustRightInd w:val="0"/>
        <w:spacing w:after="0" w:line="240" w:lineRule="auto"/>
        <w:jc w:val="both"/>
        <w:rPr>
          <w:bCs/>
          <w:sz w:val="22"/>
          <w:szCs w:val="22"/>
        </w:rPr>
      </w:pPr>
      <w:r w:rsidRPr="00F81D94">
        <w:rPr>
          <w:b/>
          <w:sz w:val="22"/>
          <w:szCs w:val="22"/>
        </w:rPr>
        <w:t>9.9.</w:t>
      </w:r>
      <w:r w:rsidRPr="00F81D94">
        <w:rPr>
          <w:sz w:val="22"/>
          <w:szCs w:val="22"/>
        </w:rPr>
        <w:t xml:space="preserve"> </w:t>
      </w:r>
      <w:r w:rsidRPr="00F81D94">
        <w:rPr>
          <w:bCs/>
          <w:sz w:val="22"/>
          <w:szCs w:val="22"/>
        </w:rPr>
        <w:t>A fiscalização do Município, não eximirá a contratada das responsabilidades em razão de danos que vier a causar ao Município e/ou a terceiros, por culpa ou dolo de seus prepostos na execução do contrato, independentemente da ocorrência de caso fortuito ou força maior.</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b/>
          <w:bCs/>
          <w:sz w:val="22"/>
          <w:szCs w:val="22"/>
        </w:rPr>
        <w:t>9.10.</w:t>
      </w:r>
      <w:r w:rsidRPr="00F81D94">
        <w:rPr>
          <w:sz w:val="22"/>
          <w:szCs w:val="22"/>
        </w:rPr>
        <w:t xml:space="preserve"> Na execução dos serviços a contratada obriga-se a fornecer toda a mão-de-obra, bem como, cumprir todas as obrigações constantes do contrato de prestação de serviços que faz parte do presente edital, bem como aceitar todas as condições ali previstas.</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u w:val="single"/>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u w:val="single"/>
        </w:rPr>
      </w:pPr>
      <w:r w:rsidRPr="00F81D94">
        <w:rPr>
          <w:b/>
          <w:bCs/>
          <w:sz w:val="22"/>
          <w:szCs w:val="22"/>
          <w:u w:val="single"/>
        </w:rPr>
        <w:t>10. DA EXECUÇÃO DO CONTRATO:</w:t>
      </w:r>
    </w:p>
    <w:p w:rsidR="0063553C" w:rsidRPr="00F81D94" w:rsidRDefault="0063553C" w:rsidP="0089476E">
      <w:pPr>
        <w:overflowPunct w:val="0"/>
        <w:autoSpaceDE w:val="0"/>
        <w:autoSpaceDN w:val="0"/>
        <w:adjustRightInd w:val="0"/>
        <w:spacing w:after="0" w:line="240" w:lineRule="auto"/>
        <w:jc w:val="both"/>
        <w:textAlignment w:val="baseline"/>
        <w:rPr>
          <w:b/>
          <w:bCs/>
          <w:sz w:val="22"/>
          <w:szCs w:val="22"/>
          <w:u w:val="single"/>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10.1. A licitante contratada deverá iniciar os serviços a partir da autorização para início, cumprindo o cronograma físico-financeiro constante do </w:t>
      </w:r>
      <w:r w:rsidRPr="00F81D94">
        <w:rPr>
          <w:b/>
          <w:bCs/>
          <w:sz w:val="22"/>
          <w:szCs w:val="22"/>
          <w:u w:val="single"/>
        </w:rPr>
        <w:t>Anexo IB</w:t>
      </w:r>
      <w:r w:rsidRPr="00F81D94">
        <w:rPr>
          <w:sz w:val="22"/>
          <w:szCs w:val="22"/>
        </w:rPr>
        <w:t xml:space="preserve"> do edital. </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autoSpaceDE w:val="0"/>
        <w:autoSpaceDN w:val="0"/>
        <w:adjustRightInd w:val="0"/>
        <w:spacing w:after="0" w:line="240" w:lineRule="auto"/>
        <w:jc w:val="both"/>
        <w:rPr>
          <w:sz w:val="22"/>
          <w:szCs w:val="22"/>
        </w:rPr>
      </w:pPr>
      <w:r w:rsidRPr="00F81D94">
        <w:rPr>
          <w:sz w:val="22"/>
          <w:szCs w:val="22"/>
        </w:rPr>
        <w:t xml:space="preserve">10.2. O Município reserva-se, ainda, no direito de recusar todo e qualquer serviço que não atenda às especificações exigidas, ou que sejam considerados inadequados por sua fiscalização. </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10.3. A fiscalização do Município, não eximirá a contratada das responsabilidades previstas no Código Civil vigente e dos danos que vier a causar ao Município e/ou a terceiros, por culpa ou dolo de seus operários ou de seus prepostos na execução do contrato, independentemente da ocorrência de caso fortuito ou força maior.</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360"/>
        <w:jc w:val="both"/>
        <w:textAlignment w:val="baseline"/>
        <w:rPr>
          <w:sz w:val="22"/>
          <w:szCs w:val="22"/>
        </w:rPr>
      </w:pPr>
      <w:r w:rsidRPr="00F81D94">
        <w:rPr>
          <w:sz w:val="22"/>
          <w:szCs w:val="22"/>
        </w:rPr>
        <w:t>10.3.1. Para o acompanhamento, fiscalização e recebimento dos serviços, objeto desta</w:t>
      </w:r>
      <w:r w:rsidR="00BA659D" w:rsidRPr="00F81D94">
        <w:rPr>
          <w:sz w:val="22"/>
          <w:szCs w:val="22"/>
        </w:rPr>
        <w:t xml:space="preserve"> licitação, o Município designará equipe técnica, </w:t>
      </w:r>
      <w:r w:rsidRPr="00F81D94">
        <w:rPr>
          <w:sz w:val="22"/>
          <w:szCs w:val="22"/>
        </w:rPr>
        <w:t>que far</w:t>
      </w:r>
      <w:r w:rsidR="00BA659D" w:rsidRPr="00F81D94">
        <w:rPr>
          <w:sz w:val="22"/>
          <w:szCs w:val="22"/>
        </w:rPr>
        <w:t>á</w:t>
      </w:r>
      <w:r w:rsidRPr="00F81D94">
        <w:rPr>
          <w:sz w:val="22"/>
          <w:szCs w:val="22"/>
        </w:rPr>
        <w:t xml:space="preserve"> o recebimento nos termos do artigo 73, I, "a" e "b", da Lei n.º 8.666/93, competindo-lhes, também, transmitir ordens e/ou reclamações quando da constatação de irregularidades que porventura acontecerem, devendo </w:t>
      </w:r>
      <w:proofErr w:type="gramStart"/>
      <w:r w:rsidRPr="00F81D94">
        <w:rPr>
          <w:sz w:val="22"/>
          <w:szCs w:val="22"/>
        </w:rPr>
        <w:t>dirimir dúvidas</w:t>
      </w:r>
      <w:proofErr w:type="gramEnd"/>
      <w:r w:rsidRPr="00F81D94">
        <w:rPr>
          <w:sz w:val="22"/>
          <w:szCs w:val="22"/>
        </w:rPr>
        <w:t xml:space="preserve"> que surgirem no decorrer da prestação dos serviços.</w:t>
      </w: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360"/>
        <w:jc w:val="both"/>
        <w:textAlignment w:val="baseline"/>
        <w:rPr>
          <w:sz w:val="22"/>
          <w:szCs w:val="22"/>
        </w:rPr>
      </w:pPr>
      <w:r w:rsidRPr="00F81D94">
        <w:rPr>
          <w:sz w:val="22"/>
          <w:szCs w:val="22"/>
        </w:rPr>
        <w:t>10.3.2. O recebimento definitivo dos serviços não exime a licitante vencedora de responsabilidade pela perfeição, qualidade, quantidades, segurança, compatibilidade com o fim a que se destinam e demais peculiaridades dos mesmos.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lastRenderedPageBreak/>
        <w:t>10.4. Na execução dos serviços a contratada obriga-se a:</w:t>
      </w:r>
    </w:p>
    <w:p w:rsidR="003915B5" w:rsidRPr="00F81D94" w:rsidRDefault="003915B5" w:rsidP="0089476E">
      <w:pPr>
        <w:overflowPunct w:val="0"/>
        <w:autoSpaceDE w:val="0"/>
        <w:autoSpaceDN w:val="0"/>
        <w:adjustRightInd w:val="0"/>
        <w:spacing w:after="0" w:line="240" w:lineRule="auto"/>
        <w:ind w:left="720"/>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ind w:left="720"/>
        <w:jc w:val="both"/>
        <w:textAlignment w:val="baseline"/>
        <w:rPr>
          <w:sz w:val="22"/>
          <w:szCs w:val="22"/>
        </w:rPr>
      </w:pPr>
      <w:r w:rsidRPr="00F81D94">
        <w:rPr>
          <w:sz w:val="22"/>
          <w:szCs w:val="22"/>
        </w:rPr>
        <w:t>10.4.1 Fornecer toda a mão-de-obra, materiais e equipamentos necessários;</w:t>
      </w:r>
    </w:p>
    <w:p w:rsidR="003915B5" w:rsidRPr="00F81D94" w:rsidRDefault="003915B5" w:rsidP="0089476E">
      <w:pPr>
        <w:overflowPunct w:val="0"/>
        <w:autoSpaceDE w:val="0"/>
        <w:autoSpaceDN w:val="0"/>
        <w:adjustRightInd w:val="0"/>
        <w:spacing w:after="0" w:line="240" w:lineRule="auto"/>
        <w:ind w:left="720"/>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ind w:left="720"/>
        <w:jc w:val="both"/>
        <w:textAlignment w:val="baseline"/>
        <w:rPr>
          <w:sz w:val="22"/>
          <w:szCs w:val="22"/>
        </w:rPr>
      </w:pPr>
      <w:r w:rsidRPr="00F81D94">
        <w:rPr>
          <w:sz w:val="22"/>
          <w:szCs w:val="22"/>
        </w:rPr>
        <w:t>10.4.2 Manter a área onde atua, isolada e em boas condições físicas e de acesso, livres de material imprestável.</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autoSpaceDE w:val="0"/>
        <w:autoSpaceDN w:val="0"/>
        <w:adjustRightInd w:val="0"/>
        <w:spacing w:after="0" w:line="240" w:lineRule="auto"/>
        <w:jc w:val="both"/>
        <w:rPr>
          <w:sz w:val="22"/>
          <w:szCs w:val="22"/>
        </w:rPr>
      </w:pPr>
      <w:r w:rsidRPr="00F81D94">
        <w:rPr>
          <w:sz w:val="22"/>
          <w:szCs w:val="22"/>
        </w:rPr>
        <w:t>10.5. Cumprir todas as obrigações constantes do contrato que faz parte do presente edital, bem como aceitar todas as condições ali previstas.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autoSpaceDE w:val="0"/>
        <w:autoSpaceDN w:val="0"/>
        <w:adjustRightInd w:val="0"/>
        <w:spacing w:after="0" w:line="240" w:lineRule="auto"/>
        <w:jc w:val="both"/>
        <w:rPr>
          <w:sz w:val="22"/>
          <w:szCs w:val="22"/>
        </w:rPr>
      </w:pPr>
      <w:r w:rsidRPr="00F81D94">
        <w:rPr>
          <w:sz w:val="22"/>
          <w:szCs w:val="22"/>
        </w:rPr>
        <w:t>10.6. Após a conclusão da execução do objeto do Contrato, a CONTRATADA, encaminhará ao MUNICÍPIO, mediante protocolo, a comunicação escrita do término dos serviços, juntamente com a respectiva Fatura/Nota Fiscal.</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10.7. Com base na comunicação emitida pela CONTRATADA, o MUNICÍPIO realizará o recebimento da obra nos termos deste instrumento e seus anexos.</w:t>
      </w:r>
    </w:p>
    <w:p w:rsidR="00650C00" w:rsidRPr="00F81D94" w:rsidRDefault="00650C00"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u w:val="single"/>
        </w:rPr>
      </w:pPr>
      <w:r w:rsidRPr="00F81D94">
        <w:rPr>
          <w:b/>
          <w:bCs/>
          <w:sz w:val="22"/>
          <w:szCs w:val="22"/>
          <w:u w:val="single"/>
        </w:rPr>
        <w:t>11. DA IMPUGNAÇÃO DO EDITAL E DA INTERPOSIÇÃO DE RECURSOS</w:t>
      </w:r>
    </w:p>
    <w:p w:rsidR="0063553C" w:rsidRPr="00F81D94" w:rsidRDefault="0063553C" w:rsidP="0089476E">
      <w:pPr>
        <w:overflowPunct w:val="0"/>
        <w:autoSpaceDE w:val="0"/>
        <w:autoSpaceDN w:val="0"/>
        <w:adjustRightInd w:val="0"/>
        <w:spacing w:after="0" w:line="240" w:lineRule="auto"/>
        <w:jc w:val="both"/>
        <w:textAlignment w:val="baseline"/>
        <w:rPr>
          <w:b/>
          <w:bCs/>
          <w:sz w:val="22"/>
          <w:szCs w:val="22"/>
          <w:u w:val="single"/>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11.1. Caberá a impugnação do Edital, nos termos do art. 41 da Lei 8.666/93.</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11.2. Caberá recurso, nos termos do art. 109 da Lei 8.666/93.</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11.3. Somente será admitida impugnação ao edital e interposição de recurso através de documento firmado pelo representante do interessado com poderes para tanto, ou bastante procurador, podendo ser apresentado por sistema de transmissão de dados e imagens tipo fac-símile ou outro similar, devendo os originais ser entregues até cinco dias da data de recepção do material.</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11.4. </w:t>
      </w:r>
      <w:proofErr w:type="gramStart"/>
      <w:r w:rsidRPr="00F81D94">
        <w:rPr>
          <w:sz w:val="22"/>
          <w:szCs w:val="22"/>
        </w:rPr>
        <w:t>Aplica-se</w:t>
      </w:r>
      <w:proofErr w:type="gramEnd"/>
      <w:r w:rsidRPr="00F81D94">
        <w:rPr>
          <w:sz w:val="22"/>
          <w:szCs w:val="22"/>
        </w:rPr>
        <w:t xml:space="preserve"> subsidiariamente os pressupostos contidos na Lei Federal n° 9.800/99, de 26 de maio de 1999.</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u w:val="single"/>
        </w:rPr>
      </w:pPr>
      <w:r w:rsidRPr="00F81D94">
        <w:rPr>
          <w:b/>
          <w:bCs/>
          <w:sz w:val="22"/>
          <w:szCs w:val="22"/>
          <w:u w:val="single"/>
        </w:rPr>
        <w:t>12. DOS PAGAMENTOS</w:t>
      </w:r>
      <w:r w:rsidR="00E31451" w:rsidRPr="00F81D94">
        <w:rPr>
          <w:b/>
          <w:bCs/>
          <w:sz w:val="22"/>
          <w:szCs w:val="22"/>
          <w:u w:val="single"/>
        </w:rPr>
        <w:t xml:space="preserve"> E DAS DOTAÇÕES ORÇAMENTÁRIAS</w:t>
      </w:r>
    </w:p>
    <w:p w:rsidR="0063553C" w:rsidRPr="00F81D94" w:rsidRDefault="0063553C" w:rsidP="0089476E">
      <w:pPr>
        <w:overflowPunct w:val="0"/>
        <w:autoSpaceDE w:val="0"/>
        <w:autoSpaceDN w:val="0"/>
        <w:adjustRightInd w:val="0"/>
        <w:spacing w:after="0" w:line="240" w:lineRule="auto"/>
        <w:jc w:val="both"/>
        <w:textAlignment w:val="baseline"/>
        <w:rPr>
          <w:b/>
          <w:bCs/>
          <w:color w:val="FF0000"/>
          <w:sz w:val="22"/>
          <w:szCs w:val="22"/>
          <w:u w:val="single"/>
        </w:rPr>
      </w:pPr>
    </w:p>
    <w:p w:rsidR="006D3B8E" w:rsidRPr="00F81D94" w:rsidRDefault="0063553C" w:rsidP="0089476E">
      <w:pPr>
        <w:overflowPunct w:val="0"/>
        <w:autoSpaceDE w:val="0"/>
        <w:autoSpaceDN w:val="0"/>
        <w:adjustRightInd w:val="0"/>
        <w:spacing w:after="0" w:line="240" w:lineRule="auto"/>
        <w:ind w:left="993" w:hanging="567"/>
        <w:jc w:val="both"/>
        <w:textAlignment w:val="baseline"/>
        <w:rPr>
          <w:sz w:val="22"/>
          <w:szCs w:val="22"/>
        </w:rPr>
      </w:pPr>
      <w:r w:rsidRPr="00F81D94">
        <w:rPr>
          <w:sz w:val="22"/>
          <w:szCs w:val="22"/>
        </w:rPr>
        <w:t xml:space="preserve">12.1 </w:t>
      </w:r>
      <w:r w:rsidR="003915B5" w:rsidRPr="00F81D94">
        <w:rPr>
          <w:sz w:val="22"/>
          <w:szCs w:val="22"/>
        </w:rPr>
        <w:t xml:space="preserve">O pagamento será efetuado </w:t>
      </w:r>
      <w:r w:rsidR="00BA659D" w:rsidRPr="00F81D94">
        <w:rPr>
          <w:sz w:val="22"/>
          <w:szCs w:val="22"/>
        </w:rPr>
        <w:t>de acordo c</w:t>
      </w:r>
      <w:r w:rsidR="003915B5" w:rsidRPr="00F81D94">
        <w:rPr>
          <w:sz w:val="22"/>
          <w:szCs w:val="22"/>
        </w:rPr>
        <w:t xml:space="preserve">om </w:t>
      </w:r>
      <w:r w:rsidR="00BA659D" w:rsidRPr="00F81D94">
        <w:rPr>
          <w:sz w:val="22"/>
          <w:szCs w:val="22"/>
        </w:rPr>
        <w:t>o Cronograma Físico / Financeiro</w:t>
      </w:r>
      <w:r w:rsidR="006D3B8E" w:rsidRPr="00F81D94">
        <w:rPr>
          <w:sz w:val="22"/>
          <w:szCs w:val="22"/>
        </w:rPr>
        <w:t xml:space="preserve"> que faz parte do Anexo </w:t>
      </w:r>
      <w:proofErr w:type="gramStart"/>
      <w:r w:rsidR="006D3B8E" w:rsidRPr="00F81D94">
        <w:rPr>
          <w:sz w:val="22"/>
          <w:szCs w:val="22"/>
        </w:rPr>
        <w:t>1</w:t>
      </w:r>
      <w:proofErr w:type="gramEnd"/>
      <w:r w:rsidR="006D49E9" w:rsidRPr="00F81D94">
        <w:rPr>
          <w:sz w:val="22"/>
          <w:szCs w:val="22"/>
        </w:rPr>
        <w:t xml:space="preserve"> e boletim de medição </w:t>
      </w:r>
      <w:r w:rsidR="00694C01" w:rsidRPr="00F81D94">
        <w:rPr>
          <w:sz w:val="22"/>
          <w:szCs w:val="22"/>
        </w:rPr>
        <w:t>fornecido pel</w:t>
      </w:r>
      <w:r w:rsidR="006D49E9" w:rsidRPr="00F81D94">
        <w:rPr>
          <w:sz w:val="22"/>
          <w:szCs w:val="22"/>
        </w:rPr>
        <w:t>o setor de engenharia do Munícipio</w:t>
      </w:r>
      <w:r w:rsidR="006D3B8E" w:rsidRPr="00F81D94">
        <w:rPr>
          <w:sz w:val="22"/>
          <w:szCs w:val="22"/>
        </w:rPr>
        <w:t>.</w:t>
      </w:r>
    </w:p>
    <w:p w:rsidR="003915B5" w:rsidRPr="00F81D94" w:rsidRDefault="006D3B8E" w:rsidP="0089476E">
      <w:pPr>
        <w:overflowPunct w:val="0"/>
        <w:autoSpaceDE w:val="0"/>
        <w:autoSpaceDN w:val="0"/>
        <w:adjustRightInd w:val="0"/>
        <w:spacing w:after="0" w:line="240" w:lineRule="auto"/>
        <w:ind w:left="993" w:hanging="567"/>
        <w:jc w:val="both"/>
        <w:textAlignment w:val="baseline"/>
        <w:rPr>
          <w:sz w:val="22"/>
          <w:szCs w:val="22"/>
        </w:rPr>
      </w:pPr>
      <w:r w:rsidRPr="00F81D94">
        <w:rPr>
          <w:sz w:val="22"/>
          <w:szCs w:val="22"/>
        </w:rPr>
        <w:t>12.2. Os pagamentos serão realizados em até 30 (trinta) dias do protocolo da documentação exigida pelo Município, quais sejam:</w:t>
      </w:r>
    </w:p>
    <w:p w:rsidR="007F5FEA" w:rsidRPr="00F81D94" w:rsidRDefault="007F5FEA" w:rsidP="0089476E">
      <w:pPr>
        <w:numPr>
          <w:ilvl w:val="0"/>
          <w:numId w:val="4"/>
        </w:numPr>
        <w:overflowPunct w:val="0"/>
        <w:autoSpaceDE w:val="0"/>
        <w:autoSpaceDN w:val="0"/>
        <w:adjustRightInd w:val="0"/>
        <w:spacing w:after="0" w:line="240" w:lineRule="auto"/>
        <w:ind w:left="1276" w:hanging="283"/>
        <w:jc w:val="both"/>
        <w:textAlignment w:val="baseline"/>
        <w:rPr>
          <w:rFonts w:eastAsia="Calibri"/>
          <w:b/>
          <w:sz w:val="22"/>
          <w:szCs w:val="22"/>
          <w:lang w:eastAsia="en-US" w:bidi="en-US"/>
        </w:rPr>
      </w:pPr>
      <w:r w:rsidRPr="00F81D94">
        <w:rPr>
          <w:rFonts w:eastAsia="Calibri"/>
          <w:b/>
          <w:sz w:val="22"/>
          <w:szCs w:val="22"/>
          <w:lang w:eastAsia="en-US" w:bidi="en-US"/>
        </w:rPr>
        <w:t>Nota Fiscal referente aos serviços e obras realizadas;</w:t>
      </w:r>
    </w:p>
    <w:p w:rsidR="007F5FEA" w:rsidRPr="00F81D94" w:rsidRDefault="007F5FEA" w:rsidP="0089476E">
      <w:pPr>
        <w:pStyle w:val="PargrafodaLista"/>
        <w:numPr>
          <w:ilvl w:val="0"/>
          <w:numId w:val="4"/>
        </w:numPr>
        <w:autoSpaceDE w:val="0"/>
        <w:autoSpaceDN w:val="0"/>
        <w:adjustRightInd w:val="0"/>
        <w:spacing w:after="0" w:line="240" w:lineRule="auto"/>
        <w:ind w:left="1276" w:hanging="283"/>
        <w:contextualSpacing w:val="0"/>
        <w:jc w:val="both"/>
        <w:rPr>
          <w:rFonts w:ascii="Times New Roman" w:hAnsi="Times New Roman"/>
          <w:b/>
          <w:lang w:val="pt-BR"/>
        </w:rPr>
      </w:pPr>
      <w:proofErr w:type="gramStart"/>
      <w:r w:rsidRPr="00F81D94">
        <w:rPr>
          <w:rFonts w:ascii="Times New Roman" w:hAnsi="Times New Roman"/>
          <w:b/>
          <w:lang w:val="pt-BR"/>
        </w:rPr>
        <w:t>cópia</w:t>
      </w:r>
      <w:proofErr w:type="gramEnd"/>
      <w:r w:rsidRPr="00F81D94">
        <w:rPr>
          <w:rFonts w:ascii="Times New Roman" w:hAnsi="Times New Roman"/>
          <w:b/>
          <w:lang w:val="pt-BR"/>
        </w:rPr>
        <w:t xml:space="preserve"> autenticada das guias de recolhimento de tributos previdenciários quitados;</w:t>
      </w:r>
    </w:p>
    <w:p w:rsidR="007F5FEA" w:rsidRPr="00F81D94" w:rsidRDefault="007F5FEA" w:rsidP="0089476E">
      <w:pPr>
        <w:pStyle w:val="PargrafodaLista"/>
        <w:numPr>
          <w:ilvl w:val="0"/>
          <w:numId w:val="4"/>
        </w:numPr>
        <w:autoSpaceDE w:val="0"/>
        <w:autoSpaceDN w:val="0"/>
        <w:adjustRightInd w:val="0"/>
        <w:spacing w:after="0" w:line="240" w:lineRule="auto"/>
        <w:ind w:left="1276" w:hanging="283"/>
        <w:contextualSpacing w:val="0"/>
        <w:jc w:val="both"/>
        <w:rPr>
          <w:rFonts w:ascii="Times New Roman" w:hAnsi="Times New Roman"/>
          <w:b/>
          <w:lang w:val="pt-BR"/>
        </w:rPr>
      </w:pPr>
      <w:proofErr w:type="gramStart"/>
      <w:r w:rsidRPr="00F81D94">
        <w:rPr>
          <w:rFonts w:ascii="Times New Roman" w:hAnsi="Times New Roman"/>
          <w:b/>
          <w:lang w:val="pt-BR"/>
        </w:rPr>
        <w:t>cópia</w:t>
      </w:r>
      <w:proofErr w:type="gramEnd"/>
      <w:r w:rsidRPr="00F81D94">
        <w:rPr>
          <w:rFonts w:ascii="Times New Roman" w:hAnsi="Times New Roman"/>
          <w:b/>
          <w:lang w:val="pt-BR"/>
        </w:rPr>
        <w:t xml:space="preserve"> autenticada das guias de recolhimento de importâncias devidas ao FGTS quitadas;</w:t>
      </w:r>
    </w:p>
    <w:p w:rsidR="007F5FEA" w:rsidRPr="00F81D94" w:rsidRDefault="007F5FEA" w:rsidP="0089476E">
      <w:pPr>
        <w:pStyle w:val="PargrafodaLista"/>
        <w:numPr>
          <w:ilvl w:val="0"/>
          <w:numId w:val="4"/>
        </w:numPr>
        <w:autoSpaceDE w:val="0"/>
        <w:autoSpaceDN w:val="0"/>
        <w:adjustRightInd w:val="0"/>
        <w:spacing w:after="0" w:line="240" w:lineRule="auto"/>
        <w:ind w:left="1276" w:hanging="283"/>
        <w:contextualSpacing w:val="0"/>
        <w:jc w:val="both"/>
        <w:rPr>
          <w:rFonts w:ascii="Times New Roman" w:hAnsi="Times New Roman"/>
          <w:b/>
          <w:lang w:val="pt-BR"/>
        </w:rPr>
      </w:pPr>
      <w:proofErr w:type="gramStart"/>
      <w:r w:rsidRPr="00F81D94">
        <w:rPr>
          <w:rFonts w:ascii="Times New Roman" w:hAnsi="Times New Roman"/>
          <w:b/>
          <w:lang w:val="pt-BR"/>
        </w:rPr>
        <w:t>folha</w:t>
      </w:r>
      <w:proofErr w:type="gramEnd"/>
      <w:r w:rsidRPr="00F81D94">
        <w:rPr>
          <w:rFonts w:ascii="Times New Roman" w:hAnsi="Times New Roman"/>
          <w:b/>
          <w:lang w:val="pt-BR"/>
        </w:rPr>
        <w:t xml:space="preserve"> de pagamento com carimbo e assinatura da empresa;</w:t>
      </w:r>
    </w:p>
    <w:p w:rsidR="007F5FEA" w:rsidRPr="00F81D94" w:rsidRDefault="007F5FEA" w:rsidP="0089476E">
      <w:pPr>
        <w:pStyle w:val="PargrafodaLista"/>
        <w:numPr>
          <w:ilvl w:val="0"/>
          <w:numId w:val="4"/>
        </w:numPr>
        <w:autoSpaceDE w:val="0"/>
        <w:autoSpaceDN w:val="0"/>
        <w:adjustRightInd w:val="0"/>
        <w:spacing w:after="0" w:line="240" w:lineRule="auto"/>
        <w:ind w:left="1276" w:hanging="283"/>
        <w:contextualSpacing w:val="0"/>
        <w:jc w:val="both"/>
        <w:rPr>
          <w:rFonts w:ascii="Times New Roman" w:hAnsi="Times New Roman"/>
          <w:b/>
          <w:lang w:val="pt-BR"/>
        </w:rPr>
      </w:pPr>
      <w:proofErr w:type="gramStart"/>
      <w:r w:rsidRPr="00F81D94">
        <w:rPr>
          <w:rFonts w:ascii="Times New Roman" w:hAnsi="Times New Roman"/>
          <w:b/>
          <w:lang w:val="pt-BR"/>
        </w:rPr>
        <w:t>declaração</w:t>
      </w:r>
      <w:proofErr w:type="gramEnd"/>
      <w:r w:rsidRPr="00F81D94">
        <w:rPr>
          <w:rFonts w:ascii="Times New Roman" w:hAnsi="Times New Roman"/>
          <w:b/>
          <w:lang w:val="pt-BR"/>
        </w:rPr>
        <w:t xml:space="preserve"> de que possui escrituração contábil e que os valores apresentados encontram-se devidamente contabilizados, firmada pelo contador e responsável pela empresa, com reconhecimento em cartório;</w:t>
      </w:r>
    </w:p>
    <w:p w:rsidR="007F5FEA" w:rsidRPr="00F81D94" w:rsidRDefault="007F5FEA" w:rsidP="0089476E">
      <w:pPr>
        <w:pStyle w:val="PargrafodaLista"/>
        <w:numPr>
          <w:ilvl w:val="0"/>
          <w:numId w:val="4"/>
        </w:numPr>
        <w:autoSpaceDE w:val="0"/>
        <w:autoSpaceDN w:val="0"/>
        <w:adjustRightInd w:val="0"/>
        <w:spacing w:after="0" w:line="240" w:lineRule="auto"/>
        <w:ind w:left="1276" w:hanging="283"/>
        <w:contextualSpacing w:val="0"/>
        <w:jc w:val="both"/>
        <w:rPr>
          <w:rFonts w:ascii="Times New Roman" w:hAnsi="Times New Roman"/>
          <w:lang w:val="pt-BR"/>
        </w:rPr>
      </w:pPr>
      <w:r w:rsidRPr="00F81D94">
        <w:rPr>
          <w:rFonts w:ascii="Times New Roman" w:hAnsi="Times New Roman"/>
          <w:lang w:val="pt-BR"/>
        </w:rPr>
        <w:t xml:space="preserve">Além dos documentos acima mencionados, por ocasião da quitação da última fatura, a CONTRATADA deverá apresentar: </w:t>
      </w:r>
      <w:r w:rsidRPr="00F81D94">
        <w:rPr>
          <w:rFonts w:ascii="Times New Roman" w:hAnsi="Times New Roman"/>
          <w:b/>
          <w:lang w:val="pt-BR"/>
        </w:rPr>
        <w:t>Certidões negativas de débitos previdenciários, referente à matrícula da obra (CEI) e FGTS.</w:t>
      </w:r>
    </w:p>
    <w:p w:rsidR="00F81D94" w:rsidRPr="00F81D94" w:rsidRDefault="00F81D94" w:rsidP="00F81D94">
      <w:pPr>
        <w:pStyle w:val="PargrafodaLista"/>
        <w:autoSpaceDE w:val="0"/>
        <w:autoSpaceDN w:val="0"/>
        <w:adjustRightInd w:val="0"/>
        <w:spacing w:after="0" w:line="240" w:lineRule="auto"/>
        <w:ind w:left="1276"/>
        <w:contextualSpacing w:val="0"/>
        <w:jc w:val="both"/>
        <w:rPr>
          <w:rFonts w:ascii="Times New Roman" w:hAnsi="Times New Roman"/>
          <w:lang w:val="pt-BR"/>
        </w:rPr>
      </w:pPr>
    </w:p>
    <w:p w:rsidR="006D3B8E" w:rsidRPr="00F81D94" w:rsidRDefault="006D3B8E" w:rsidP="0089476E">
      <w:pPr>
        <w:tabs>
          <w:tab w:val="left" w:pos="1807"/>
        </w:tabs>
        <w:overflowPunct w:val="0"/>
        <w:autoSpaceDE w:val="0"/>
        <w:autoSpaceDN w:val="0"/>
        <w:adjustRightInd w:val="0"/>
        <w:spacing w:after="0" w:line="240" w:lineRule="auto"/>
        <w:ind w:left="426"/>
        <w:jc w:val="both"/>
        <w:textAlignment w:val="baseline"/>
        <w:rPr>
          <w:rFonts w:eastAsia="Calibri"/>
          <w:sz w:val="22"/>
          <w:szCs w:val="22"/>
          <w:lang w:eastAsia="en-US" w:bidi="en-US"/>
        </w:rPr>
      </w:pPr>
      <w:r w:rsidRPr="00F81D94">
        <w:rPr>
          <w:rFonts w:eastAsia="Calibri"/>
          <w:sz w:val="22"/>
          <w:szCs w:val="22"/>
          <w:lang w:eastAsia="en-US" w:bidi="en-US"/>
        </w:rPr>
        <w:t xml:space="preserve">12.3. Em hipótese alguma serão efetivados pagamentos antecipados, sendo prerrogativa para a realização dos pagamentos, as vistorias e medições executadas pelos profissionais do Setor de Arquitetura e Urbanismo da Prefeitura Municipal de </w:t>
      </w:r>
      <w:proofErr w:type="spellStart"/>
      <w:r w:rsidR="00BE46A2" w:rsidRPr="00F81D94">
        <w:rPr>
          <w:rFonts w:eastAsia="Calibri"/>
          <w:sz w:val="22"/>
          <w:szCs w:val="22"/>
          <w:lang w:eastAsia="en-US" w:bidi="en-US"/>
        </w:rPr>
        <w:t>Selbach</w:t>
      </w:r>
      <w:proofErr w:type="spellEnd"/>
      <w:r w:rsidRPr="00F81D94">
        <w:rPr>
          <w:rFonts w:eastAsia="Calibri"/>
          <w:sz w:val="22"/>
          <w:szCs w:val="22"/>
          <w:lang w:eastAsia="en-US" w:bidi="en-US"/>
        </w:rPr>
        <w:t xml:space="preserve">, RS, </w:t>
      </w:r>
      <w:r w:rsidRPr="00F81D94">
        <w:rPr>
          <w:sz w:val="22"/>
          <w:szCs w:val="22"/>
        </w:rPr>
        <w:t>que atestem o cumprimento da respectiva etapa do cronograma físico-financeiro.</w:t>
      </w:r>
    </w:p>
    <w:p w:rsidR="00BA659D" w:rsidRPr="00F81D94" w:rsidRDefault="00BA659D" w:rsidP="0089476E">
      <w:pPr>
        <w:overflowPunct w:val="0"/>
        <w:autoSpaceDE w:val="0"/>
        <w:autoSpaceDN w:val="0"/>
        <w:adjustRightInd w:val="0"/>
        <w:spacing w:after="0" w:line="240" w:lineRule="auto"/>
        <w:ind w:left="1276"/>
        <w:jc w:val="both"/>
        <w:textAlignment w:val="baseline"/>
        <w:rPr>
          <w:rFonts w:eastAsia="Calibri"/>
          <w:sz w:val="22"/>
          <w:szCs w:val="22"/>
          <w:lang w:eastAsia="en-US" w:bidi="en-US"/>
        </w:rPr>
      </w:pPr>
    </w:p>
    <w:p w:rsidR="0096180B" w:rsidRPr="00F81D94" w:rsidRDefault="0096180B" w:rsidP="0089476E">
      <w:pPr>
        <w:autoSpaceDE w:val="0"/>
        <w:autoSpaceDN w:val="0"/>
        <w:adjustRightInd w:val="0"/>
        <w:spacing w:after="0" w:line="240" w:lineRule="auto"/>
        <w:ind w:left="425"/>
        <w:jc w:val="both"/>
        <w:rPr>
          <w:sz w:val="22"/>
          <w:szCs w:val="22"/>
        </w:rPr>
      </w:pPr>
      <w:r w:rsidRPr="00F81D94">
        <w:rPr>
          <w:sz w:val="22"/>
          <w:szCs w:val="22"/>
        </w:rPr>
        <w:lastRenderedPageBreak/>
        <w:t>12.4. No caso da execução não estar de acordo com as Especificações Técnicas e demais exigências fixadas neste Contrato, o MUNICÍPIO fica desde já, autorizado a reter o pagamento em sua integridade, até que sejam processadas as alterações e retificações determinadas.</w:t>
      </w:r>
    </w:p>
    <w:p w:rsidR="0059459D" w:rsidRPr="00F81D94" w:rsidRDefault="0059459D" w:rsidP="0089476E">
      <w:pPr>
        <w:autoSpaceDE w:val="0"/>
        <w:autoSpaceDN w:val="0"/>
        <w:adjustRightInd w:val="0"/>
        <w:spacing w:after="0" w:line="240" w:lineRule="auto"/>
        <w:ind w:left="425"/>
        <w:jc w:val="both"/>
        <w:rPr>
          <w:sz w:val="22"/>
          <w:szCs w:val="22"/>
        </w:rPr>
      </w:pPr>
    </w:p>
    <w:p w:rsidR="00E31451" w:rsidRPr="00F81D94" w:rsidRDefault="00E31451" w:rsidP="0089476E">
      <w:pPr>
        <w:autoSpaceDE w:val="0"/>
        <w:autoSpaceDN w:val="0"/>
        <w:adjustRightInd w:val="0"/>
        <w:spacing w:after="0" w:line="240" w:lineRule="auto"/>
        <w:ind w:left="425"/>
        <w:jc w:val="both"/>
        <w:rPr>
          <w:sz w:val="22"/>
          <w:szCs w:val="22"/>
        </w:rPr>
      </w:pPr>
      <w:r w:rsidRPr="00F81D94">
        <w:rPr>
          <w:sz w:val="22"/>
          <w:szCs w:val="22"/>
        </w:rPr>
        <w:t>12.5. O Município utilizará as seguintes dotações orçamentárias para dar suporte às despesas decorrentes da presente contratação:</w:t>
      </w:r>
    </w:p>
    <w:p w:rsidR="0004355D" w:rsidRPr="00F81D94" w:rsidRDefault="0004355D" w:rsidP="0089476E">
      <w:pPr>
        <w:keepNext/>
        <w:autoSpaceDE w:val="0"/>
        <w:autoSpaceDN w:val="0"/>
        <w:adjustRightInd w:val="0"/>
        <w:spacing w:after="0" w:line="240" w:lineRule="auto"/>
        <w:ind w:left="567"/>
        <w:jc w:val="both"/>
        <w:outlineLvl w:val="1"/>
        <w:rPr>
          <w:b/>
          <w:bCs/>
          <w:sz w:val="22"/>
          <w:szCs w:val="22"/>
        </w:rPr>
      </w:pPr>
    </w:p>
    <w:p w:rsidR="00FC64FB" w:rsidRPr="00931340" w:rsidRDefault="00D24E68" w:rsidP="0089476E">
      <w:pPr>
        <w:autoSpaceDE w:val="0"/>
        <w:autoSpaceDN w:val="0"/>
        <w:adjustRightInd w:val="0"/>
        <w:spacing w:after="0" w:line="240" w:lineRule="auto"/>
        <w:ind w:left="425"/>
        <w:jc w:val="both"/>
        <w:rPr>
          <w:i/>
          <w:sz w:val="22"/>
          <w:szCs w:val="22"/>
        </w:rPr>
      </w:pPr>
      <w:proofErr w:type="gramStart"/>
      <w:r w:rsidRPr="00931340">
        <w:rPr>
          <w:i/>
          <w:sz w:val="22"/>
          <w:szCs w:val="22"/>
        </w:rPr>
        <w:t>04 – SECRETARIA</w:t>
      </w:r>
      <w:proofErr w:type="gramEnd"/>
      <w:r w:rsidRPr="00931340">
        <w:rPr>
          <w:i/>
          <w:sz w:val="22"/>
          <w:szCs w:val="22"/>
        </w:rPr>
        <w:t xml:space="preserve"> DE EDUCAÇÃO, CULTURA, DESPORTO, LAZER E TURISMO</w:t>
      </w:r>
    </w:p>
    <w:p w:rsidR="00D24E68" w:rsidRPr="00931340" w:rsidRDefault="00D24E68" w:rsidP="0089476E">
      <w:pPr>
        <w:autoSpaceDE w:val="0"/>
        <w:autoSpaceDN w:val="0"/>
        <w:adjustRightInd w:val="0"/>
        <w:spacing w:after="0" w:line="240" w:lineRule="auto"/>
        <w:ind w:left="425"/>
        <w:jc w:val="both"/>
        <w:rPr>
          <w:i/>
          <w:sz w:val="22"/>
          <w:szCs w:val="22"/>
        </w:rPr>
      </w:pPr>
      <w:proofErr w:type="gramStart"/>
      <w:r w:rsidRPr="00931340">
        <w:rPr>
          <w:i/>
          <w:sz w:val="22"/>
          <w:szCs w:val="22"/>
        </w:rPr>
        <w:t>04 – Coordenadoria</w:t>
      </w:r>
      <w:proofErr w:type="gramEnd"/>
      <w:r w:rsidRPr="00931340">
        <w:rPr>
          <w:i/>
          <w:sz w:val="22"/>
          <w:szCs w:val="22"/>
        </w:rPr>
        <w:t xml:space="preserve"> de Desporto e Lazer</w:t>
      </w:r>
    </w:p>
    <w:p w:rsidR="00D24E68" w:rsidRPr="00931340" w:rsidRDefault="00D24E68" w:rsidP="0089476E">
      <w:pPr>
        <w:autoSpaceDE w:val="0"/>
        <w:autoSpaceDN w:val="0"/>
        <w:adjustRightInd w:val="0"/>
        <w:spacing w:after="0" w:line="240" w:lineRule="auto"/>
        <w:ind w:left="425"/>
        <w:jc w:val="both"/>
        <w:rPr>
          <w:i/>
          <w:sz w:val="22"/>
          <w:szCs w:val="22"/>
        </w:rPr>
      </w:pPr>
      <w:r w:rsidRPr="00931340">
        <w:rPr>
          <w:i/>
          <w:sz w:val="22"/>
          <w:szCs w:val="22"/>
        </w:rPr>
        <w:t xml:space="preserve">2781200481.185000 – </w:t>
      </w:r>
      <w:proofErr w:type="gramStart"/>
      <w:r w:rsidRPr="00931340">
        <w:rPr>
          <w:i/>
          <w:sz w:val="22"/>
          <w:szCs w:val="22"/>
        </w:rPr>
        <w:t>Reforma</w:t>
      </w:r>
      <w:proofErr w:type="gramEnd"/>
      <w:r w:rsidRPr="00931340">
        <w:rPr>
          <w:i/>
          <w:sz w:val="22"/>
          <w:szCs w:val="22"/>
        </w:rPr>
        <w:t>, adaptação e modernização do Estádio Municipal</w:t>
      </w:r>
    </w:p>
    <w:p w:rsidR="00931340" w:rsidRPr="00931340" w:rsidRDefault="00931340" w:rsidP="0089476E">
      <w:pPr>
        <w:autoSpaceDE w:val="0"/>
        <w:autoSpaceDN w:val="0"/>
        <w:adjustRightInd w:val="0"/>
        <w:spacing w:after="0" w:line="240" w:lineRule="auto"/>
        <w:ind w:left="425"/>
        <w:jc w:val="both"/>
        <w:rPr>
          <w:i/>
          <w:sz w:val="22"/>
          <w:szCs w:val="22"/>
        </w:rPr>
      </w:pPr>
    </w:p>
    <w:p w:rsidR="00D24E68" w:rsidRPr="00931340" w:rsidRDefault="00D24E68" w:rsidP="0089476E">
      <w:pPr>
        <w:autoSpaceDE w:val="0"/>
        <w:autoSpaceDN w:val="0"/>
        <w:adjustRightInd w:val="0"/>
        <w:spacing w:after="0" w:line="240" w:lineRule="auto"/>
        <w:ind w:left="425"/>
        <w:jc w:val="both"/>
        <w:rPr>
          <w:i/>
          <w:sz w:val="22"/>
          <w:szCs w:val="22"/>
        </w:rPr>
      </w:pPr>
      <w:r w:rsidRPr="00931340">
        <w:rPr>
          <w:i/>
          <w:sz w:val="22"/>
          <w:szCs w:val="22"/>
        </w:rPr>
        <w:t>44905100.0000 – Obras e Instalações (6433)</w:t>
      </w:r>
    </w:p>
    <w:p w:rsidR="00D24E68" w:rsidRPr="00931340" w:rsidRDefault="00D24E68" w:rsidP="0089476E">
      <w:pPr>
        <w:autoSpaceDE w:val="0"/>
        <w:autoSpaceDN w:val="0"/>
        <w:adjustRightInd w:val="0"/>
        <w:spacing w:after="0" w:line="240" w:lineRule="auto"/>
        <w:ind w:left="425"/>
        <w:jc w:val="both"/>
        <w:rPr>
          <w:i/>
          <w:sz w:val="22"/>
          <w:szCs w:val="22"/>
        </w:rPr>
      </w:pPr>
      <w:r w:rsidRPr="00931340">
        <w:rPr>
          <w:i/>
          <w:sz w:val="22"/>
          <w:szCs w:val="22"/>
        </w:rPr>
        <w:t>Código Reduzido: 6435 – R$ 382.000,00 Repasse</w:t>
      </w:r>
    </w:p>
    <w:p w:rsidR="00931340" w:rsidRPr="00931340" w:rsidRDefault="00931340" w:rsidP="0089476E">
      <w:pPr>
        <w:autoSpaceDE w:val="0"/>
        <w:autoSpaceDN w:val="0"/>
        <w:adjustRightInd w:val="0"/>
        <w:spacing w:after="0" w:line="240" w:lineRule="auto"/>
        <w:ind w:left="425"/>
        <w:jc w:val="both"/>
        <w:rPr>
          <w:i/>
          <w:sz w:val="22"/>
          <w:szCs w:val="22"/>
        </w:rPr>
      </w:pPr>
    </w:p>
    <w:p w:rsidR="00D24E68" w:rsidRPr="00931340" w:rsidRDefault="00D24E68" w:rsidP="0089476E">
      <w:pPr>
        <w:autoSpaceDE w:val="0"/>
        <w:autoSpaceDN w:val="0"/>
        <w:adjustRightInd w:val="0"/>
        <w:spacing w:after="0" w:line="240" w:lineRule="auto"/>
        <w:ind w:left="425"/>
        <w:jc w:val="both"/>
        <w:rPr>
          <w:i/>
          <w:sz w:val="22"/>
          <w:szCs w:val="22"/>
        </w:rPr>
      </w:pPr>
      <w:r w:rsidRPr="00931340">
        <w:rPr>
          <w:i/>
          <w:sz w:val="22"/>
          <w:szCs w:val="22"/>
        </w:rPr>
        <w:t>44905100.0000 – Obras e Instalações (6436)</w:t>
      </w:r>
    </w:p>
    <w:p w:rsidR="00D24E68" w:rsidRPr="00931340" w:rsidRDefault="0004355D" w:rsidP="0089476E">
      <w:pPr>
        <w:keepNext/>
        <w:autoSpaceDE w:val="0"/>
        <w:autoSpaceDN w:val="0"/>
        <w:adjustRightInd w:val="0"/>
        <w:spacing w:after="0" w:line="240" w:lineRule="auto"/>
        <w:jc w:val="both"/>
        <w:outlineLvl w:val="1"/>
        <w:rPr>
          <w:i/>
          <w:sz w:val="22"/>
          <w:szCs w:val="22"/>
        </w:rPr>
      </w:pPr>
      <w:r w:rsidRPr="00931340">
        <w:rPr>
          <w:i/>
          <w:sz w:val="22"/>
          <w:szCs w:val="22"/>
        </w:rPr>
        <w:t xml:space="preserve">       </w:t>
      </w:r>
      <w:r w:rsidR="00D24E68" w:rsidRPr="00931340">
        <w:rPr>
          <w:i/>
          <w:sz w:val="22"/>
          <w:szCs w:val="22"/>
        </w:rPr>
        <w:t xml:space="preserve">Código Reduzido: 6437 – R$ </w:t>
      </w:r>
      <w:r w:rsidRPr="00931340">
        <w:rPr>
          <w:bCs/>
          <w:i/>
          <w:sz w:val="22"/>
          <w:szCs w:val="22"/>
        </w:rPr>
        <w:t>25.829,67</w:t>
      </w:r>
      <w:r w:rsidRPr="00931340">
        <w:rPr>
          <w:bCs/>
          <w:sz w:val="22"/>
          <w:szCs w:val="22"/>
        </w:rPr>
        <w:t xml:space="preserve"> </w:t>
      </w:r>
      <w:r w:rsidR="00D24E68" w:rsidRPr="00931340">
        <w:rPr>
          <w:i/>
          <w:sz w:val="22"/>
          <w:szCs w:val="22"/>
        </w:rPr>
        <w:t>Contrapartida</w:t>
      </w:r>
    </w:p>
    <w:p w:rsidR="006D3B8E" w:rsidRPr="00F81D94" w:rsidRDefault="006D3B8E" w:rsidP="0089476E">
      <w:pPr>
        <w:overflowPunct w:val="0"/>
        <w:autoSpaceDE w:val="0"/>
        <w:autoSpaceDN w:val="0"/>
        <w:adjustRightInd w:val="0"/>
        <w:spacing w:after="0" w:line="240" w:lineRule="auto"/>
        <w:jc w:val="both"/>
        <w:textAlignment w:val="baseline"/>
        <w:rPr>
          <w:rFonts w:eastAsia="Calibri"/>
          <w:sz w:val="22"/>
          <w:szCs w:val="22"/>
          <w:lang w:eastAsia="en-US" w:bidi="en-US"/>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u w:val="single"/>
        </w:rPr>
      </w:pPr>
      <w:r w:rsidRPr="00F81D94">
        <w:rPr>
          <w:b/>
          <w:bCs/>
          <w:sz w:val="22"/>
          <w:szCs w:val="22"/>
          <w:u w:val="single"/>
        </w:rPr>
        <w:t>13 DAS DISPOSIÇÕES GERAIS: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13.1. Quaisquer outros esclarecimentos poderão ser obtidos, no horário normal de expediente, p</w:t>
      </w:r>
      <w:r w:rsidR="007A75E5" w:rsidRPr="00F81D94">
        <w:rPr>
          <w:sz w:val="22"/>
          <w:szCs w:val="22"/>
        </w:rPr>
        <w:t>elos telefones (0XX54) 3387 1144 e 3387 1106</w:t>
      </w:r>
      <w:r w:rsidRPr="00F81D94">
        <w:rPr>
          <w:sz w:val="22"/>
          <w:szCs w:val="22"/>
        </w:rPr>
        <w:t xml:space="preserve"> </w:t>
      </w:r>
      <w:r w:rsidR="007A75E5" w:rsidRPr="00F81D94">
        <w:rPr>
          <w:sz w:val="22"/>
          <w:szCs w:val="22"/>
        </w:rPr>
        <w:t xml:space="preserve">ramal 242, </w:t>
      </w:r>
      <w:r w:rsidRPr="00F81D94">
        <w:rPr>
          <w:sz w:val="22"/>
          <w:szCs w:val="22"/>
        </w:rPr>
        <w:t>ou pelo</w:t>
      </w:r>
      <w:r w:rsidR="00555D85">
        <w:rPr>
          <w:sz w:val="22"/>
          <w:szCs w:val="22"/>
        </w:rPr>
        <w:t>s</w:t>
      </w:r>
      <w:r w:rsidRPr="00F81D94">
        <w:rPr>
          <w:sz w:val="22"/>
          <w:szCs w:val="22"/>
        </w:rPr>
        <w:t xml:space="preserve"> e-mail</w:t>
      </w:r>
      <w:r w:rsidR="00555D85">
        <w:rPr>
          <w:sz w:val="22"/>
          <w:szCs w:val="22"/>
        </w:rPr>
        <w:t>s</w:t>
      </w:r>
      <w:r w:rsidRPr="00F81D94">
        <w:rPr>
          <w:sz w:val="22"/>
          <w:szCs w:val="22"/>
        </w:rPr>
        <w:t xml:space="preserve"> </w:t>
      </w:r>
      <w:hyperlink r:id="rId12" w:history="1">
        <w:r w:rsidR="007A75E5" w:rsidRPr="00F81D94">
          <w:rPr>
            <w:rStyle w:val="Hyperlink"/>
            <w:sz w:val="22"/>
            <w:szCs w:val="22"/>
          </w:rPr>
          <w:t>compras@selbach.rs.gov.br</w:t>
        </w:r>
      </w:hyperlink>
      <w:r w:rsidR="00B04BAD" w:rsidRPr="00F81D94">
        <w:rPr>
          <w:sz w:val="22"/>
          <w:szCs w:val="22"/>
        </w:rPr>
        <w:t xml:space="preserve"> </w:t>
      </w:r>
      <w:r w:rsidR="00555D85">
        <w:rPr>
          <w:sz w:val="22"/>
          <w:szCs w:val="22"/>
        </w:rPr>
        <w:t>e</w:t>
      </w:r>
      <w:r w:rsidR="00B04BAD" w:rsidRPr="00F81D94">
        <w:rPr>
          <w:sz w:val="22"/>
          <w:szCs w:val="22"/>
        </w:rPr>
        <w:t xml:space="preserve"> </w:t>
      </w:r>
      <w:hyperlink r:id="rId13" w:history="1">
        <w:r w:rsidR="00B04BAD" w:rsidRPr="00F81D94">
          <w:rPr>
            <w:rStyle w:val="Hyperlink"/>
            <w:sz w:val="22"/>
            <w:szCs w:val="22"/>
          </w:rPr>
          <w:t>liciatacao@selbach.rs.gov.br</w:t>
        </w:r>
      </w:hyperlink>
      <w:r w:rsidR="00C2793A" w:rsidRPr="00F81D94">
        <w:rPr>
          <w:sz w:val="22"/>
          <w:szCs w:val="22"/>
        </w:rPr>
        <w:t xml:space="preserve"> </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13.2. Os casos omissos relativos à aplicabilidade deste Edital serão sanados pela Comissão Permanente de Licitações, observada a legislação vigente.</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13.3. As licitantes são responsáveis pela fidelidade e legitimidade das informações e dos documentos apresentados em qualquer fase da licitação;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272236" w:rsidP="0089476E">
      <w:pPr>
        <w:overflowPunct w:val="0"/>
        <w:autoSpaceDE w:val="0"/>
        <w:autoSpaceDN w:val="0"/>
        <w:adjustRightInd w:val="0"/>
        <w:spacing w:after="0" w:line="240" w:lineRule="auto"/>
        <w:jc w:val="both"/>
        <w:textAlignment w:val="baseline"/>
        <w:rPr>
          <w:sz w:val="22"/>
          <w:szCs w:val="22"/>
        </w:rPr>
      </w:pPr>
      <w:r>
        <w:rPr>
          <w:sz w:val="22"/>
          <w:szCs w:val="22"/>
        </w:rPr>
        <w:t xml:space="preserve">13.4. </w:t>
      </w:r>
      <w:proofErr w:type="gramStart"/>
      <w:r>
        <w:rPr>
          <w:sz w:val="22"/>
          <w:szCs w:val="22"/>
        </w:rPr>
        <w:t>A</w:t>
      </w:r>
      <w:r w:rsidR="003915B5" w:rsidRPr="00F81D94">
        <w:rPr>
          <w:sz w:val="22"/>
          <w:szCs w:val="22"/>
        </w:rPr>
        <w:t xml:space="preserve"> critério</w:t>
      </w:r>
      <w:proofErr w:type="gramEnd"/>
      <w:r w:rsidR="003915B5" w:rsidRPr="00F81D94">
        <w:rPr>
          <w:sz w:val="22"/>
          <w:szCs w:val="22"/>
        </w:rPr>
        <w:t xml:space="preserve"> da Comissão Permanente de Licitações e no interesse do Município, sem que caiba aos participantes qualquer recurso ou indenização, poderá ser:</w:t>
      </w:r>
    </w:p>
    <w:p w:rsidR="003915B5" w:rsidRPr="00F81D94" w:rsidRDefault="003915B5" w:rsidP="0089476E">
      <w:pPr>
        <w:overflowPunct w:val="0"/>
        <w:autoSpaceDE w:val="0"/>
        <w:autoSpaceDN w:val="0"/>
        <w:adjustRightInd w:val="0"/>
        <w:spacing w:after="0" w:line="240" w:lineRule="auto"/>
        <w:ind w:firstLine="708"/>
        <w:jc w:val="both"/>
        <w:textAlignment w:val="baseline"/>
        <w:rPr>
          <w:sz w:val="22"/>
          <w:szCs w:val="22"/>
        </w:rPr>
      </w:pPr>
      <w:proofErr w:type="gramStart"/>
      <w:r w:rsidRPr="00F81D94">
        <w:rPr>
          <w:sz w:val="22"/>
          <w:szCs w:val="22"/>
        </w:rPr>
        <w:t>a.</w:t>
      </w:r>
      <w:proofErr w:type="gramEnd"/>
      <w:r w:rsidRPr="00F81D94">
        <w:rPr>
          <w:sz w:val="22"/>
          <w:szCs w:val="22"/>
        </w:rPr>
        <w:t xml:space="preserve"> adiada a abertura da licitação;</w:t>
      </w:r>
    </w:p>
    <w:p w:rsidR="003915B5" w:rsidRPr="00F81D94" w:rsidRDefault="003915B5" w:rsidP="0089476E">
      <w:pPr>
        <w:overflowPunct w:val="0"/>
        <w:autoSpaceDE w:val="0"/>
        <w:autoSpaceDN w:val="0"/>
        <w:adjustRightInd w:val="0"/>
        <w:spacing w:after="0" w:line="240" w:lineRule="auto"/>
        <w:ind w:firstLine="708"/>
        <w:jc w:val="both"/>
        <w:textAlignment w:val="baseline"/>
        <w:rPr>
          <w:sz w:val="22"/>
          <w:szCs w:val="22"/>
        </w:rPr>
      </w:pPr>
      <w:proofErr w:type="gramStart"/>
      <w:r w:rsidRPr="00F81D94">
        <w:rPr>
          <w:sz w:val="22"/>
          <w:szCs w:val="22"/>
        </w:rPr>
        <w:t>b.</w:t>
      </w:r>
      <w:proofErr w:type="gramEnd"/>
      <w:r w:rsidRPr="00F81D94">
        <w:rPr>
          <w:sz w:val="22"/>
          <w:szCs w:val="22"/>
        </w:rPr>
        <w:t xml:space="preserve"> alterado o Edital, com fixação de novo prazo para a realização da licitação.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13.5. A licitação poderá ser revogada, a juízo do Município, no todo ou em parte, sem que às licitantes caiba o direito a qualquer indenização ou reembolso, nos termos da Lei;</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13.6. Para conhecimento do público, o presente Edital é publicado em imprensa de circulação na região da obra, de circulação no Estado do Rio Grande do Sul, e no Diário Oficial do Estado.</w:t>
      </w:r>
    </w:p>
    <w:p w:rsidR="003915B5" w:rsidRPr="00F81D94" w:rsidRDefault="003915B5" w:rsidP="0089476E">
      <w:pPr>
        <w:overflowPunct w:val="0"/>
        <w:autoSpaceDE w:val="0"/>
        <w:autoSpaceDN w:val="0"/>
        <w:adjustRightInd w:val="0"/>
        <w:spacing w:after="0" w:line="240" w:lineRule="auto"/>
        <w:textAlignment w:val="baseline"/>
        <w:rPr>
          <w:b/>
          <w:bCs/>
          <w:sz w:val="22"/>
          <w:szCs w:val="22"/>
        </w:rPr>
      </w:pP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2"/>
          <w:szCs w:val="22"/>
        </w:rPr>
      </w:pPr>
      <w:r w:rsidRPr="00F81D94">
        <w:rPr>
          <w:sz w:val="22"/>
          <w:szCs w:val="22"/>
        </w:rPr>
        <w:t>13.7. O processo licitatório – Edital e todos os seus anexos - encontra-se à disposição dos interessados na Comissão de Licitações, localizada junto ao prédio do Centro Administrativo Municipal, 1° andar, no horário de expediente.</w:t>
      </w:r>
    </w:p>
    <w:p w:rsidR="003915B5" w:rsidRPr="00F81D94" w:rsidRDefault="003915B5" w:rsidP="0089476E">
      <w:pPr>
        <w:autoSpaceDE w:val="0"/>
        <w:autoSpaceDN w:val="0"/>
        <w:adjustRightInd w:val="0"/>
        <w:spacing w:after="0" w:line="240" w:lineRule="auto"/>
        <w:jc w:val="both"/>
        <w:rPr>
          <w:sz w:val="22"/>
          <w:szCs w:val="22"/>
        </w:rPr>
      </w:pP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F81D94">
        <w:rPr>
          <w:sz w:val="22"/>
          <w:szCs w:val="22"/>
        </w:rPr>
        <w:t>13.8. De todas as reuniões de abertura dos envelopes, lavrar-se-á ata circunstanciada, na qual se mencionará tudo o que ocorrer no ato. A ata será assinada pelos membros da Comissão de Licitações e pelos representantes credenciados presentes.</w:t>
      </w: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F81D94">
        <w:rPr>
          <w:sz w:val="22"/>
          <w:szCs w:val="22"/>
        </w:rPr>
        <w:t>13.9. Uma vez iniciada a abertura dos envelopes relativos à documentação não serão admitidas à licitação participantes retar</w:t>
      </w:r>
      <w:r w:rsidRPr="00F81D94">
        <w:rPr>
          <w:sz w:val="22"/>
          <w:szCs w:val="22"/>
        </w:rPr>
        <w:softHyphen/>
        <w:t>datárias.</w:t>
      </w: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F81D94">
        <w:rPr>
          <w:sz w:val="22"/>
          <w:szCs w:val="22"/>
        </w:rPr>
        <w:t>13.10. Não serão admitidas por qualquer motivo, modificações ou substituições das propostas ou de quaisquer outros documentos.</w:t>
      </w: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F81D94">
        <w:rPr>
          <w:sz w:val="22"/>
          <w:szCs w:val="22"/>
        </w:rPr>
        <w:lastRenderedPageBreak/>
        <w:t>13.11. Só terão direito a usar a palavra, rubricar a documentação e as propostas, apresentar reclamações ou recursos e assinar atas, as licitantes ou seus representantes credenciados e os membros da Comissão de Licitações.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F81D94">
        <w:rPr>
          <w:sz w:val="22"/>
          <w:szCs w:val="22"/>
        </w:rPr>
        <w:t xml:space="preserve">13.12. O envelope n.º 2 - Proposta, da licitante inabilitada, </w:t>
      </w:r>
      <w:proofErr w:type="gramStart"/>
      <w:r w:rsidRPr="00F81D94">
        <w:rPr>
          <w:sz w:val="22"/>
          <w:szCs w:val="22"/>
        </w:rPr>
        <w:t>não-retirado</w:t>
      </w:r>
      <w:proofErr w:type="gramEnd"/>
      <w:r w:rsidRPr="00F81D94">
        <w:rPr>
          <w:sz w:val="22"/>
          <w:szCs w:val="22"/>
        </w:rPr>
        <w:t xml:space="preserve"> no momento da abertura, poderá ser solicitado, na Comissão de Licitações, no prazo de até 30 (trinta) dias após aquela data. Se houver recurso, até 30 (trinta) dias após seu julgamento. O envelope-proposta </w:t>
      </w:r>
      <w:proofErr w:type="gramStart"/>
      <w:r w:rsidRPr="00F81D94">
        <w:rPr>
          <w:sz w:val="22"/>
          <w:szCs w:val="22"/>
        </w:rPr>
        <w:t>não-retirado</w:t>
      </w:r>
      <w:proofErr w:type="gramEnd"/>
      <w:r w:rsidRPr="00F81D94">
        <w:rPr>
          <w:sz w:val="22"/>
          <w:szCs w:val="22"/>
        </w:rPr>
        <w:t xml:space="preserve"> no prazo especificado será inutilizado.</w:t>
      </w: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jc w:val="both"/>
        <w:rPr>
          <w:sz w:val="22"/>
          <w:szCs w:val="22"/>
        </w:rPr>
      </w:pP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F81D94">
        <w:rPr>
          <w:sz w:val="22"/>
          <w:szCs w:val="22"/>
        </w:rPr>
        <w:t xml:space="preserve">13.13. Não será concedido prazo para apresentação de documentos e propostas exigidos no edital e </w:t>
      </w:r>
      <w:proofErr w:type="gramStart"/>
      <w:r w:rsidRPr="00F81D94">
        <w:rPr>
          <w:sz w:val="22"/>
          <w:szCs w:val="22"/>
        </w:rPr>
        <w:t>não-apresentados</w:t>
      </w:r>
      <w:proofErr w:type="gramEnd"/>
      <w:r w:rsidRPr="00F81D94">
        <w:rPr>
          <w:sz w:val="22"/>
          <w:szCs w:val="22"/>
        </w:rPr>
        <w:t xml:space="preserve"> na reunião de recebimento, salvo o disposto no artigo 48, parágrafo 3º, da Lei n.º 8.666/93 e suas alterações posteriores.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D42705">
      <w:pPr>
        <w:spacing w:after="0" w:line="240" w:lineRule="auto"/>
        <w:jc w:val="both"/>
        <w:rPr>
          <w:sz w:val="22"/>
          <w:szCs w:val="22"/>
        </w:rPr>
      </w:pPr>
      <w:r w:rsidRPr="00F81D94">
        <w:rPr>
          <w:sz w:val="22"/>
          <w:szCs w:val="22"/>
        </w:rPr>
        <w:t>13.14. Fazem parte deste edital os seguintes anexos:</w:t>
      </w:r>
    </w:p>
    <w:p w:rsidR="003915B5" w:rsidRPr="00FC09C0" w:rsidRDefault="003915B5" w:rsidP="00D42705">
      <w:pPr>
        <w:numPr>
          <w:ilvl w:val="0"/>
          <w:numId w:val="2"/>
        </w:numPr>
        <w:overflowPunct w:val="0"/>
        <w:autoSpaceDE w:val="0"/>
        <w:autoSpaceDN w:val="0"/>
        <w:adjustRightInd w:val="0"/>
        <w:spacing w:after="0" w:line="240" w:lineRule="auto"/>
        <w:jc w:val="both"/>
        <w:textAlignment w:val="baseline"/>
        <w:rPr>
          <w:b/>
          <w:sz w:val="22"/>
          <w:szCs w:val="22"/>
        </w:rPr>
      </w:pPr>
      <w:r w:rsidRPr="00F81D94">
        <w:rPr>
          <w:b/>
          <w:bCs/>
          <w:sz w:val="22"/>
          <w:szCs w:val="22"/>
          <w:u w:val="single"/>
        </w:rPr>
        <w:t>Anexo I</w:t>
      </w:r>
      <w:r w:rsidR="00FC09C0">
        <w:rPr>
          <w:b/>
          <w:bCs/>
          <w:sz w:val="22"/>
          <w:szCs w:val="22"/>
          <w:u w:val="single"/>
        </w:rPr>
        <w:t>A e Anexo IB</w:t>
      </w:r>
      <w:proofErr w:type="gramStart"/>
      <w:r w:rsidRPr="00F81D94">
        <w:rPr>
          <w:b/>
          <w:bCs/>
          <w:sz w:val="22"/>
          <w:szCs w:val="22"/>
        </w:rPr>
        <w:t xml:space="preserve"> </w:t>
      </w:r>
      <w:r w:rsidRPr="00F81D94">
        <w:rPr>
          <w:b/>
          <w:bCs/>
          <w:sz w:val="22"/>
          <w:szCs w:val="22"/>
          <w:u w:val="single"/>
        </w:rPr>
        <w:t xml:space="preserve"> </w:t>
      </w:r>
      <w:proofErr w:type="gramEnd"/>
      <w:r w:rsidRPr="00F81D94">
        <w:rPr>
          <w:b/>
          <w:sz w:val="22"/>
          <w:szCs w:val="22"/>
        </w:rPr>
        <w:t>-</w:t>
      </w:r>
      <w:r w:rsidRPr="00F81D94">
        <w:rPr>
          <w:sz w:val="22"/>
          <w:szCs w:val="22"/>
        </w:rPr>
        <w:t xml:space="preserve"> Especificações para a execução dos serviços;</w:t>
      </w:r>
    </w:p>
    <w:p w:rsidR="003915B5" w:rsidRPr="00F81D94" w:rsidRDefault="003915B5" w:rsidP="00D42705">
      <w:pPr>
        <w:overflowPunct w:val="0"/>
        <w:autoSpaceDE w:val="0"/>
        <w:autoSpaceDN w:val="0"/>
        <w:adjustRightInd w:val="0"/>
        <w:spacing w:after="0" w:line="240" w:lineRule="auto"/>
        <w:ind w:left="900" w:hanging="360"/>
        <w:jc w:val="both"/>
        <w:textAlignment w:val="baseline"/>
        <w:rPr>
          <w:sz w:val="22"/>
          <w:szCs w:val="22"/>
        </w:rPr>
      </w:pPr>
      <w:r w:rsidRPr="00F81D94">
        <w:rPr>
          <w:sz w:val="22"/>
          <w:szCs w:val="22"/>
        </w:rPr>
        <w:t xml:space="preserve">b) </w:t>
      </w:r>
      <w:hyperlink r:id="rId14" w:anchor="ANEXO II" w:history="1">
        <w:r w:rsidRPr="00F81D94">
          <w:rPr>
            <w:b/>
            <w:bCs/>
            <w:sz w:val="22"/>
            <w:szCs w:val="22"/>
            <w:u w:val="single"/>
          </w:rPr>
          <w:t>Anexo II</w:t>
        </w:r>
      </w:hyperlink>
      <w:r w:rsidRPr="00F81D94">
        <w:rPr>
          <w:sz w:val="22"/>
          <w:szCs w:val="22"/>
        </w:rPr>
        <w:t xml:space="preserve"> - Carta de Apresentação de Proposta;</w:t>
      </w:r>
    </w:p>
    <w:p w:rsidR="003915B5" w:rsidRPr="00F81D94" w:rsidRDefault="003915B5" w:rsidP="00D42705">
      <w:pPr>
        <w:overflowPunct w:val="0"/>
        <w:autoSpaceDE w:val="0"/>
        <w:autoSpaceDN w:val="0"/>
        <w:adjustRightInd w:val="0"/>
        <w:spacing w:after="0" w:line="240" w:lineRule="auto"/>
        <w:ind w:left="900" w:hanging="360"/>
        <w:jc w:val="both"/>
        <w:textAlignment w:val="baseline"/>
        <w:rPr>
          <w:sz w:val="22"/>
          <w:szCs w:val="22"/>
        </w:rPr>
      </w:pPr>
      <w:r w:rsidRPr="00F81D94">
        <w:rPr>
          <w:sz w:val="22"/>
          <w:szCs w:val="22"/>
        </w:rPr>
        <w:t xml:space="preserve">c) </w:t>
      </w:r>
      <w:r w:rsidRPr="00F81D94">
        <w:rPr>
          <w:b/>
          <w:bCs/>
          <w:sz w:val="22"/>
          <w:szCs w:val="22"/>
          <w:u w:val="single"/>
        </w:rPr>
        <w:t>Anexo III</w:t>
      </w:r>
      <w:r w:rsidRPr="00F81D94">
        <w:rPr>
          <w:sz w:val="22"/>
          <w:szCs w:val="22"/>
        </w:rPr>
        <w:t xml:space="preserve"> - Minuta do Contrato; </w:t>
      </w:r>
    </w:p>
    <w:p w:rsidR="003915B5" w:rsidRPr="00F81D94" w:rsidRDefault="003915B5" w:rsidP="00D42705">
      <w:pPr>
        <w:overflowPunct w:val="0"/>
        <w:autoSpaceDE w:val="0"/>
        <w:autoSpaceDN w:val="0"/>
        <w:adjustRightInd w:val="0"/>
        <w:spacing w:after="0" w:line="240" w:lineRule="auto"/>
        <w:ind w:left="900" w:hanging="360"/>
        <w:jc w:val="both"/>
        <w:textAlignment w:val="baseline"/>
        <w:rPr>
          <w:sz w:val="22"/>
          <w:szCs w:val="22"/>
        </w:rPr>
      </w:pPr>
      <w:r w:rsidRPr="00F81D94">
        <w:rPr>
          <w:sz w:val="22"/>
          <w:szCs w:val="22"/>
        </w:rPr>
        <w:t xml:space="preserve">d) </w:t>
      </w:r>
      <w:r w:rsidRPr="00F81D94">
        <w:rPr>
          <w:b/>
          <w:bCs/>
          <w:sz w:val="22"/>
          <w:szCs w:val="22"/>
          <w:u w:val="single"/>
        </w:rPr>
        <w:t>Anexo IV</w:t>
      </w:r>
      <w:r w:rsidRPr="00F81D94">
        <w:rPr>
          <w:b/>
          <w:bCs/>
          <w:sz w:val="22"/>
          <w:szCs w:val="22"/>
        </w:rPr>
        <w:t xml:space="preserve"> - </w:t>
      </w:r>
      <w:r w:rsidRPr="00F81D94">
        <w:rPr>
          <w:sz w:val="22"/>
          <w:szCs w:val="22"/>
        </w:rPr>
        <w:t xml:space="preserve">Declaração de Idoneidade (inciso IV, do artigo 87 da Lei n.º 8.666/93); </w:t>
      </w:r>
    </w:p>
    <w:p w:rsidR="003915B5" w:rsidRPr="00F81D94" w:rsidRDefault="003915B5" w:rsidP="00D42705">
      <w:pPr>
        <w:overflowPunct w:val="0"/>
        <w:autoSpaceDE w:val="0"/>
        <w:autoSpaceDN w:val="0"/>
        <w:adjustRightInd w:val="0"/>
        <w:spacing w:after="0" w:line="240" w:lineRule="auto"/>
        <w:ind w:left="900" w:hanging="360"/>
        <w:jc w:val="both"/>
        <w:textAlignment w:val="baseline"/>
        <w:rPr>
          <w:sz w:val="22"/>
          <w:szCs w:val="22"/>
        </w:rPr>
      </w:pPr>
      <w:r w:rsidRPr="00F81D94">
        <w:rPr>
          <w:sz w:val="22"/>
          <w:szCs w:val="22"/>
        </w:rPr>
        <w:t>e)</w:t>
      </w:r>
      <w:r w:rsidRPr="00F81D94">
        <w:rPr>
          <w:b/>
          <w:bCs/>
          <w:sz w:val="22"/>
          <w:szCs w:val="22"/>
        </w:rPr>
        <w:t xml:space="preserve"> </w:t>
      </w:r>
      <w:hyperlink r:id="rId15" w:anchor="ANEXO IV" w:history="1">
        <w:r w:rsidRPr="00F81D94">
          <w:rPr>
            <w:b/>
            <w:bCs/>
            <w:sz w:val="22"/>
            <w:szCs w:val="22"/>
            <w:u w:val="single"/>
          </w:rPr>
          <w:t>Anexo V</w:t>
        </w:r>
      </w:hyperlink>
      <w:r w:rsidRPr="00F81D94">
        <w:rPr>
          <w:b/>
          <w:bCs/>
          <w:sz w:val="22"/>
          <w:szCs w:val="22"/>
        </w:rPr>
        <w:t xml:space="preserve"> - </w:t>
      </w:r>
      <w:r w:rsidRPr="00F81D94">
        <w:rPr>
          <w:sz w:val="22"/>
          <w:szCs w:val="22"/>
        </w:rPr>
        <w:t xml:space="preserve">Autorização para participar da licitação; </w:t>
      </w:r>
    </w:p>
    <w:p w:rsidR="003915B5" w:rsidRPr="00F81D94" w:rsidRDefault="003915B5" w:rsidP="00D42705">
      <w:pPr>
        <w:overflowPunct w:val="0"/>
        <w:autoSpaceDE w:val="0"/>
        <w:autoSpaceDN w:val="0"/>
        <w:adjustRightInd w:val="0"/>
        <w:spacing w:after="0" w:line="240" w:lineRule="auto"/>
        <w:ind w:left="900" w:hanging="360"/>
        <w:jc w:val="both"/>
        <w:textAlignment w:val="baseline"/>
        <w:rPr>
          <w:sz w:val="22"/>
          <w:szCs w:val="22"/>
        </w:rPr>
      </w:pPr>
      <w:r w:rsidRPr="00F81D94">
        <w:rPr>
          <w:sz w:val="22"/>
          <w:szCs w:val="22"/>
        </w:rPr>
        <w:t>f)</w:t>
      </w:r>
      <w:r w:rsidRPr="00F81D94">
        <w:rPr>
          <w:b/>
          <w:bCs/>
          <w:sz w:val="22"/>
          <w:szCs w:val="22"/>
          <w:u w:val="single"/>
        </w:rPr>
        <w:t xml:space="preserve"> Anexo VI </w:t>
      </w:r>
      <w:r w:rsidRPr="00F81D94">
        <w:rPr>
          <w:sz w:val="22"/>
          <w:szCs w:val="22"/>
        </w:rPr>
        <w:t>- Declaração de comprovação de regularidade perante o Ministério do Trabalho.</w:t>
      </w:r>
    </w:p>
    <w:p w:rsidR="003915B5" w:rsidRPr="00F81D94" w:rsidRDefault="003915B5" w:rsidP="00D42705">
      <w:pPr>
        <w:overflowPunct w:val="0"/>
        <w:autoSpaceDE w:val="0"/>
        <w:autoSpaceDN w:val="0"/>
        <w:adjustRightInd w:val="0"/>
        <w:spacing w:after="0" w:line="240" w:lineRule="auto"/>
        <w:ind w:left="1980" w:hanging="1440"/>
        <w:jc w:val="both"/>
        <w:textAlignment w:val="baseline"/>
        <w:rPr>
          <w:bCs/>
          <w:iCs/>
          <w:sz w:val="22"/>
          <w:szCs w:val="22"/>
        </w:rPr>
      </w:pPr>
      <w:r w:rsidRPr="00F81D94">
        <w:rPr>
          <w:sz w:val="22"/>
          <w:szCs w:val="22"/>
        </w:rPr>
        <w:t xml:space="preserve">g) </w:t>
      </w:r>
      <w:r w:rsidRPr="00F81D94">
        <w:rPr>
          <w:b/>
          <w:sz w:val="22"/>
          <w:szCs w:val="22"/>
          <w:u w:val="single"/>
        </w:rPr>
        <w:t>Anexo VII</w:t>
      </w:r>
      <w:r w:rsidRPr="00F81D94">
        <w:rPr>
          <w:sz w:val="22"/>
          <w:szCs w:val="22"/>
        </w:rPr>
        <w:t xml:space="preserve"> – </w:t>
      </w:r>
      <w:r w:rsidRPr="00F81D94">
        <w:rPr>
          <w:bCs/>
          <w:iCs/>
          <w:sz w:val="22"/>
          <w:szCs w:val="22"/>
        </w:rPr>
        <w:t>Declaração de enquadramento como Microempresa ou Empresa de Pequeno Porte.</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spacing w:after="0" w:line="240" w:lineRule="auto"/>
        <w:jc w:val="both"/>
        <w:rPr>
          <w:sz w:val="22"/>
          <w:szCs w:val="22"/>
        </w:rPr>
      </w:pPr>
      <w:r w:rsidRPr="00F81D94">
        <w:rPr>
          <w:sz w:val="22"/>
          <w:szCs w:val="22"/>
        </w:rPr>
        <w:t>13.15.</w:t>
      </w:r>
      <w:r w:rsidRPr="00F81D94">
        <w:rPr>
          <w:b/>
          <w:bCs/>
          <w:sz w:val="22"/>
          <w:szCs w:val="22"/>
        </w:rPr>
        <w:t xml:space="preserve"> </w:t>
      </w:r>
      <w:r w:rsidRPr="00F81D94">
        <w:rPr>
          <w:sz w:val="22"/>
          <w:szCs w:val="22"/>
        </w:rPr>
        <w:t xml:space="preserve">Fica eleito o Foro de </w:t>
      </w:r>
      <w:r w:rsidR="0073164C" w:rsidRPr="00F81D94">
        <w:rPr>
          <w:sz w:val="22"/>
          <w:szCs w:val="22"/>
        </w:rPr>
        <w:t>Tapera</w:t>
      </w:r>
      <w:r w:rsidRPr="00F81D94">
        <w:rPr>
          <w:sz w:val="22"/>
          <w:szCs w:val="22"/>
        </w:rPr>
        <w:t>, RS, para dirimir quaisquer questões oriundas do procedimento licitatório previsto neste edital.</w:t>
      </w:r>
    </w:p>
    <w:p w:rsidR="003915B5" w:rsidRPr="00F81D94" w:rsidRDefault="007429F1" w:rsidP="0089476E">
      <w:pPr>
        <w:spacing w:after="0" w:line="240" w:lineRule="auto"/>
        <w:jc w:val="right"/>
        <w:rPr>
          <w:b/>
          <w:iCs/>
          <w:sz w:val="22"/>
          <w:szCs w:val="22"/>
        </w:rPr>
      </w:pPr>
      <w:proofErr w:type="spellStart"/>
      <w:r w:rsidRPr="00F81D94">
        <w:rPr>
          <w:b/>
          <w:iCs/>
          <w:sz w:val="22"/>
          <w:szCs w:val="22"/>
        </w:rPr>
        <w:t>Selbach</w:t>
      </w:r>
      <w:proofErr w:type="spellEnd"/>
      <w:r w:rsidRPr="00F81D94">
        <w:rPr>
          <w:b/>
          <w:iCs/>
          <w:sz w:val="22"/>
          <w:szCs w:val="22"/>
        </w:rPr>
        <w:t xml:space="preserve">, </w:t>
      </w:r>
      <w:r w:rsidR="009B54FC" w:rsidRPr="00F81D94">
        <w:rPr>
          <w:b/>
          <w:iCs/>
          <w:sz w:val="22"/>
          <w:szCs w:val="22"/>
        </w:rPr>
        <w:t xml:space="preserve">RS, </w:t>
      </w:r>
      <w:r w:rsidR="0019658D">
        <w:rPr>
          <w:b/>
          <w:iCs/>
          <w:sz w:val="22"/>
          <w:szCs w:val="22"/>
        </w:rPr>
        <w:t>10</w:t>
      </w:r>
      <w:r w:rsidRPr="00F81D94">
        <w:rPr>
          <w:b/>
          <w:iCs/>
          <w:sz w:val="22"/>
          <w:szCs w:val="22"/>
        </w:rPr>
        <w:t xml:space="preserve"> </w:t>
      </w:r>
      <w:r w:rsidR="00F81D94" w:rsidRPr="00F81D94">
        <w:rPr>
          <w:b/>
          <w:iCs/>
          <w:sz w:val="22"/>
          <w:szCs w:val="22"/>
        </w:rPr>
        <w:t xml:space="preserve">de </w:t>
      </w:r>
      <w:r w:rsidR="0019658D">
        <w:rPr>
          <w:b/>
          <w:iCs/>
          <w:sz w:val="22"/>
          <w:szCs w:val="22"/>
        </w:rPr>
        <w:t>agost</w:t>
      </w:r>
      <w:r w:rsidR="00F81D94" w:rsidRPr="00F81D94">
        <w:rPr>
          <w:b/>
          <w:iCs/>
          <w:sz w:val="22"/>
          <w:szCs w:val="22"/>
        </w:rPr>
        <w:t>o de</w:t>
      </w:r>
      <w:r w:rsidR="00B04BAD" w:rsidRPr="00F81D94">
        <w:rPr>
          <w:b/>
          <w:iCs/>
          <w:sz w:val="22"/>
          <w:szCs w:val="22"/>
        </w:rPr>
        <w:t xml:space="preserve"> 2020</w:t>
      </w:r>
      <w:r w:rsidR="009B54FC" w:rsidRPr="00F81D94">
        <w:rPr>
          <w:b/>
          <w:iCs/>
          <w:sz w:val="22"/>
          <w:szCs w:val="22"/>
        </w:rPr>
        <w:t>.</w:t>
      </w:r>
    </w:p>
    <w:p w:rsidR="003915B5" w:rsidRPr="00F81D94" w:rsidRDefault="003915B5" w:rsidP="0089476E">
      <w:pPr>
        <w:spacing w:after="0" w:line="240" w:lineRule="auto"/>
        <w:jc w:val="both"/>
        <w:rPr>
          <w:i/>
          <w:iCs/>
          <w:sz w:val="22"/>
          <w:szCs w:val="22"/>
        </w:rPr>
      </w:pPr>
    </w:p>
    <w:p w:rsidR="008C6EDD" w:rsidRPr="00F81D94" w:rsidRDefault="008C6EDD" w:rsidP="0089476E">
      <w:pPr>
        <w:spacing w:after="0" w:line="240" w:lineRule="auto"/>
        <w:jc w:val="both"/>
        <w:rPr>
          <w:i/>
          <w:iCs/>
          <w:sz w:val="22"/>
          <w:szCs w:val="22"/>
        </w:rPr>
      </w:pPr>
    </w:p>
    <w:p w:rsidR="0096180B" w:rsidRPr="00F81D94" w:rsidRDefault="0096180B" w:rsidP="0089476E">
      <w:pPr>
        <w:spacing w:after="0" w:line="240" w:lineRule="auto"/>
        <w:jc w:val="center"/>
        <w:rPr>
          <w:b/>
          <w:iCs/>
          <w:sz w:val="22"/>
          <w:szCs w:val="22"/>
        </w:rPr>
      </w:pPr>
    </w:p>
    <w:p w:rsidR="003915B5" w:rsidRPr="00F81D94" w:rsidRDefault="0063553C" w:rsidP="0089476E">
      <w:pPr>
        <w:spacing w:after="0" w:line="240" w:lineRule="auto"/>
        <w:jc w:val="right"/>
        <w:rPr>
          <w:b/>
          <w:iCs/>
          <w:sz w:val="22"/>
          <w:szCs w:val="22"/>
        </w:rPr>
      </w:pPr>
      <w:r w:rsidRPr="00F81D94">
        <w:rPr>
          <w:b/>
          <w:iCs/>
          <w:sz w:val="22"/>
          <w:szCs w:val="22"/>
        </w:rPr>
        <w:t>SE</w:t>
      </w:r>
      <w:r w:rsidR="007A75E5" w:rsidRPr="00F81D94">
        <w:rPr>
          <w:b/>
          <w:iCs/>
          <w:sz w:val="22"/>
          <w:szCs w:val="22"/>
        </w:rPr>
        <w:t>RGIO ADEMIR KUHN</w:t>
      </w:r>
    </w:p>
    <w:p w:rsidR="003915B5" w:rsidRPr="00F81D94" w:rsidRDefault="003915B5" w:rsidP="0089476E">
      <w:pPr>
        <w:overflowPunct w:val="0"/>
        <w:autoSpaceDE w:val="0"/>
        <w:autoSpaceDN w:val="0"/>
        <w:adjustRightInd w:val="0"/>
        <w:spacing w:after="0" w:line="240" w:lineRule="auto"/>
        <w:jc w:val="right"/>
        <w:textAlignment w:val="baseline"/>
        <w:rPr>
          <w:sz w:val="22"/>
          <w:szCs w:val="22"/>
        </w:rPr>
      </w:pPr>
      <w:r w:rsidRPr="00F81D94">
        <w:rPr>
          <w:sz w:val="22"/>
          <w:szCs w:val="22"/>
        </w:rPr>
        <w:t>Prefeito Municipal</w:t>
      </w:r>
    </w:p>
    <w:p w:rsidR="007A75E5" w:rsidRPr="00F81D94" w:rsidRDefault="007A75E5" w:rsidP="0089476E">
      <w:pPr>
        <w:overflowPunct w:val="0"/>
        <w:autoSpaceDE w:val="0"/>
        <w:autoSpaceDN w:val="0"/>
        <w:adjustRightInd w:val="0"/>
        <w:spacing w:after="0" w:line="240" w:lineRule="auto"/>
        <w:textAlignment w:val="baseline"/>
        <w:rPr>
          <w:sz w:val="22"/>
          <w:szCs w:val="22"/>
        </w:rPr>
      </w:pPr>
      <w:r w:rsidRPr="00F81D94">
        <w:rPr>
          <w:sz w:val="22"/>
          <w:szCs w:val="22"/>
        </w:rPr>
        <w:t>Elaboração da Minuta e Visto:</w:t>
      </w:r>
    </w:p>
    <w:p w:rsidR="007A75E5" w:rsidRPr="00F81D94" w:rsidRDefault="007A75E5" w:rsidP="0089476E">
      <w:pPr>
        <w:overflowPunct w:val="0"/>
        <w:autoSpaceDE w:val="0"/>
        <w:autoSpaceDN w:val="0"/>
        <w:adjustRightInd w:val="0"/>
        <w:spacing w:after="0" w:line="240" w:lineRule="auto"/>
        <w:textAlignment w:val="baseline"/>
        <w:rPr>
          <w:sz w:val="22"/>
          <w:szCs w:val="22"/>
        </w:rPr>
      </w:pPr>
    </w:p>
    <w:p w:rsidR="00AD7414" w:rsidRPr="00F81D94" w:rsidRDefault="00AD7414" w:rsidP="0089476E">
      <w:pPr>
        <w:overflowPunct w:val="0"/>
        <w:autoSpaceDE w:val="0"/>
        <w:autoSpaceDN w:val="0"/>
        <w:adjustRightInd w:val="0"/>
        <w:spacing w:after="0" w:line="240" w:lineRule="auto"/>
        <w:textAlignment w:val="baseline"/>
        <w:rPr>
          <w:sz w:val="22"/>
          <w:szCs w:val="22"/>
        </w:rPr>
      </w:pPr>
    </w:p>
    <w:p w:rsidR="007A75E5" w:rsidRPr="00F81D94" w:rsidRDefault="007A75E5" w:rsidP="0089476E">
      <w:pPr>
        <w:overflowPunct w:val="0"/>
        <w:autoSpaceDE w:val="0"/>
        <w:autoSpaceDN w:val="0"/>
        <w:adjustRightInd w:val="0"/>
        <w:spacing w:after="0" w:line="240" w:lineRule="auto"/>
        <w:textAlignment w:val="baseline"/>
        <w:rPr>
          <w:b/>
          <w:sz w:val="22"/>
          <w:szCs w:val="22"/>
        </w:rPr>
      </w:pPr>
      <w:r w:rsidRPr="00F81D94">
        <w:rPr>
          <w:b/>
          <w:sz w:val="22"/>
          <w:szCs w:val="22"/>
        </w:rPr>
        <w:t>VOLNEI SCHNEIDER</w:t>
      </w:r>
    </w:p>
    <w:p w:rsidR="007A75E5" w:rsidRPr="00F81D94" w:rsidRDefault="007A75E5" w:rsidP="0089476E">
      <w:pPr>
        <w:overflowPunct w:val="0"/>
        <w:autoSpaceDE w:val="0"/>
        <w:autoSpaceDN w:val="0"/>
        <w:adjustRightInd w:val="0"/>
        <w:spacing w:after="0" w:line="240" w:lineRule="auto"/>
        <w:textAlignment w:val="baseline"/>
        <w:rPr>
          <w:sz w:val="22"/>
          <w:szCs w:val="22"/>
        </w:rPr>
      </w:pPr>
      <w:r w:rsidRPr="00F81D94">
        <w:rPr>
          <w:sz w:val="22"/>
          <w:szCs w:val="22"/>
        </w:rPr>
        <w:t xml:space="preserve">Advogado </w:t>
      </w:r>
      <w:proofErr w:type="gramStart"/>
      <w:r w:rsidRPr="00F81D94">
        <w:rPr>
          <w:sz w:val="22"/>
          <w:szCs w:val="22"/>
        </w:rPr>
        <w:t>OAB.</w:t>
      </w:r>
      <w:proofErr w:type="gramEnd"/>
      <w:r w:rsidRPr="00F81D94">
        <w:rPr>
          <w:sz w:val="22"/>
          <w:szCs w:val="22"/>
        </w:rPr>
        <w:t>RS 34.861</w:t>
      </w:r>
    </w:p>
    <w:p w:rsidR="007A75E5" w:rsidRPr="00F81D94" w:rsidRDefault="007A75E5" w:rsidP="0089476E">
      <w:pPr>
        <w:overflowPunct w:val="0"/>
        <w:autoSpaceDE w:val="0"/>
        <w:autoSpaceDN w:val="0"/>
        <w:adjustRightInd w:val="0"/>
        <w:spacing w:after="0" w:line="240" w:lineRule="auto"/>
        <w:textAlignment w:val="baseline"/>
        <w:rPr>
          <w:sz w:val="22"/>
          <w:szCs w:val="22"/>
        </w:rPr>
      </w:pPr>
      <w:r w:rsidRPr="00F81D94">
        <w:rPr>
          <w:sz w:val="22"/>
          <w:szCs w:val="22"/>
        </w:rPr>
        <w:t xml:space="preserve">Volnei Schneider Sociedade de Advocacia </w:t>
      </w:r>
      <w:proofErr w:type="gramStart"/>
      <w:r w:rsidRPr="00F81D94">
        <w:rPr>
          <w:sz w:val="22"/>
          <w:szCs w:val="22"/>
        </w:rPr>
        <w:t>OAB.</w:t>
      </w:r>
      <w:proofErr w:type="gramEnd"/>
      <w:r w:rsidRPr="00F81D94">
        <w:rPr>
          <w:sz w:val="22"/>
          <w:szCs w:val="22"/>
        </w:rPr>
        <w:t>RS 5.996</w:t>
      </w:r>
    </w:p>
    <w:p w:rsidR="003915B5" w:rsidRPr="00F81D94" w:rsidRDefault="005954A2" w:rsidP="00D42705">
      <w:pPr>
        <w:rPr>
          <w:b/>
          <w:bCs/>
          <w:sz w:val="22"/>
          <w:szCs w:val="22"/>
          <w:u w:val="single"/>
        </w:rPr>
      </w:pPr>
      <w:r>
        <w:rPr>
          <w:b/>
          <w:bCs/>
          <w:sz w:val="22"/>
          <w:szCs w:val="22"/>
          <w:u w:val="single"/>
        </w:rPr>
        <w:br w:type="page"/>
      </w:r>
      <w:r w:rsidR="004919C9" w:rsidRPr="00F81D94">
        <w:rPr>
          <w:b/>
          <w:bCs/>
          <w:sz w:val="22"/>
          <w:szCs w:val="22"/>
          <w:u w:val="single"/>
        </w:rPr>
        <w:lastRenderedPageBreak/>
        <w:t>A</w:t>
      </w:r>
      <w:r w:rsidR="003915B5" w:rsidRPr="00F81D94">
        <w:rPr>
          <w:b/>
          <w:bCs/>
          <w:sz w:val="22"/>
          <w:szCs w:val="22"/>
          <w:u w:val="single"/>
        </w:rPr>
        <w:t>NEXO IA</w:t>
      </w: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u w:val="single"/>
        </w:rPr>
      </w:pPr>
    </w:p>
    <w:p w:rsidR="003915B5" w:rsidRPr="00F81D94" w:rsidRDefault="003915B5" w:rsidP="0089476E">
      <w:pPr>
        <w:overflowPunct w:val="0"/>
        <w:autoSpaceDE w:val="0"/>
        <w:autoSpaceDN w:val="0"/>
        <w:adjustRightInd w:val="0"/>
        <w:spacing w:after="0" w:line="240" w:lineRule="auto"/>
        <w:jc w:val="center"/>
        <w:textAlignment w:val="baseline"/>
        <w:rPr>
          <w:b/>
          <w:sz w:val="22"/>
          <w:szCs w:val="22"/>
        </w:rPr>
      </w:pPr>
      <w:r w:rsidRPr="00F81D94">
        <w:rPr>
          <w:b/>
          <w:sz w:val="22"/>
          <w:szCs w:val="22"/>
        </w:rPr>
        <w:t>ESPECIFICAÇÕES PARA EXECUÇÃO</w:t>
      </w:r>
      <w:r w:rsidR="00FC09C0">
        <w:rPr>
          <w:b/>
          <w:sz w:val="22"/>
          <w:szCs w:val="22"/>
        </w:rPr>
        <w:t xml:space="preserve"> </w:t>
      </w:r>
      <w:r w:rsidRPr="00F81D94">
        <w:rPr>
          <w:b/>
          <w:sz w:val="22"/>
          <w:szCs w:val="22"/>
        </w:rPr>
        <w:t>DOS SERVIÇOS</w:t>
      </w: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u w:val="single"/>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r w:rsidRPr="00F81D94">
        <w:rPr>
          <w:b/>
          <w:bCs/>
          <w:sz w:val="22"/>
          <w:szCs w:val="22"/>
        </w:rPr>
        <w:t xml:space="preserve">TOMADA DE PREÇOS N.º </w:t>
      </w:r>
      <w:r w:rsidR="00F81D94" w:rsidRPr="00F81D94">
        <w:rPr>
          <w:b/>
          <w:bCs/>
          <w:sz w:val="22"/>
          <w:szCs w:val="22"/>
        </w:rPr>
        <w:t>0</w:t>
      </w:r>
      <w:r w:rsidR="0019658D">
        <w:rPr>
          <w:b/>
          <w:bCs/>
          <w:sz w:val="22"/>
          <w:szCs w:val="22"/>
        </w:rPr>
        <w:t>8</w:t>
      </w:r>
      <w:r w:rsidR="007429F1" w:rsidRPr="00F81D94">
        <w:rPr>
          <w:b/>
          <w:bCs/>
          <w:sz w:val="22"/>
          <w:szCs w:val="22"/>
        </w:rPr>
        <w:t>/2020</w:t>
      </w:r>
    </w:p>
    <w:p w:rsidR="003915B5" w:rsidRPr="00F81D94" w:rsidRDefault="003915B5" w:rsidP="0089476E">
      <w:pPr>
        <w:overflowPunct w:val="0"/>
        <w:autoSpaceDE w:val="0"/>
        <w:autoSpaceDN w:val="0"/>
        <w:adjustRightInd w:val="0"/>
        <w:spacing w:after="0" w:line="240" w:lineRule="auto"/>
        <w:textAlignment w:val="baseline"/>
        <w:rPr>
          <w:b/>
          <w:bCs/>
          <w:sz w:val="22"/>
          <w:szCs w:val="22"/>
        </w:rPr>
      </w:pPr>
      <w:r w:rsidRPr="00F81D94">
        <w:rPr>
          <w:b/>
          <w:bCs/>
          <w:sz w:val="22"/>
          <w:szCs w:val="22"/>
        </w:rPr>
        <w:t xml:space="preserve">TIPO DE JULGAMENTO: Menor preço - </w:t>
      </w:r>
      <w:r w:rsidR="00BB203A" w:rsidRPr="00F81D94">
        <w:rPr>
          <w:b/>
          <w:bCs/>
          <w:sz w:val="22"/>
          <w:szCs w:val="22"/>
        </w:rPr>
        <w:t>global</w:t>
      </w: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u w:val="single"/>
        </w:rPr>
      </w:pPr>
    </w:p>
    <w:p w:rsidR="003915B5" w:rsidRPr="00F81D94" w:rsidRDefault="003915B5" w:rsidP="0089476E">
      <w:pPr>
        <w:keepNext/>
        <w:autoSpaceDE w:val="0"/>
        <w:autoSpaceDN w:val="0"/>
        <w:adjustRightInd w:val="0"/>
        <w:spacing w:after="0" w:line="240" w:lineRule="auto"/>
        <w:jc w:val="both"/>
        <w:outlineLvl w:val="6"/>
        <w:rPr>
          <w:b/>
          <w:bCs/>
          <w:sz w:val="22"/>
          <w:szCs w:val="22"/>
          <w:u w:val="single"/>
        </w:rPr>
      </w:pPr>
      <w:r w:rsidRPr="00F81D94">
        <w:rPr>
          <w:b/>
          <w:bCs/>
          <w:sz w:val="22"/>
          <w:szCs w:val="22"/>
          <w:u w:val="single"/>
        </w:rPr>
        <w:t xml:space="preserve">A– SÍNTESE DO OBJETO: </w:t>
      </w:r>
    </w:p>
    <w:p w:rsidR="0088568D" w:rsidRPr="00F81D94" w:rsidRDefault="0088568D" w:rsidP="0089476E">
      <w:pPr>
        <w:overflowPunct w:val="0"/>
        <w:autoSpaceDE w:val="0"/>
        <w:autoSpaceDN w:val="0"/>
        <w:adjustRightInd w:val="0"/>
        <w:spacing w:after="0" w:line="240" w:lineRule="auto"/>
        <w:jc w:val="both"/>
        <w:textAlignment w:val="baseline"/>
        <w:rPr>
          <w:sz w:val="22"/>
          <w:szCs w:val="22"/>
        </w:rPr>
      </w:pPr>
    </w:p>
    <w:p w:rsidR="00C2793A" w:rsidRPr="00F81D94" w:rsidRDefault="00C2793A" w:rsidP="0089476E">
      <w:pPr>
        <w:overflowPunct w:val="0"/>
        <w:autoSpaceDE w:val="0"/>
        <w:autoSpaceDN w:val="0"/>
        <w:adjustRightInd w:val="0"/>
        <w:spacing w:after="0" w:line="240" w:lineRule="auto"/>
        <w:jc w:val="both"/>
        <w:textAlignment w:val="baseline"/>
        <w:rPr>
          <w:bCs/>
          <w:sz w:val="22"/>
          <w:szCs w:val="22"/>
        </w:rPr>
      </w:pPr>
      <w:proofErr w:type="gramStart"/>
      <w:r w:rsidRPr="00F81D94">
        <w:rPr>
          <w:sz w:val="22"/>
          <w:szCs w:val="22"/>
        </w:rPr>
        <w:t>REFORMA</w:t>
      </w:r>
      <w:proofErr w:type="gramEnd"/>
      <w:r w:rsidR="00F81D94" w:rsidRPr="00F81D94">
        <w:rPr>
          <w:sz w:val="22"/>
          <w:szCs w:val="22"/>
        </w:rPr>
        <w:t>, ADAPTAÇÃO</w:t>
      </w:r>
      <w:r w:rsidRPr="00F81D94">
        <w:rPr>
          <w:sz w:val="22"/>
          <w:szCs w:val="22"/>
        </w:rPr>
        <w:t xml:space="preserve"> E MODERNIZAÇÃO DO ESTÁDIO MUNICIPAL ALCIDES BENNO UTZIG, localizado na Avenida 25 de Julho, 1481, Centro, na cidade de </w:t>
      </w:r>
      <w:proofErr w:type="spellStart"/>
      <w:r w:rsidRPr="00F81D94">
        <w:rPr>
          <w:sz w:val="22"/>
          <w:szCs w:val="22"/>
        </w:rPr>
        <w:t>Selbach</w:t>
      </w:r>
      <w:proofErr w:type="spellEnd"/>
      <w:r w:rsidRPr="00F81D94">
        <w:rPr>
          <w:sz w:val="22"/>
          <w:szCs w:val="22"/>
        </w:rPr>
        <w:t>, RS – Setor 01, Quadra 74, Lote 710.</w:t>
      </w:r>
      <w:r w:rsidRPr="00F81D94">
        <w:rPr>
          <w:bCs/>
          <w:sz w:val="22"/>
          <w:szCs w:val="22"/>
        </w:rPr>
        <w:t xml:space="preserve"> </w:t>
      </w:r>
    </w:p>
    <w:p w:rsidR="007429F1" w:rsidRPr="00F81D94" w:rsidRDefault="007429F1" w:rsidP="0089476E">
      <w:pPr>
        <w:keepNext/>
        <w:autoSpaceDE w:val="0"/>
        <w:autoSpaceDN w:val="0"/>
        <w:adjustRightInd w:val="0"/>
        <w:spacing w:after="0" w:line="240" w:lineRule="auto"/>
        <w:jc w:val="both"/>
        <w:outlineLvl w:val="1"/>
        <w:rPr>
          <w:b/>
          <w:bCs/>
          <w:sz w:val="22"/>
          <w:szCs w:val="22"/>
        </w:rPr>
      </w:pPr>
    </w:p>
    <w:p w:rsidR="003B1D9B" w:rsidRPr="00F81D94" w:rsidRDefault="003B1D9B" w:rsidP="0089476E">
      <w:pPr>
        <w:keepNext/>
        <w:autoSpaceDE w:val="0"/>
        <w:autoSpaceDN w:val="0"/>
        <w:adjustRightInd w:val="0"/>
        <w:spacing w:after="0" w:line="240" w:lineRule="auto"/>
        <w:ind w:left="567"/>
        <w:jc w:val="both"/>
        <w:outlineLvl w:val="1"/>
        <w:rPr>
          <w:bCs/>
          <w:sz w:val="22"/>
          <w:szCs w:val="22"/>
        </w:rPr>
      </w:pPr>
      <w:r w:rsidRPr="00F81D94">
        <w:rPr>
          <w:bCs/>
          <w:sz w:val="22"/>
          <w:szCs w:val="22"/>
        </w:rPr>
        <w:t>Processo realizado para o cumprimento dos objetivos da seguinte contratação:</w:t>
      </w:r>
    </w:p>
    <w:p w:rsidR="00F81D94" w:rsidRPr="00F81D94" w:rsidRDefault="00F81D94" w:rsidP="00F81D94">
      <w:pPr>
        <w:keepNext/>
        <w:autoSpaceDE w:val="0"/>
        <w:autoSpaceDN w:val="0"/>
        <w:adjustRightInd w:val="0"/>
        <w:spacing w:after="0" w:line="240" w:lineRule="auto"/>
        <w:ind w:left="567"/>
        <w:jc w:val="both"/>
        <w:outlineLvl w:val="1"/>
        <w:rPr>
          <w:b/>
          <w:bCs/>
          <w:sz w:val="22"/>
          <w:szCs w:val="22"/>
        </w:rPr>
      </w:pPr>
      <w:r w:rsidRPr="00F81D94">
        <w:rPr>
          <w:b/>
          <w:bCs/>
          <w:sz w:val="22"/>
          <w:szCs w:val="22"/>
        </w:rPr>
        <w:t>Contrato de Repasse n° 896458/2019/MC/CAIXA, firmado em 31 de dezembro de 2019;</w:t>
      </w:r>
    </w:p>
    <w:p w:rsidR="00F81D94" w:rsidRPr="00F81D94" w:rsidRDefault="00F81D94" w:rsidP="00F81D94">
      <w:pPr>
        <w:keepNext/>
        <w:autoSpaceDE w:val="0"/>
        <w:autoSpaceDN w:val="0"/>
        <w:adjustRightInd w:val="0"/>
        <w:spacing w:after="0" w:line="240" w:lineRule="auto"/>
        <w:ind w:left="567"/>
        <w:jc w:val="both"/>
        <w:outlineLvl w:val="1"/>
        <w:rPr>
          <w:b/>
          <w:bCs/>
          <w:sz w:val="22"/>
          <w:szCs w:val="22"/>
        </w:rPr>
      </w:pPr>
      <w:r w:rsidRPr="00F81D94">
        <w:rPr>
          <w:b/>
          <w:bCs/>
          <w:sz w:val="22"/>
          <w:szCs w:val="22"/>
        </w:rPr>
        <w:t xml:space="preserve">Objeto: </w:t>
      </w:r>
      <w:proofErr w:type="gramStart"/>
      <w:r w:rsidRPr="00F81D94">
        <w:rPr>
          <w:b/>
          <w:bCs/>
          <w:sz w:val="22"/>
          <w:szCs w:val="22"/>
        </w:rPr>
        <w:t>Reforma,</w:t>
      </w:r>
      <w:proofErr w:type="gramEnd"/>
      <w:r w:rsidRPr="00F81D94">
        <w:rPr>
          <w:b/>
          <w:bCs/>
          <w:sz w:val="22"/>
          <w:szCs w:val="22"/>
        </w:rPr>
        <w:t xml:space="preserve"> Adaptação e Modernização Estádio Municipal Alcides </w:t>
      </w:r>
      <w:proofErr w:type="spellStart"/>
      <w:r w:rsidRPr="00F81D94">
        <w:rPr>
          <w:b/>
          <w:bCs/>
          <w:sz w:val="22"/>
          <w:szCs w:val="22"/>
        </w:rPr>
        <w:t>Benno</w:t>
      </w:r>
      <w:proofErr w:type="spellEnd"/>
      <w:r w:rsidRPr="00F81D94">
        <w:rPr>
          <w:b/>
          <w:bCs/>
          <w:sz w:val="22"/>
          <w:szCs w:val="22"/>
        </w:rPr>
        <w:t xml:space="preserve"> </w:t>
      </w:r>
      <w:proofErr w:type="spellStart"/>
      <w:r w:rsidRPr="00F81D94">
        <w:rPr>
          <w:b/>
          <w:bCs/>
          <w:sz w:val="22"/>
          <w:szCs w:val="22"/>
        </w:rPr>
        <w:t>Utzig</w:t>
      </w:r>
      <w:proofErr w:type="spellEnd"/>
    </w:p>
    <w:p w:rsidR="00F81D94" w:rsidRPr="00F81D94" w:rsidRDefault="00F81D94" w:rsidP="00F81D94">
      <w:pPr>
        <w:keepNext/>
        <w:autoSpaceDE w:val="0"/>
        <w:autoSpaceDN w:val="0"/>
        <w:adjustRightInd w:val="0"/>
        <w:spacing w:after="0" w:line="240" w:lineRule="auto"/>
        <w:ind w:left="567"/>
        <w:jc w:val="both"/>
        <w:outlineLvl w:val="1"/>
        <w:rPr>
          <w:b/>
          <w:bCs/>
          <w:sz w:val="22"/>
          <w:szCs w:val="22"/>
        </w:rPr>
      </w:pPr>
      <w:r w:rsidRPr="00F81D94">
        <w:rPr>
          <w:b/>
          <w:bCs/>
          <w:sz w:val="22"/>
          <w:szCs w:val="22"/>
        </w:rPr>
        <w:t xml:space="preserve">Recursos: Convênio Ministério da Cidadania – Contrato de Repasse </w:t>
      </w:r>
    </w:p>
    <w:p w:rsidR="00F81D94" w:rsidRPr="00F81D94" w:rsidRDefault="00F81D94" w:rsidP="00F81D94">
      <w:pPr>
        <w:keepNext/>
        <w:autoSpaceDE w:val="0"/>
        <w:autoSpaceDN w:val="0"/>
        <w:adjustRightInd w:val="0"/>
        <w:spacing w:after="0" w:line="240" w:lineRule="auto"/>
        <w:ind w:left="567"/>
        <w:jc w:val="both"/>
        <w:outlineLvl w:val="1"/>
        <w:rPr>
          <w:b/>
          <w:bCs/>
          <w:sz w:val="22"/>
          <w:szCs w:val="22"/>
        </w:rPr>
      </w:pPr>
      <w:r w:rsidRPr="00F81D94">
        <w:rPr>
          <w:b/>
          <w:bCs/>
          <w:sz w:val="22"/>
          <w:szCs w:val="22"/>
        </w:rPr>
        <w:t>Valor do investimento previsto: R$ 398.000,00 (repasse R$ 382.000,00 + contrapartida R$ 16.000,00);</w:t>
      </w:r>
    </w:p>
    <w:p w:rsidR="00F81D94" w:rsidRPr="00F81D94" w:rsidRDefault="00F81D94" w:rsidP="00F81D94">
      <w:pPr>
        <w:keepNext/>
        <w:autoSpaceDE w:val="0"/>
        <w:autoSpaceDN w:val="0"/>
        <w:adjustRightInd w:val="0"/>
        <w:spacing w:after="0" w:line="240" w:lineRule="auto"/>
        <w:ind w:left="567"/>
        <w:jc w:val="both"/>
        <w:outlineLvl w:val="1"/>
        <w:rPr>
          <w:b/>
          <w:bCs/>
          <w:sz w:val="22"/>
          <w:szCs w:val="22"/>
        </w:rPr>
      </w:pPr>
      <w:r w:rsidRPr="00F81D94">
        <w:rPr>
          <w:b/>
          <w:bCs/>
          <w:sz w:val="22"/>
          <w:szCs w:val="22"/>
        </w:rPr>
        <w:t xml:space="preserve">Valor orçado pelo Setor de Engenharia: R$ 407.829,67 </w:t>
      </w:r>
    </w:p>
    <w:p w:rsidR="00F81D94" w:rsidRPr="00F81D94" w:rsidRDefault="00F81D94" w:rsidP="00F81D94">
      <w:pPr>
        <w:keepNext/>
        <w:autoSpaceDE w:val="0"/>
        <w:autoSpaceDN w:val="0"/>
        <w:adjustRightInd w:val="0"/>
        <w:spacing w:after="0" w:line="240" w:lineRule="auto"/>
        <w:ind w:left="567"/>
        <w:jc w:val="both"/>
        <w:outlineLvl w:val="1"/>
        <w:rPr>
          <w:b/>
          <w:bCs/>
          <w:sz w:val="22"/>
          <w:szCs w:val="22"/>
        </w:rPr>
      </w:pPr>
      <w:r w:rsidRPr="00F81D94">
        <w:rPr>
          <w:b/>
          <w:bCs/>
          <w:sz w:val="22"/>
          <w:szCs w:val="22"/>
        </w:rPr>
        <w:t xml:space="preserve">Valor do Repasse: </w:t>
      </w:r>
      <w:proofErr w:type="gramStart"/>
      <w:r w:rsidRPr="00F81D94">
        <w:rPr>
          <w:b/>
          <w:bCs/>
          <w:sz w:val="22"/>
          <w:szCs w:val="22"/>
        </w:rPr>
        <w:t>R$ 382.000,00 Valor</w:t>
      </w:r>
      <w:proofErr w:type="gramEnd"/>
      <w:r w:rsidRPr="00F81D94">
        <w:rPr>
          <w:b/>
          <w:bCs/>
          <w:sz w:val="22"/>
          <w:szCs w:val="22"/>
        </w:rPr>
        <w:t xml:space="preserve"> Contrapartida: R$ 25.829,67</w:t>
      </w:r>
    </w:p>
    <w:p w:rsidR="00F81D94" w:rsidRPr="00F81D94" w:rsidRDefault="00F81D94" w:rsidP="00F81D94">
      <w:pPr>
        <w:keepNext/>
        <w:autoSpaceDE w:val="0"/>
        <w:autoSpaceDN w:val="0"/>
        <w:adjustRightInd w:val="0"/>
        <w:spacing w:after="0" w:line="240" w:lineRule="auto"/>
        <w:ind w:left="567"/>
        <w:jc w:val="both"/>
        <w:outlineLvl w:val="1"/>
        <w:rPr>
          <w:b/>
          <w:bCs/>
          <w:sz w:val="22"/>
          <w:szCs w:val="22"/>
        </w:rPr>
      </w:pPr>
      <w:r w:rsidRPr="00F81D94">
        <w:rPr>
          <w:b/>
          <w:bCs/>
          <w:sz w:val="22"/>
          <w:szCs w:val="22"/>
        </w:rPr>
        <w:t>Agente financeiro: Caixa Econômica Federal;</w:t>
      </w:r>
    </w:p>
    <w:p w:rsidR="00F81D94" w:rsidRPr="00F81D94" w:rsidRDefault="00F81D94" w:rsidP="00F81D94">
      <w:pPr>
        <w:keepNext/>
        <w:autoSpaceDE w:val="0"/>
        <w:autoSpaceDN w:val="0"/>
        <w:adjustRightInd w:val="0"/>
        <w:spacing w:after="0" w:line="240" w:lineRule="auto"/>
        <w:ind w:left="567"/>
        <w:jc w:val="both"/>
        <w:outlineLvl w:val="1"/>
        <w:rPr>
          <w:b/>
          <w:bCs/>
          <w:sz w:val="22"/>
          <w:szCs w:val="22"/>
        </w:rPr>
      </w:pPr>
      <w:r w:rsidRPr="00F81D94">
        <w:rPr>
          <w:b/>
          <w:bCs/>
          <w:sz w:val="22"/>
          <w:szCs w:val="22"/>
        </w:rPr>
        <w:t xml:space="preserve">Tomador: Município de </w:t>
      </w:r>
      <w:proofErr w:type="spellStart"/>
      <w:r w:rsidRPr="00F81D94">
        <w:rPr>
          <w:b/>
          <w:bCs/>
          <w:sz w:val="22"/>
          <w:szCs w:val="22"/>
        </w:rPr>
        <w:t>Selbach</w:t>
      </w:r>
      <w:proofErr w:type="spellEnd"/>
      <w:r w:rsidRPr="00F81D94">
        <w:rPr>
          <w:b/>
          <w:bCs/>
          <w:sz w:val="22"/>
          <w:szCs w:val="22"/>
        </w:rPr>
        <w:t>, RS;</w:t>
      </w:r>
    </w:p>
    <w:p w:rsidR="00F81D94" w:rsidRPr="00F81D94" w:rsidRDefault="00F81D94" w:rsidP="0089476E">
      <w:pPr>
        <w:keepNext/>
        <w:autoSpaceDE w:val="0"/>
        <w:autoSpaceDN w:val="0"/>
        <w:adjustRightInd w:val="0"/>
        <w:spacing w:after="0" w:line="240" w:lineRule="auto"/>
        <w:ind w:left="567"/>
        <w:jc w:val="both"/>
        <w:outlineLvl w:val="1"/>
        <w:rPr>
          <w:bCs/>
          <w:sz w:val="22"/>
          <w:szCs w:val="22"/>
        </w:rPr>
      </w:pPr>
    </w:p>
    <w:p w:rsidR="00A07D87" w:rsidRPr="00F81D94" w:rsidRDefault="003B1D9B" w:rsidP="0089476E">
      <w:pPr>
        <w:keepNext/>
        <w:tabs>
          <w:tab w:val="left" w:pos="1155"/>
        </w:tabs>
        <w:autoSpaceDE w:val="0"/>
        <w:autoSpaceDN w:val="0"/>
        <w:adjustRightInd w:val="0"/>
        <w:spacing w:after="0" w:line="240" w:lineRule="auto"/>
        <w:jc w:val="both"/>
        <w:outlineLvl w:val="6"/>
        <w:rPr>
          <w:rFonts w:eastAsia="Calibri"/>
          <w:b/>
          <w:sz w:val="22"/>
          <w:szCs w:val="22"/>
        </w:rPr>
      </w:pPr>
      <w:r w:rsidRPr="00F81D94">
        <w:rPr>
          <w:rFonts w:eastAsia="Calibri"/>
          <w:b/>
          <w:sz w:val="22"/>
          <w:szCs w:val="22"/>
        </w:rPr>
        <w:t>BDI 19,67</w:t>
      </w:r>
      <w:r w:rsidR="00A07D87" w:rsidRPr="00F81D94">
        <w:rPr>
          <w:rFonts w:eastAsia="Calibri"/>
          <w:b/>
          <w:sz w:val="22"/>
          <w:szCs w:val="22"/>
        </w:rPr>
        <w:t xml:space="preserve"> %</w:t>
      </w:r>
    </w:p>
    <w:p w:rsidR="00F81D94" w:rsidRPr="00F81D94" w:rsidRDefault="00F81D94" w:rsidP="0089476E">
      <w:pPr>
        <w:keepNext/>
        <w:tabs>
          <w:tab w:val="left" w:pos="1155"/>
        </w:tabs>
        <w:autoSpaceDE w:val="0"/>
        <w:autoSpaceDN w:val="0"/>
        <w:adjustRightInd w:val="0"/>
        <w:spacing w:after="0" w:line="240" w:lineRule="auto"/>
        <w:jc w:val="both"/>
        <w:outlineLvl w:val="6"/>
        <w:rPr>
          <w:rFonts w:eastAsia="Calibri"/>
          <w:b/>
          <w:sz w:val="22"/>
          <w:szCs w:val="22"/>
        </w:rPr>
      </w:pPr>
    </w:p>
    <w:p w:rsidR="007429F1" w:rsidRPr="00F81D94" w:rsidRDefault="00A35CE5" w:rsidP="0089476E">
      <w:pPr>
        <w:spacing w:after="0" w:line="240" w:lineRule="auto"/>
        <w:rPr>
          <w:b/>
          <w:bCs/>
          <w:sz w:val="22"/>
          <w:szCs w:val="22"/>
        </w:rPr>
      </w:pPr>
      <w:r w:rsidRPr="00F81D94">
        <w:rPr>
          <w:b/>
          <w:bCs/>
          <w:sz w:val="22"/>
          <w:szCs w:val="22"/>
        </w:rPr>
        <w:t>R$</w:t>
      </w:r>
      <w:r w:rsidR="007429F1" w:rsidRPr="00F81D94">
        <w:rPr>
          <w:b/>
          <w:bCs/>
          <w:sz w:val="22"/>
          <w:szCs w:val="22"/>
        </w:rPr>
        <w:t xml:space="preserve"> </w:t>
      </w:r>
      <w:r w:rsidR="003B1D9B" w:rsidRPr="00F81D94">
        <w:rPr>
          <w:b/>
          <w:bCs/>
          <w:sz w:val="22"/>
          <w:szCs w:val="22"/>
        </w:rPr>
        <w:t>407.829,67 (</w:t>
      </w:r>
      <w:proofErr w:type="gramStart"/>
      <w:r w:rsidR="003B1D9B" w:rsidRPr="00F81D94">
        <w:rPr>
          <w:b/>
          <w:bCs/>
          <w:sz w:val="22"/>
          <w:szCs w:val="22"/>
        </w:rPr>
        <w:t>quatrocentos e sete mil, oitocentos e vinte e</w:t>
      </w:r>
      <w:proofErr w:type="gramEnd"/>
      <w:r w:rsidR="003B1D9B" w:rsidRPr="00F81D94">
        <w:rPr>
          <w:b/>
          <w:bCs/>
          <w:sz w:val="22"/>
          <w:szCs w:val="22"/>
        </w:rPr>
        <w:t xml:space="preserve"> nove reais e sessenta e sete centavos</w:t>
      </w:r>
      <w:r w:rsidR="007429F1" w:rsidRPr="00F81D94">
        <w:rPr>
          <w:b/>
          <w:bCs/>
          <w:sz w:val="22"/>
          <w:szCs w:val="22"/>
        </w:rPr>
        <w:t>)</w:t>
      </w:r>
      <w:r w:rsidR="003B1D9B" w:rsidRPr="00F81D94">
        <w:rPr>
          <w:b/>
          <w:bCs/>
          <w:sz w:val="22"/>
          <w:szCs w:val="22"/>
        </w:rPr>
        <w:t>.</w:t>
      </w:r>
    </w:p>
    <w:p w:rsidR="0073164C" w:rsidRPr="00F81D94" w:rsidRDefault="0073164C" w:rsidP="0089476E">
      <w:pPr>
        <w:overflowPunct w:val="0"/>
        <w:autoSpaceDE w:val="0"/>
        <w:autoSpaceDN w:val="0"/>
        <w:adjustRightInd w:val="0"/>
        <w:spacing w:after="0" w:line="240" w:lineRule="auto"/>
        <w:textAlignment w:val="baseline"/>
        <w:rPr>
          <w:sz w:val="22"/>
          <w:szCs w:val="22"/>
        </w:rPr>
      </w:pPr>
    </w:p>
    <w:p w:rsidR="003915B5" w:rsidRPr="00F81D94" w:rsidRDefault="003915B5" w:rsidP="0089476E">
      <w:pPr>
        <w:keepNext/>
        <w:autoSpaceDE w:val="0"/>
        <w:autoSpaceDN w:val="0"/>
        <w:adjustRightInd w:val="0"/>
        <w:spacing w:after="0" w:line="240" w:lineRule="auto"/>
        <w:jc w:val="both"/>
        <w:outlineLvl w:val="6"/>
        <w:rPr>
          <w:b/>
          <w:bCs/>
          <w:sz w:val="22"/>
          <w:szCs w:val="22"/>
          <w:u w:val="single"/>
        </w:rPr>
      </w:pPr>
      <w:r w:rsidRPr="00F81D94">
        <w:rPr>
          <w:b/>
          <w:bCs/>
          <w:sz w:val="22"/>
          <w:szCs w:val="22"/>
          <w:u w:val="single"/>
        </w:rPr>
        <w:t>B- Especificações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As especificações constantes do </w:t>
      </w:r>
      <w:r w:rsidRPr="00F81D94">
        <w:rPr>
          <w:b/>
          <w:bCs/>
          <w:sz w:val="22"/>
          <w:szCs w:val="22"/>
          <w:u w:val="single"/>
        </w:rPr>
        <w:t>ANEXO IB</w:t>
      </w:r>
      <w:r w:rsidRPr="00F81D94">
        <w:rPr>
          <w:sz w:val="22"/>
          <w:szCs w:val="22"/>
        </w:rPr>
        <w:t xml:space="preserve"> e as Normas Brasileiras que regem o assunto deverão ser seguidas rigorosamente. </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Serão indicados os procedimentos, métodos e Normas a serem utilizados em cada etapa de serviço, servindo apenas como orientação, não eximindo a empresa de observar todas as outras prescrições das Normas.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keepNext/>
        <w:autoSpaceDE w:val="0"/>
        <w:autoSpaceDN w:val="0"/>
        <w:adjustRightInd w:val="0"/>
        <w:spacing w:after="0" w:line="240" w:lineRule="auto"/>
        <w:jc w:val="both"/>
        <w:outlineLvl w:val="6"/>
        <w:rPr>
          <w:b/>
          <w:bCs/>
          <w:sz w:val="22"/>
          <w:szCs w:val="22"/>
          <w:u w:val="single"/>
        </w:rPr>
      </w:pPr>
      <w:r w:rsidRPr="00F81D94">
        <w:rPr>
          <w:b/>
          <w:bCs/>
          <w:sz w:val="22"/>
          <w:szCs w:val="22"/>
          <w:u w:val="single"/>
        </w:rPr>
        <w:t>C- Disposições Gerais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u w:val="single"/>
        </w:rPr>
        <w:t xml:space="preserve">A </w:t>
      </w:r>
      <w:proofErr w:type="gramStart"/>
      <w:r w:rsidRPr="00F81D94">
        <w:rPr>
          <w:sz w:val="22"/>
          <w:szCs w:val="22"/>
          <w:u w:val="single"/>
        </w:rPr>
        <w:t>CONTRATADA</w:t>
      </w:r>
      <w:r w:rsidRPr="00F81D94">
        <w:rPr>
          <w:sz w:val="22"/>
          <w:szCs w:val="22"/>
        </w:rPr>
        <w:t xml:space="preserve"> :</w:t>
      </w:r>
      <w:proofErr w:type="gramEnd"/>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deverá fornecer todos os materiais, mão de obra e equipamentos necessários á execução dos serviços indicados nas especificações e nas Normas Técnicas que regem o assunto, objeto da licitação;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deverá montar canteiro de obra para dar suporte aos trabalhos;</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r w:rsidRPr="00F81D94">
        <w:rPr>
          <w:sz w:val="22"/>
          <w:szCs w:val="22"/>
        </w:rPr>
        <w:t xml:space="preserve">- deverá seguir o levantamento conforme plantas e memoriais constantes do </w:t>
      </w:r>
      <w:r w:rsidRPr="00F81D94">
        <w:rPr>
          <w:b/>
          <w:bCs/>
          <w:sz w:val="22"/>
          <w:szCs w:val="22"/>
        </w:rPr>
        <w:t>Anexo IB.</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deverá manter a área de trabalho livre de escombros, lixo e outros materiais de construção e manutenção;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 fornecer aos seus funcionários os EPIs (Equipamentos de proteção Individual) de uso obrigatório no canteiro de obras, devendo seguir rigorosamente os preceitos da Norma Regulamentadora – 18 (N.R. – 18, “Condições e Meio Ambiente do Trabalho na </w:t>
      </w:r>
      <w:proofErr w:type="gramStart"/>
      <w:r w:rsidRPr="00F81D94">
        <w:rPr>
          <w:sz w:val="22"/>
          <w:szCs w:val="22"/>
        </w:rPr>
        <w:t>Industria</w:t>
      </w:r>
      <w:proofErr w:type="gramEnd"/>
      <w:r w:rsidRPr="00F81D94">
        <w:rPr>
          <w:sz w:val="22"/>
          <w:szCs w:val="22"/>
        </w:rPr>
        <w:t xml:space="preserve"> da Construção”), que dispõe sobre orientações a serem rigidamente observadas, relativas à segurança, limpeza e higiene no trabalho da construção civil (canteiro de obras).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 se </w:t>
      </w:r>
      <w:proofErr w:type="gramStart"/>
      <w:r w:rsidRPr="00F81D94">
        <w:rPr>
          <w:sz w:val="22"/>
          <w:szCs w:val="22"/>
        </w:rPr>
        <w:t>responsabilizará</w:t>
      </w:r>
      <w:proofErr w:type="gramEnd"/>
      <w:r w:rsidRPr="00F81D94">
        <w:rPr>
          <w:sz w:val="22"/>
          <w:szCs w:val="22"/>
        </w:rPr>
        <w:t xml:space="preserve"> integralmente pela guarda de máquinas, ferramentas e equipamentos em geral;</w:t>
      </w:r>
    </w:p>
    <w:p w:rsidR="003915B5" w:rsidRPr="00F81D94" w:rsidRDefault="003915B5" w:rsidP="0089476E">
      <w:pPr>
        <w:autoSpaceDE w:val="0"/>
        <w:autoSpaceDN w:val="0"/>
        <w:adjustRightInd w:val="0"/>
        <w:spacing w:after="0" w:line="240" w:lineRule="auto"/>
        <w:jc w:val="both"/>
        <w:rPr>
          <w:sz w:val="22"/>
          <w:szCs w:val="22"/>
        </w:rPr>
      </w:pPr>
      <w:r w:rsidRPr="00F81D94">
        <w:rPr>
          <w:sz w:val="22"/>
          <w:szCs w:val="22"/>
        </w:rPr>
        <w:t>- deverá preencher e recolher uma A.R.T. (Anotação de Responsabilidade Técnica) ou RRT (Registro de Responsabilidade Técnica) geral, referente à responsabilidade técnica de execução de todos os serviços;</w:t>
      </w:r>
    </w:p>
    <w:p w:rsidR="003915B5" w:rsidRPr="00F81D94" w:rsidRDefault="003915B5" w:rsidP="0089476E">
      <w:pPr>
        <w:numPr>
          <w:ilvl w:val="0"/>
          <w:numId w:val="13"/>
        </w:numPr>
        <w:tabs>
          <w:tab w:val="num" w:pos="180"/>
        </w:tabs>
        <w:overflowPunct w:val="0"/>
        <w:autoSpaceDE w:val="0"/>
        <w:autoSpaceDN w:val="0"/>
        <w:adjustRightInd w:val="0"/>
        <w:spacing w:after="0" w:line="240" w:lineRule="auto"/>
        <w:ind w:left="360"/>
        <w:jc w:val="both"/>
        <w:textAlignment w:val="baseline"/>
        <w:rPr>
          <w:sz w:val="22"/>
          <w:szCs w:val="22"/>
        </w:rPr>
      </w:pPr>
      <w:proofErr w:type="gramStart"/>
      <w:r w:rsidRPr="00F81D94">
        <w:rPr>
          <w:sz w:val="22"/>
          <w:szCs w:val="22"/>
        </w:rPr>
        <w:t>deverá</w:t>
      </w:r>
      <w:proofErr w:type="gramEnd"/>
      <w:r w:rsidRPr="00F81D94">
        <w:rPr>
          <w:sz w:val="22"/>
          <w:szCs w:val="22"/>
        </w:rPr>
        <w:t xml:space="preserve"> registrar a obra de empreitada integral junto ao INSS.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será responsável pela manutenção das condições de tráfego na obra e nas ruas de acesso e de contorno, a serem utilizadas na época da obra;</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lastRenderedPageBreak/>
        <w:t xml:space="preserve">- será responsável pela proteção dos marcos de divisa, cercas de divisa, marcos de referência de nível e de locação que porventura existirem no </w:t>
      </w:r>
      <w:proofErr w:type="gramStart"/>
      <w:r w:rsidRPr="00F81D94">
        <w:rPr>
          <w:sz w:val="22"/>
          <w:szCs w:val="22"/>
        </w:rPr>
        <w:t>entorno</w:t>
      </w:r>
      <w:proofErr w:type="gramEnd"/>
      <w:r w:rsidRPr="00F81D94">
        <w:rPr>
          <w:sz w:val="22"/>
          <w:szCs w:val="22"/>
        </w:rPr>
        <w:t xml:space="preserve"> do sistema viário, seja em qualquer fase dos serviços a serem realizados;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será responsável pela proteção das áreas de reserva legal já demarcadas, não permitindo que sejam invadidas pelos equipamentos em serviço;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será responsável por proteger a obra e o trabalho realizado, prevenindo os danos causados pelas águas de chuvas na erosão do terreno e dos terrenos vizinhos, devendo executar e manter as obras provisórias de proteção e de drenagem, permitindo o escoamento correto das águas pluviais e minimizando os problemas advindos da erosão;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deverá garantir a obra por um período de 05 anos.</w:t>
      </w:r>
    </w:p>
    <w:p w:rsidR="004458E5" w:rsidRPr="00F81D94" w:rsidRDefault="004458E5" w:rsidP="0089476E">
      <w:pPr>
        <w:overflowPunct w:val="0"/>
        <w:autoSpaceDE w:val="0"/>
        <w:autoSpaceDN w:val="0"/>
        <w:adjustRightInd w:val="0"/>
        <w:spacing w:after="0" w:line="240" w:lineRule="auto"/>
        <w:jc w:val="both"/>
        <w:textAlignment w:val="baseline"/>
        <w:rPr>
          <w:sz w:val="22"/>
          <w:szCs w:val="22"/>
          <w:u w:val="single"/>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u w:val="single"/>
        </w:rPr>
      </w:pPr>
      <w:r w:rsidRPr="00F81D94">
        <w:rPr>
          <w:sz w:val="22"/>
          <w:szCs w:val="22"/>
          <w:u w:val="single"/>
        </w:rPr>
        <w:t xml:space="preserve">O </w:t>
      </w:r>
      <w:proofErr w:type="gramStart"/>
      <w:r w:rsidRPr="00F81D94">
        <w:rPr>
          <w:sz w:val="22"/>
          <w:szCs w:val="22"/>
          <w:u w:val="single"/>
        </w:rPr>
        <w:t>CONTRATANTE :</w:t>
      </w:r>
      <w:proofErr w:type="gramEnd"/>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todos os serviços deverão ser liberados pela Fiscalização do Município, podendo ser rejeitado, no todo ou em parte, se for constatado a execução em desacordo com as especificações técnicas ou as Normas, deve</w:t>
      </w:r>
      <w:r w:rsidR="00A07D87" w:rsidRPr="00F81D94">
        <w:rPr>
          <w:sz w:val="22"/>
          <w:szCs w:val="22"/>
        </w:rPr>
        <w:t>ndo ser refeito de modo correto.</w:t>
      </w:r>
    </w:p>
    <w:p w:rsidR="003915B5" w:rsidRPr="00F81D94" w:rsidRDefault="009B54FC" w:rsidP="0089476E">
      <w:pPr>
        <w:spacing w:after="0" w:line="240" w:lineRule="auto"/>
        <w:jc w:val="right"/>
        <w:rPr>
          <w:sz w:val="22"/>
          <w:szCs w:val="22"/>
        </w:rPr>
      </w:pPr>
      <w:proofErr w:type="spellStart"/>
      <w:r w:rsidRPr="00F81D94">
        <w:rPr>
          <w:sz w:val="22"/>
          <w:szCs w:val="22"/>
        </w:rPr>
        <w:t>Selbach</w:t>
      </w:r>
      <w:proofErr w:type="spellEnd"/>
      <w:r w:rsidRPr="00F81D94">
        <w:rPr>
          <w:sz w:val="22"/>
          <w:szCs w:val="22"/>
        </w:rPr>
        <w:t xml:space="preserve">, </w:t>
      </w:r>
      <w:r w:rsidR="007429F1" w:rsidRPr="00F81D94">
        <w:rPr>
          <w:sz w:val="22"/>
          <w:szCs w:val="22"/>
        </w:rPr>
        <w:t xml:space="preserve">RS, </w:t>
      </w:r>
      <w:r w:rsidR="00F81D94" w:rsidRPr="00F81D94">
        <w:rPr>
          <w:sz w:val="22"/>
          <w:szCs w:val="22"/>
        </w:rPr>
        <w:t>1</w:t>
      </w:r>
      <w:r w:rsidR="0019658D">
        <w:rPr>
          <w:sz w:val="22"/>
          <w:szCs w:val="22"/>
        </w:rPr>
        <w:t>0</w:t>
      </w:r>
      <w:r w:rsidR="007429F1" w:rsidRPr="00F81D94">
        <w:rPr>
          <w:sz w:val="22"/>
          <w:szCs w:val="22"/>
        </w:rPr>
        <w:t xml:space="preserve"> </w:t>
      </w:r>
      <w:r w:rsidR="00F81D94" w:rsidRPr="00F81D94">
        <w:rPr>
          <w:sz w:val="22"/>
          <w:szCs w:val="22"/>
        </w:rPr>
        <w:t xml:space="preserve">de </w:t>
      </w:r>
      <w:r w:rsidR="0019658D">
        <w:rPr>
          <w:sz w:val="22"/>
          <w:szCs w:val="22"/>
        </w:rPr>
        <w:t>agost</w:t>
      </w:r>
      <w:r w:rsidR="00F81D94" w:rsidRPr="00F81D94">
        <w:rPr>
          <w:sz w:val="22"/>
          <w:szCs w:val="22"/>
        </w:rPr>
        <w:t>o de 2020.</w:t>
      </w:r>
    </w:p>
    <w:p w:rsidR="0063553C" w:rsidRPr="00F81D94" w:rsidRDefault="0063553C" w:rsidP="0089476E">
      <w:pPr>
        <w:spacing w:after="0" w:line="240" w:lineRule="auto"/>
        <w:jc w:val="right"/>
        <w:rPr>
          <w:sz w:val="22"/>
          <w:szCs w:val="22"/>
        </w:rPr>
      </w:pPr>
    </w:p>
    <w:p w:rsidR="0063553C" w:rsidRPr="00F81D94" w:rsidRDefault="0063553C" w:rsidP="0089476E">
      <w:pPr>
        <w:spacing w:after="0" w:line="240" w:lineRule="auto"/>
        <w:jc w:val="right"/>
        <w:rPr>
          <w:sz w:val="22"/>
          <w:szCs w:val="22"/>
        </w:rPr>
      </w:pPr>
    </w:p>
    <w:p w:rsidR="0063553C" w:rsidRPr="00F81D94" w:rsidRDefault="0063553C" w:rsidP="0089476E">
      <w:pPr>
        <w:spacing w:after="0" w:line="240" w:lineRule="auto"/>
        <w:jc w:val="right"/>
        <w:rPr>
          <w:sz w:val="22"/>
          <w:szCs w:val="22"/>
        </w:rPr>
      </w:pPr>
    </w:p>
    <w:p w:rsidR="0063553C" w:rsidRPr="00F81D94" w:rsidRDefault="0063553C" w:rsidP="0089476E">
      <w:pPr>
        <w:spacing w:after="0" w:line="240" w:lineRule="auto"/>
        <w:jc w:val="right"/>
        <w:rPr>
          <w:color w:val="FF0000"/>
          <w:sz w:val="22"/>
          <w:szCs w:val="22"/>
        </w:rPr>
      </w:pPr>
    </w:p>
    <w:p w:rsidR="00A07D87" w:rsidRPr="00F81D94" w:rsidRDefault="00A07D87" w:rsidP="00F81D94">
      <w:pPr>
        <w:spacing w:after="0" w:line="240" w:lineRule="auto"/>
        <w:jc w:val="center"/>
        <w:rPr>
          <w:color w:val="FF0000"/>
          <w:sz w:val="22"/>
          <w:szCs w:val="22"/>
        </w:rPr>
      </w:pPr>
    </w:p>
    <w:p w:rsidR="00A07D87" w:rsidRPr="00F81D94" w:rsidRDefault="0063553C" w:rsidP="00F81D94">
      <w:pPr>
        <w:spacing w:after="0" w:line="240" w:lineRule="auto"/>
        <w:jc w:val="center"/>
        <w:rPr>
          <w:b/>
          <w:sz w:val="22"/>
          <w:szCs w:val="22"/>
        </w:rPr>
      </w:pPr>
      <w:r w:rsidRPr="00F81D94">
        <w:rPr>
          <w:b/>
          <w:sz w:val="22"/>
          <w:szCs w:val="22"/>
        </w:rPr>
        <w:t>SE</w:t>
      </w:r>
      <w:r w:rsidR="00A07D87" w:rsidRPr="00F81D94">
        <w:rPr>
          <w:b/>
          <w:sz w:val="22"/>
          <w:szCs w:val="22"/>
        </w:rPr>
        <w:t>RGIO ADEMIR KUHN</w:t>
      </w:r>
    </w:p>
    <w:p w:rsidR="00A07D87" w:rsidRPr="00F81D94" w:rsidRDefault="00A07D87" w:rsidP="00F81D94">
      <w:pPr>
        <w:spacing w:after="0" w:line="240" w:lineRule="auto"/>
        <w:jc w:val="center"/>
        <w:rPr>
          <w:sz w:val="22"/>
          <w:szCs w:val="22"/>
        </w:rPr>
      </w:pPr>
      <w:r w:rsidRPr="00F81D94">
        <w:rPr>
          <w:sz w:val="22"/>
          <w:szCs w:val="22"/>
        </w:rPr>
        <w:t>Prefeito Municipal</w:t>
      </w:r>
    </w:p>
    <w:p w:rsidR="003915B5" w:rsidRPr="00F81D94" w:rsidRDefault="003915B5" w:rsidP="00F81D94">
      <w:pPr>
        <w:spacing w:after="0" w:line="240" w:lineRule="auto"/>
        <w:jc w:val="center"/>
        <w:rPr>
          <w:i/>
          <w:iCs/>
          <w:sz w:val="22"/>
          <w:szCs w:val="22"/>
        </w:rPr>
      </w:pPr>
    </w:p>
    <w:p w:rsidR="00F81D94" w:rsidRPr="00F81D94" w:rsidRDefault="00F81D94" w:rsidP="00F81D94">
      <w:pPr>
        <w:spacing w:after="0" w:line="240" w:lineRule="auto"/>
        <w:jc w:val="center"/>
        <w:rPr>
          <w:i/>
          <w:iCs/>
          <w:sz w:val="22"/>
          <w:szCs w:val="22"/>
        </w:rPr>
      </w:pPr>
    </w:p>
    <w:p w:rsidR="00007ADF" w:rsidRPr="00F81D94" w:rsidRDefault="00007ADF" w:rsidP="00F81D94">
      <w:pPr>
        <w:overflowPunct w:val="0"/>
        <w:autoSpaceDE w:val="0"/>
        <w:autoSpaceDN w:val="0"/>
        <w:adjustRightInd w:val="0"/>
        <w:spacing w:after="0" w:line="240" w:lineRule="auto"/>
        <w:jc w:val="center"/>
        <w:textAlignment w:val="baseline"/>
        <w:rPr>
          <w:b/>
          <w:bCs/>
          <w:sz w:val="22"/>
          <w:szCs w:val="22"/>
          <w:u w:val="single"/>
        </w:rPr>
      </w:pPr>
    </w:p>
    <w:p w:rsidR="0063553C" w:rsidRPr="00F81D94" w:rsidRDefault="00F81D94" w:rsidP="00F81D94">
      <w:pPr>
        <w:overflowPunct w:val="0"/>
        <w:autoSpaceDE w:val="0"/>
        <w:autoSpaceDN w:val="0"/>
        <w:adjustRightInd w:val="0"/>
        <w:spacing w:after="0" w:line="240" w:lineRule="auto"/>
        <w:jc w:val="center"/>
        <w:textAlignment w:val="baseline"/>
        <w:rPr>
          <w:b/>
          <w:bCs/>
          <w:sz w:val="22"/>
          <w:szCs w:val="22"/>
          <w:u w:val="single"/>
        </w:rPr>
      </w:pPr>
      <w:r w:rsidRPr="00F81D94">
        <w:rPr>
          <w:b/>
          <w:sz w:val="22"/>
          <w:szCs w:val="22"/>
        </w:rPr>
        <w:t>STELAMARIS GOBBI</w:t>
      </w:r>
    </w:p>
    <w:p w:rsidR="00A35CE5" w:rsidRPr="00F81D94" w:rsidRDefault="00F81D94" w:rsidP="00F81D94">
      <w:pPr>
        <w:overflowPunct w:val="0"/>
        <w:autoSpaceDE w:val="0"/>
        <w:autoSpaceDN w:val="0"/>
        <w:adjustRightInd w:val="0"/>
        <w:spacing w:after="0" w:line="240" w:lineRule="auto"/>
        <w:jc w:val="center"/>
        <w:textAlignment w:val="baseline"/>
        <w:rPr>
          <w:b/>
          <w:bCs/>
          <w:sz w:val="22"/>
          <w:szCs w:val="22"/>
          <w:u w:val="single"/>
        </w:rPr>
      </w:pPr>
      <w:r w:rsidRPr="00F81D94">
        <w:rPr>
          <w:sz w:val="22"/>
          <w:szCs w:val="22"/>
        </w:rPr>
        <w:t>Vice-Prefeita Municipal</w:t>
      </w:r>
    </w:p>
    <w:p w:rsidR="00A35CE5" w:rsidRPr="00F81D94"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A35CE5" w:rsidRPr="00F81D94"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A35CE5" w:rsidRPr="00F81D94"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A35CE5" w:rsidRPr="00F81D94"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A35CE5" w:rsidRPr="00F81D94"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A35CE5" w:rsidRPr="00F81D94"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A35CE5" w:rsidRPr="00F81D94"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A35CE5" w:rsidRPr="00F81D94"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A35CE5" w:rsidRPr="00F81D94"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A35CE5" w:rsidRPr="00F81D94"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A35CE5" w:rsidRPr="00F81D94"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A35CE5" w:rsidRPr="00F81D94"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A35CE5"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Pr="00F81D94"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A35CE5" w:rsidRPr="00F81D94"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63553C" w:rsidRPr="00F81D94" w:rsidRDefault="0063553C" w:rsidP="0089476E">
      <w:pPr>
        <w:overflowPunct w:val="0"/>
        <w:autoSpaceDE w:val="0"/>
        <w:autoSpaceDN w:val="0"/>
        <w:adjustRightInd w:val="0"/>
        <w:spacing w:after="0" w:line="240" w:lineRule="auto"/>
        <w:jc w:val="center"/>
        <w:textAlignment w:val="baseline"/>
        <w:rPr>
          <w:b/>
          <w:bCs/>
          <w:sz w:val="22"/>
          <w:szCs w:val="22"/>
          <w:u w:val="single"/>
        </w:rPr>
      </w:pPr>
    </w:p>
    <w:p w:rsidR="008508E3" w:rsidRDefault="008508E3" w:rsidP="0089476E">
      <w:pPr>
        <w:overflowPunct w:val="0"/>
        <w:autoSpaceDE w:val="0"/>
        <w:autoSpaceDN w:val="0"/>
        <w:adjustRightInd w:val="0"/>
        <w:spacing w:after="0" w:line="240" w:lineRule="auto"/>
        <w:jc w:val="center"/>
        <w:textAlignment w:val="baseline"/>
        <w:rPr>
          <w:b/>
          <w:bCs/>
          <w:sz w:val="22"/>
          <w:szCs w:val="22"/>
          <w:u w:val="single"/>
        </w:rPr>
      </w:pPr>
    </w:p>
    <w:p w:rsidR="00FC09C0" w:rsidRDefault="00FC09C0" w:rsidP="0089476E">
      <w:pPr>
        <w:overflowPunct w:val="0"/>
        <w:autoSpaceDE w:val="0"/>
        <w:autoSpaceDN w:val="0"/>
        <w:adjustRightInd w:val="0"/>
        <w:spacing w:after="0" w:line="240" w:lineRule="auto"/>
        <w:jc w:val="center"/>
        <w:textAlignment w:val="baseline"/>
        <w:rPr>
          <w:b/>
          <w:bCs/>
          <w:sz w:val="22"/>
          <w:szCs w:val="22"/>
          <w:u w:val="single"/>
        </w:rPr>
      </w:pPr>
    </w:p>
    <w:p w:rsidR="00FC09C0" w:rsidRPr="00F81D94" w:rsidRDefault="00FC09C0" w:rsidP="0089476E">
      <w:pPr>
        <w:overflowPunct w:val="0"/>
        <w:autoSpaceDE w:val="0"/>
        <w:autoSpaceDN w:val="0"/>
        <w:adjustRightInd w:val="0"/>
        <w:spacing w:after="0" w:line="240" w:lineRule="auto"/>
        <w:jc w:val="center"/>
        <w:textAlignment w:val="baseline"/>
        <w:rPr>
          <w:b/>
          <w:bCs/>
          <w:sz w:val="22"/>
          <w:szCs w:val="22"/>
          <w:u w:val="single"/>
        </w:rPr>
      </w:pP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u w:val="single"/>
        </w:rPr>
      </w:pPr>
      <w:r w:rsidRPr="00F81D94">
        <w:rPr>
          <w:b/>
          <w:bCs/>
          <w:sz w:val="22"/>
          <w:szCs w:val="22"/>
          <w:u w:val="single"/>
        </w:rPr>
        <w:lastRenderedPageBreak/>
        <w:t>ANEXO IB</w:t>
      </w:r>
    </w:p>
    <w:p w:rsidR="003915B5" w:rsidRPr="00F81D94" w:rsidRDefault="003915B5" w:rsidP="00931340">
      <w:pPr>
        <w:overflowPunct w:val="0"/>
        <w:autoSpaceDE w:val="0"/>
        <w:autoSpaceDN w:val="0"/>
        <w:adjustRightInd w:val="0"/>
        <w:spacing w:after="0" w:line="240" w:lineRule="auto"/>
        <w:textAlignment w:val="baseline"/>
        <w:rPr>
          <w:b/>
          <w:bCs/>
          <w:sz w:val="22"/>
          <w:szCs w:val="22"/>
          <w:u w:val="single"/>
        </w:rPr>
      </w:pPr>
    </w:p>
    <w:p w:rsidR="002A3E95" w:rsidRDefault="002A3E95" w:rsidP="00931340">
      <w:pPr>
        <w:pStyle w:val="PargrafodaLista"/>
        <w:keepNext/>
        <w:numPr>
          <w:ilvl w:val="0"/>
          <w:numId w:val="22"/>
        </w:numPr>
        <w:autoSpaceDE w:val="0"/>
        <w:autoSpaceDN w:val="0"/>
        <w:adjustRightInd w:val="0"/>
        <w:spacing w:after="0" w:line="240" w:lineRule="auto"/>
        <w:ind w:left="714" w:hanging="357"/>
        <w:contextualSpacing w:val="0"/>
        <w:outlineLvl w:val="0"/>
        <w:rPr>
          <w:rFonts w:ascii="Times New Roman" w:hAnsi="Times New Roman"/>
          <w:b/>
        </w:rPr>
      </w:pPr>
      <w:proofErr w:type="spellStart"/>
      <w:r w:rsidRPr="00F81D94">
        <w:rPr>
          <w:rFonts w:ascii="Times New Roman" w:hAnsi="Times New Roman"/>
          <w:b/>
        </w:rPr>
        <w:t>Planilha</w:t>
      </w:r>
      <w:proofErr w:type="spellEnd"/>
      <w:r w:rsidRPr="00F81D94">
        <w:rPr>
          <w:rFonts w:ascii="Times New Roman" w:hAnsi="Times New Roman"/>
          <w:b/>
        </w:rPr>
        <w:t xml:space="preserve"> </w:t>
      </w:r>
      <w:proofErr w:type="spellStart"/>
      <w:r w:rsidRPr="00F81D94">
        <w:rPr>
          <w:rFonts w:ascii="Times New Roman" w:hAnsi="Times New Roman"/>
          <w:b/>
        </w:rPr>
        <w:t>Orçament</w:t>
      </w:r>
      <w:r w:rsidR="00F81D94" w:rsidRPr="00F81D94">
        <w:rPr>
          <w:rFonts w:ascii="Times New Roman" w:hAnsi="Times New Roman"/>
          <w:b/>
        </w:rPr>
        <w:t>ária</w:t>
      </w:r>
      <w:proofErr w:type="spellEnd"/>
      <w:r w:rsidRPr="00F81D94">
        <w:rPr>
          <w:rFonts w:ascii="Times New Roman" w:hAnsi="Times New Roman"/>
          <w:b/>
        </w:rPr>
        <w:t xml:space="preserve"> (</w:t>
      </w:r>
      <w:r w:rsidR="0004355D" w:rsidRPr="00F81D94">
        <w:rPr>
          <w:rFonts w:ascii="Times New Roman" w:hAnsi="Times New Roman"/>
          <w:b/>
        </w:rPr>
        <w:t>PO</w:t>
      </w:r>
      <w:r w:rsidRPr="00F81D94">
        <w:rPr>
          <w:rFonts w:ascii="Times New Roman" w:hAnsi="Times New Roman"/>
          <w:b/>
        </w:rPr>
        <w:t xml:space="preserve">) </w:t>
      </w:r>
    </w:p>
    <w:p w:rsidR="00005AD8" w:rsidRDefault="00005AD8" w:rsidP="00005AD8">
      <w:pPr>
        <w:keepNext/>
        <w:autoSpaceDE w:val="0"/>
        <w:autoSpaceDN w:val="0"/>
        <w:adjustRightInd w:val="0"/>
        <w:spacing w:after="0" w:line="240" w:lineRule="auto"/>
        <w:outlineLvl w:val="0"/>
        <w:rPr>
          <w:b/>
        </w:rPr>
      </w:pPr>
    </w:p>
    <w:p w:rsidR="00005AD8" w:rsidRPr="00005AD8" w:rsidRDefault="00005AD8" w:rsidP="00005AD8">
      <w:pPr>
        <w:pStyle w:val="PargrafodaLista"/>
        <w:keepNext/>
        <w:numPr>
          <w:ilvl w:val="0"/>
          <w:numId w:val="23"/>
        </w:numPr>
        <w:autoSpaceDE w:val="0"/>
        <w:autoSpaceDN w:val="0"/>
        <w:adjustRightInd w:val="0"/>
        <w:spacing w:after="0" w:line="240" w:lineRule="auto"/>
        <w:outlineLvl w:val="0"/>
        <w:rPr>
          <w:rFonts w:ascii="Times New Roman" w:hAnsi="Times New Roman"/>
          <w:b/>
          <w:lang w:val="pt-BR"/>
        </w:rPr>
      </w:pPr>
      <w:r w:rsidRPr="00005AD8">
        <w:rPr>
          <w:rFonts w:ascii="Times New Roman" w:hAnsi="Times New Roman"/>
          <w:b/>
          <w:lang w:val="pt-BR"/>
        </w:rPr>
        <w:t>Planilha de Levantamento de Eventos (PLE)</w:t>
      </w:r>
    </w:p>
    <w:p w:rsidR="00931340" w:rsidRPr="00005AD8" w:rsidRDefault="00931340" w:rsidP="00931340">
      <w:pPr>
        <w:pStyle w:val="PargrafodaLista"/>
        <w:keepNext/>
        <w:autoSpaceDE w:val="0"/>
        <w:autoSpaceDN w:val="0"/>
        <w:adjustRightInd w:val="0"/>
        <w:spacing w:after="0" w:line="240" w:lineRule="auto"/>
        <w:ind w:left="714"/>
        <w:contextualSpacing w:val="0"/>
        <w:outlineLvl w:val="0"/>
        <w:rPr>
          <w:rFonts w:ascii="Times New Roman" w:hAnsi="Times New Roman"/>
          <w:b/>
          <w:lang w:val="pt-BR"/>
        </w:rPr>
      </w:pPr>
    </w:p>
    <w:p w:rsidR="002A3E95" w:rsidRDefault="0004355D" w:rsidP="00931340">
      <w:pPr>
        <w:pStyle w:val="PargrafodaLista"/>
        <w:keepNext/>
        <w:numPr>
          <w:ilvl w:val="0"/>
          <w:numId w:val="22"/>
        </w:numPr>
        <w:autoSpaceDE w:val="0"/>
        <w:autoSpaceDN w:val="0"/>
        <w:adjustRightInd w:val="0"/>
        <w:spacing w:after="0" w:line="240" w:lineRule="auto"/>
        <w:ind w:left="714" w:hanging="357"/>
        <w:contextualSpacing w:val="0"/>
        <w:outlineLvl w:val="0"/>
        <w:rPr>
          <w:rFonts w:ascii="Times New Roman" w:hAnsi="Times New Roman"/>
          <w:b/>
        </w:rPr>
      </w:pPr>
      <w:proofErr w:type="spellStart"/>
      <w:r w:rsidRPr="00F81D94">
        <w:rPr>
          <w:rFonts w:ascii="Times New Roman" w:hAnsi="Times New Roman"/>
          <w:b/>
        </w:rPr>
        <w:t>Cronograma</w:t>
      </w:r>
      <w:proofErr w:type="spellEnd"/>
      <w:r w:rsidRPr="00F81D94">
        <w:rPr>
          <w:rFonts w:ascii="Times New Roman" w:hAnsi="Times New Roman"/>
          <w:b/>
        </w:rPr>
        <w:t xml:space="preserve"> </w:t>
      </w:r>
      <w:proofErr w:type="spellStart"/>
      <w:r w:rsidRPr="00F81D94">
        <w:rPr>
          <w:rFonts w:ascii="Times New Roman" w:hAnsi="Times New Roman"/>
          <w:b/>
        </w:rPr>
        <w:t>Físico-Financeiro</w:t>
      </w:r>
      <w:proofErr w:type="spellEnd"/>
    </w:p>
    <w:p w:rsidR="00931340" w:rsidRPr="00F81D94" w:rsidRDefault="00931340" w:rsidP="00931340">
      <w:pPr>
        <w:pStyle w:val="PargrafodaLista"/>
        <w:keepNext/>
        <w:autoSpaceDE w:val="0"/>
        <w:autoSpaceDN w:val="0"/>
        <w:adjustRightInd w:val="0"/>
        <w:spacing w:after="0" w:line="240" w:lineRule="auto"/>
        <w:ind w:left="714"/>
        <w:contextualSpacing w:val="0"/>
        <w:outlineLvl w:val="0"/>
        <w:rPr>
          <w:rFonts w:ascii="Times New Roman" w:hAnsi="Times New Roman"/>
          <w:b/>
        </w:rPr>
      </w:pPr>
    </w:p>
    <w:p w:rsidR="002A3E95" w:rsidRDefault="002A3E95" w:rsidP="00931340">
      <w:pPr>
        <w:pStyle w:val="PargrafodaLista"/>
        <w:keepNext/>
        <w:numPr>
          <w:ilvl w:val="0"/>
          <w:numId w:val="22"/>
        </w:numPr>
        <w:autoSpaceDE w:val="0"/>
        <w:autoSpaceDN w:val="0"/>
        <w:adjustRightInd w:val="0"/>
        <w:spacing w:after="0" w:line="240" w:lineRule="auto"/>
        <w:ind w:left="714" w:hanging="357"/>
        <w:contextualSpacing w:val="0"/>
        <w:outlineLvl w:val="0"/>
        <w:rPr>
          <w:rFonts w:ascii="Times New Roman" w:hAnsi="Times New Roman"/>
          <w:b/>
        </w:rPr>
      </w:pPr>
      <w:proofErr w:type="spellStart"/>
      <w:r w:rsidRPr="00F81D94">
        <w:rPr>
          <w:rFonts w:ascii="Times New Roman" w:hAnsi="Times New Roman"/>
          <w:b/>
        </w:rPr>
        <w:t>Composições</w:t>
      </w:r>
      <w:proofErr w:type="spellEnd"/>
      <w:r w:rsidRPr="00F81D94">
        <w:rPr>
          <w:rFonts w:ascii="Times New Roman" w:hAnsi="Times New Roman"/>
          <w:b/>
        </w:rPr>
        <w:t xml:space="preserve"> </w:t>
      </w:r>
    </w:p>
    <w:p w:rsidR="00931340" w:rsidRPr="00F81D94" w:rsidRDefault="00931340" w:rsidP="00931340">
      <w:pPr>
        <w:pStyle w:val="PargrafodaLista"/>
        <w:keepNext/>
        <w:autoSpaceDE w:val="0"/>
        <w:autoSpaceDN w:val="0"/>
        <w:adjustRightInd w:val="0"/>
        <w:spacing w:after="0" w:line="240" w:lineRule="auto"/>
        <w:ind w:left="714"/>
        <w:contextualSpacing w:val="0"/>
        <w:outlineLvl w:val="0"/>
        <w:rPr>
          <w:rFonts w:ascii="Times New Roman" w:hAnsi="Times New Roman"/>
          <w:b/>
        </w:rPr>
      </w:pPr>
    </w:p>
    <w:p w:rsidR="006F3C0A" w:rsidRDefault="006F3C0A" w:rsidP="00931340">
      <w:pPr>
        <w:pStyle w:val="PargrafodaLista"/>
        <w:keepNext/>
        <w:numPr>
          <w:ilvl w:val="0"/>
          <w:numId w:val="22"/>
        </w:numPr>
        <w:autoSpaceDE w:val="0"/>
        <w:autoSpaceDN w:val="0"/>
        <w:adjustRightInd w:val="0"/>
        <w:spacing w:after="0" w:line="240" w:lineRule="auto"/>
        <w:ind w:left="714" w:hanging="357"/>
        <w:contextualSpacing w:val="0"/>
        <w:outlineLvl w:val="0"/>
        <w:rPr>
          <w:rFonts w:ascii="Times New Roman" w:hAnsi="Times New Roman"/>
          <w:b/>
        </w:rPr>
      </w:pPr>
      <w:proofErr w:type="spellStart"/>
      <w:r w:rsidRPr="00F81D94">
        <w:rPr>
          <w:rFonts w:ascii="Times New Roman" w:hAnsi="Times New Roman"/>
          <w:b/>
        </w:rPr>
        <w:t>Composições</w:t>
      </w:r>
      <w:proofErr w:type="spellEnd"/>
      <w:r w:rsidRPr="00F81D94">
        <w:rPr>
          <w:rFonts w:ascii="Times New Roman" w:hAnsi="Times New Roman"/>
          <w:b/>
        </w:rPr>
        <w:t xml:space="preserve"> e BDI</w:t>
      </w:r>
    </w:p>
    <w:p w:rsidR="00931340" w:rsidRPr="00F81D94" w:rsidRDefault="00931340" w:rsidP="00931340">
      <w:pPr>
        <w:pStyle w:val="PargrafodaLista"/>
        <w:keepNext/>
        <w:autoSpaceDE w:val="0"/>
        <w:autoSpaceDN w:val="0"/>
        <w:adjustRightInd w:val="0"/>
        <w:spacing w:after="0" w:line="240" w:lineRule="auto"/>
        <w:ind w:left="714"/>
        <w:contextualSpacing w:val="0"/>
        <w:outlineLvl w:val="0"/>
        <w:rPr>
          <w:rFonts w:ascii="Times New Roman" w:hAnsi="Times New Roman"/>
          <w:b/>
        </w:rPr>
      </w:pPr>
    </w:p>
    <w:p w:rsidR="002A3E95" w:rsidRDefault="002A3E95" w:rsidP="00931340">
      <w:pPr>
        <w:pStyle w:val="PargrafodaLista"/>
        <w:keepNext/>
        <w:numPr>
          <w:ilvl w:val="0"/>
          <w:numId w:val="22"/>
        </w:numPr>
        <w:autoSpaceDE w:val="0"/>
        <w:autoSpaceDN w:val="0"/>
        <w:adjustRightInd w:val="0"/>
        <w:spacing w:after="0" w:line="240" w:lineRule="auto"/>
        <w:ind w:left="714" w:hanging="357"/>
        <w:contextualSpacing w:val="0"/>
        <w:outlineLvl w:val="0"/>
        <w:rPr>
          <w:rFonts w:ascii="Times New Roman" w:hAnsi="Times New Roman"/>
          <w:b/>
        </w:rPr>
      </w:pPr>
      <w:proofErr w:type="spellStart"/>
      <w:r w:rsidRPr="00F81D94">
        <w:rPr>
          <w:rFonts w:ascii="Times New Roman" w:hAnsi="Times New Roman"/>
          <w:b/>
        </w:rPr>
        <w:t>E</w:t>
      </w:r>
      <w:r w:rsidR="006F3C0A" w:rsidRPr="00F81D94">
        <w:rPr>
          <w:rFonts w:ascii="Times New Roman" w:hAnsi="Times New Roman"/>
          <w:b/>
        </w:rPr>
        <w:t>ncargos</w:t>
      </w:r>
      <w:proofErr w:type="spellEnd"/>
      <w:r w:rsidR="006F3C0A" w:rsidRPr="00F81D94">
        <w:rPr>
          <w:rFonts w:ascii="Times New Roman" w:hAnsi="Times New Roman"/>
          <w:b/>
        </w:rPr>
        <w:t xml:space="preserve"> </w:t>
      </w:r>
      <w:proofErr w:type="spellStart"/>
      <w:r w:rsidR="006F3C0A" w:rsidRPr="00F81D94">
        <w:rPr>
          <w:rFonts w:ascii="Times New Roman" w:hAnsi="Times New Roman"/>
          <w:b/>
        </w:rPr>
        <w:t>Sociais</w:t>
      </w:r>
      <w:proofErr w:type="spellEnd"/>
    </w:p>
    <w:p w:rsidR="00931340" w:rsidRPr="00F81D94" w:rsidRDefault="00931340" w:rsidP="00931340">
      <w:pPr>
        <w:pStyle w:val="PargrafodaLista"/>
        <w:keepNext/>
        <w:autoSpaceDE w:val="0"/>
        <w:autoSpaceDN w:val="0"/>
        <w:adjustRightInd w:val="0"/>
        <w:spacing w:after="0" w:line="240" w:lineRule="auto"/>
        <w:ind w:left="714"/>
        <w:contextualSpacing w:val="0"/>
        <w:outlineLvl w:val="0"/>
        <w:rPr>
          <w:rFonts w:ascii="Times New Roman" w:hAnsi="Times New Roman"/>
          <w:b/>
        </w:rPr>
      </w:pPr>
    </w:p>
    <w:p w:rsidR="002A3E95" w:rsidRDefault="002A3E95" w:rsidP="00931340">
      <w:pPr>
        <w:pStyle w:val="PargrafodaLista"/>
        <w:keepNext/>
        <w:numPr>
          <w:ilvl w:val="0"/>
          <w:numId w:val="22"/>
        </w:numPr>
        <w:autoSpaceDE w:val="0"/>
        <w:autoSpaceDN w:val="0"/>
        <w:adjustRightInd w:val="0"/>
        <w:spacing w:after="0" w:line="240" w:lineRule="auto"/>
        <w:ind w:left="714" w:hanging="357"/>
        <w:contextualSpacing w:val="0"/>
        <w:outlineLvl w:val="0"/>
        <w:rPr>
          <w:rFonts w:ascii="Times New Roman" w:hAnsi="Times New Roman"/>
          <w:b/>
        </w:rPr>
      </w:pPr>
      <w:proofErr w:type="spellStart"/>
      <w:r w:rsidRPr="00F81D94">
        <w:rPr>
          <w:rFonts w:ascii="Times New Roman" w:hAnsi="Times New Roman"/>
          <w:b/>
        </w:rPr>
        <w:t>Especificações</w:t>
      </w:r>
      <w:proofErr w:type="spellEnd"/>
      <w:r w:rsidRPr="00F81D94">
        <w:rPr>
          <w:rFonts w:ascii="Times New Roman" w:hAnsi="Times New Roman"/>
          <w:b/>
        </w:rPr>
        <w:t xml:space="preserve"> </w:t>
      </w:r>
      <w:proofErr w:type="spellStart"/>
      <w:r w:rsidRPr="00F81D94">
        <w:rPr>
          <w:rFonts w:ascii="Times New Roman" w:hAnsi="Times New Roman"/>
          <w:b/>
        </w:rPr>
        <w:t>Técnicas</w:t>
      </w:r>
      <w:proofErr w:type="spellEnd"/>
      <w:r w:rsidR="006F3C0A" w:rsidRPr="00F81D94">
        <w:rPr>
          <w:rFonts w:ascii="Times New Roman" w:hAnsi="Times New Roman"/>
          <w:b/>
        </w:rPr>
        <w:t>/</w:t>
      </w:r>
      <w:r w:rsidRPr="00F81D94">
        <w:rPr>
          <w:rFonts w:ascii="Times New Roman" w:hAnsi="Times New Roman"/>
          <w:b/>
        </w:rPr>
        <w:t xml:space="preserve">Memorial </w:t>
      </w:r>
      <w:proofErr w:type="spellStart"/>
      <w:r w:rsidRPr="00F81D94">
        <w:rPr>
          <w:rFonts w:ascii="Times New Roman" w:hAnsi="Times New Roman"/>
          <w:b/>
        </w:rPr>
        <w:t>Descritivo</w:t>
      </w:r>
      <w:proofErr w:type="spellEnd"/>
    </w:p>
    <w:p w:rsidR="00931340" w:rsidRPr="00F81D94" w:rsidRDefault="00931340" w:rsidP="00931340">
      <w:pPr>
        <w:pStyle w:val="PargrafodaLista"/>
        <w:keepNext/>
        <w:autoSpaceDE w:val="0"/>
        <w:autoSpaceDN w:val="0"/>
        <w:adjustRightInd w:val="0"/>
        <w:spacing w:after="0" w:line="240" w:lineRule="auto"/>
        <w:ind w:left="714"/>
        <w:contextualSpacing w:val="0"/>
        <w:outlineLvl w:val="0"/>
        <w:rPr>
          <w:rFonts w:ascii="Times New Roman" w:hAnsi="Times New Roman"/>
          <w:b/>
        </w:rPr>
      </w:pPr>
    </w:p>
    <w:p w:rsidR="002A3E95" w:rsidRDefault="002A3E95" w:rsidP="00931340">
      <w:pPr>
        <w:pStyle w:val="PargrafodaLista"/>
        <w:keepNext/>
        <w:numPr>
          <w:ilvl w:val="0"/>
          <w:numId w:val="22"/>
        </w:numPr>
        <w:autoSpaceDE w:val="0"/>
        <w:autoSpaceDN w:val="0"/>
        <w:adjustRightInd w:val="0"/>
        <w:spacing w:after="0" w:line="240" w:lineRule="auto"/>
        <w:ind w:left="714" w:hanging="357"/>
        <w:contextualSpacing w:val="0"/>
        <w:outlineLvl w:val="0"/>
        <w:rPr>
          <w:rFonts w:ascii="Times New Roman" w:hAnsi="Times New Roman"/>
          <w:b/>
        </w:rPr>
      </w:pPr>
      <w:proofErr w:type="spellStart"/>
      <w:r w:rsidRPr="00F81D94">
        <w:rPr>
          <w:rFonts w:ascii="Times New Roman" w:hAnsi="Times New Roman"/>
          <w:b/>
        </w:rPr>
        <w:t>Memória</w:t>
      </w:r>
      <w:proofErr w:type="spellEnd"/>
      <w:r w:rsidRPr="00F81D94">
        <w:rPr>
          <w:rFonts w:ascii="Times New Roman" w:hAnsi="Times New Roman"/>
          <w:b/>
        </w:rPr>
        <w:t xml:space="preserve"> de </w:t>
      </w:r>
      <w:proofErr w:type="spellStart"/>
      <w:r w:rsidRPr="00F81D94">
        <w:rPr>
          <w:rFonts w:ascii="Times New Roman" w:hAnsi="Times New Roman"/>
          <w:b/>
        </w:rPr>
        <w:t>Cálculo</w:t>
      </w:r>
      <w:proofErr w:type="spellEnd"/>
      <w:r w:rsidRPr="00F81D94">
        <w:rPr>
          <w:rFonts w:ascii="Times New Roman" w:hAnsi="Times New Roman"/>
          <w:b/>
        </w:rPr>
        <w:t xml:space="preserve"> de </w:t>
      </w:r>
      <w:proofErr w:type="spellStart"/>
      <w:r w:rsidRPr="00F81D94">
        <w:rPr>
          <w:rFonts w:ascii="Times New Roman" w:hAnsi="Times New Roman"/>
          <w:b/>
        </w:rPr>
        <w:t>Quantitativos</w:t>
      </w:r>
      <w:proofErr w:type="spellEnd"/>
    </w:p>
    <w:p w:rsidR="00931340" w:rsidRPr="00F81D94" w:rsidRDefault="00931340" w:rsidP="00931340">
      <w:pPr>
        <w:pStyle w:val="PargrafodaLista"/>
        <w:keepNext/>
        <w:autoSpaceDE w:val="0"/>
        <w:autoSpaceDN w:val="0"/>
        <w:adjustRightInd w:val="0"/>
        <w:spacing w:after="0" w:line="240" w:lineRule="auto"/>
        <w:ind w:left="714"/>
        <w:contextualSpacing w:val="0"/>
        <w:outlineLvl w:val="0"/>
        <w:rPr>
          <w:rFonts w:ascii="Times New Roman" w:hAnsi="Times New Roman"/>
          <w:b/>
        </w:rPr>
      </w:pPr>
    </w:p>
    <w:p w:rsidR="00E14803" w:rsidRDefault="006F3C0A" w:rsidP="00931340">
      <w:pPr>
        <w:pStyle w:val="PargrafodaLista"/>
        <w:keepNext/>
        <w:numPr>
          <w:ilvl w:val="0"/>
          <w:numId w:val="22"/>
        </w:numPr>
        <w:autoSpaceDE w:val="0"/>
        <w:autoSpaceDN w:val="0"/>
        <w:adjustRightInd w:val="0"/>
        <w:spacing w:after="0" w:line="240" w:lineRule="auto"/>
        <w:ind w:left="714" w:hanging="357"/>
        <w:contextualSpacing w:val="0"/>
        <w:outlineLvl w:val="0"/>
        <w:rPr>
          <w:rFonts w:ascii="Times New Roman" w:hAnsi="Times New Roman"/>
          <w:b/>
        </w:rPr>
      </w:pPr>
      <w:proofErr w:type="spellStart"/>
      <w:r w:rsidRPr="00F81D94">
        <w:rPr>
          <w:rFonts w:ascii="Times New Roman" w:hAnsi="Times New Roman"/>
          <w:b/>
        </w:rPr>
        <w:t>Projeto</w:t>
      </w:r>
      <w:proofErr w:type="spellEnd"/>
      <w:r w:rsidRPr="00F81D94">
        <w:rPr>
          <w:rFonts w:ascii="Times New Roman" w:hAnsi="Times New Roman"/>
          <w:b/>
        </w:rPr>
        <w:t xml:space="preserve"> </w:t>
      </w:r>
      <w:proofErr w:type="spellStart"/>
      <w:r w:rsidRPr="00F81D94">
        <w:rPr>
          <w:rFonts w:ascii="Times New Roman" w:hAnsi="Times New Roman"/>
          <w:b/>
        </w:rPr>
        <w:t>Arquitetônico</w:t>
      </w:r>
      <w:proofErr w:type="spellEnd"/>
    </w:p>
    <w:p w:rsidR="00931340" w:rsidRPr="00F81D94" w:rsidRDefault="00931340" w:rsidP="00931340">
      <w:pPr>
        <w:pStyle w:val="PargrafodaLista"/>
        <w:keepNext/>
        <w:autoSpaceDE w:val="0"/>
        <w:autoSpaceDN w:val="0"/>
        <w:adjustRightInd w:val="0"/>
        <w:spacing w:after="0" w:line="240" w:lineRule="auto"/>
        <w:ind w:left="714"/>
        <w:contextualSpacing w:val="0"/>
        <w:outlineLvl w:val="0"/>
        <w:rPr>
          <w:rFonts w:ascii="Times New Roman" w:hAnsi="Times New Roman"/>
          <w:b/>
        </w:rPr>
      </w:pPr>
    </w:p>
    <w:p w:rsidR="003915B5" w:rsidRPr="00F81D94" w:rsidRDefault="00A07D87" w:rsidP="00931340">
      <w:pPr>
        <w:pStyle w:val="PargrafodaLista"/>
        <w:numPr>
          <w:ilvl w:val="0"/>
          <w:numId w:val="22"/>
        </w:numPr>
        <w:overflowPunct w:val="0"/>
        <w:autoSpaceDE w:val="0"/>
        <w:autoSpaceDN w:val="0"/>
        <w:adjustRightInd w:val="0"/>
        <w:spacing w:after="0" w:line="240" w:lineRule="auto"/>
        <w:ind w:left="714" w:hanging="357"/>
        <w:contextualSpacing w:val="0"/>
        <w:textAlignment w:val="baseline"/>
        <w:rPr>
          <w:rFonts w:ascii="Times New Roman" w:eastAsiaTheme="minorHAnsi" w:hAnsi="Times New Roman"/>
          <w:b/>
          <w:bCs/>
        </w:rPr>
      </w:pPr>
      <w:r w:rsidRPr="00F81D94">
        <w:rPr>
          <w:rFonts w:ascii="Times New Roman" w:hAnsi="Times New Roman"/>
          <w:b/>
        </w:rPr>
        <w:t>A</w:t>
      </w:r>
      <w:r w:rsidR="003915B5" w:rsidRPr="00F81D94">
        <w:rPr>
          <w:rFonts w:ascii="Times New Roman" w:hAnsi="Times New Roman"/>
          <w:b/>
        </w:rPr>
        <w:t>RT</w:t>
      </w:r>
      <w:r w:rsidR="003B1D9B" w:rsidRPr="00F81D94">
        <w:rPr>
          <w:rFonts w:ascii="Times New Roman" w:hAnsi="Times New Roman"/>
          <w:b/>
        </w:rPr>
        <w:t xml:space="preserve"> nº 9446206</w:t>
      </w: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u w:val="single"/>
        </w:rPr>
      </w:pP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u w:val="single"/>
        </w:rPr>
      </w:pP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u w:val="single"/>
        </w:rPr>
      </w:pP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u w:val="single"/>
        </w:rPr>
      </w:pP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u w:val="single"/>
        </w:rPr>
      </w:pP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u w:val="single"/>
        </w:rPr>
      </w:pP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u w:val="single"/>
        </w:rPr>
      </w:pP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u w:val="single"/>
        </w:rPr>
      </w:pP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u w:val="single"/>
        </w:rPr>
      </w:pP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u w:val="single"/>
        </w:rPr>
      </w:pP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u w:val="single"/>
        </w:rPr>
      </w:pPr>
    </w:p>
    <w:p w:rsidR="00A35CE5"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931340" w:rsidRPr="00F81D94" w:rsidRDefault="00931340" w:rsidP="0089476E">
      <w:pPr>
        <w:overflowPunct w:val="0"/>
        <w:autoSpaceDE w:val="0"/>
        <w:autoSpaceDN w:val="0"/>
        <w:adjustRightInd w:val="0"/>
        <w:spacing w:after="0" w:line="240" w:lineRule="auto"/>
        <w:jc w:val="center"/>
        <w:textAlignment w:val="baseline"/>
        <w:rPr>
          <w:b/>
          <w:bCs/>
          <w:sz w:val="22"/>
          <w:szCs w:val="22"/>
          <w:u w:val="single"/>
        </w:rPr>
      </w:pPr>
    </w:p>
    <w:p w:rsidR="00A35CE5" w:rsidRPr="00F81D94"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A35CE5" w:rsidRPr="00F81D94"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A35CE5" w:rsidRPr="00F81D94"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A35CE5" w:rsidRPr="00F81D94" w:rsidRDefault="00A35CE5" w:rsidP="0089476E">
      <w:pPr>
        <w:overflowPunct w:val="0"/>
        <w:autoSpaceDE w:val="0"/>
        <w:autoSpaceDN w:val="0"/>
        <w:adjustRightInd w:val="0"/>
        <w:spacing w:after="0" w:line="240" w:lineRule="auto"/>
        <w:jc w:val="center"/>
        <w:textAlignment w:val="baseline"/>
        <w:rPr>
          <w:b/>
          <w:bCs/>
          <w:sz w:val="22"/>
          <w:szCs w:val="22"/>
          <w:u w:val="single"/>
        </w:rPr>
      </w:pPr>
    </w:p>
    <w:p w:rsidR="003915B5" w:rsidRPr="00F81D94" w:rsidRDefault="003915B5" w:rsidP="0089476E">
      <w:pPr>
        <w:overflowPunct w:val="0"/>
        <w:autoSpaceDE w:val="0"/>
        <w:autoSpaceDN w:val="0"/>
        <w:adjustRightInd w:val="0"/>
        <w:spacing w:after="0" w:line="240" w:lineRule="auto"/>
        <w:textAlignment w:val="baseline"/>
        <w:rPr>
          <w:b/>
          <w:bCs/>
          <w:sz w:val="22"/>
          <w:szCs w:val="22"/>
          <w:u w:val="single"/>
        </w:rPr>
      </w:pPr>
      <w:r w:rsidRPr="00F81D94">
        <w:rPr>
          <w:b/>
          <w:bCs/>
          <w:sz w:val="22"/>
          <w:szCs w:val="22"/>
        </w:rPr>
        <w:lastRenderedPageBreak/>
        <w:t xml:space="preserve">TOMADA DE PREÇOS N.º </w:t>
      </w:r>
      <w:r w:rsidR="00F81D94" w:rsidRPr="00F81D94">
        <w:rPr>
          <w:b/>
          <w:bCs/>
          <w:sz w:val="22"/>
          <w:szCs w:val="22"/>
        </w:rPr>
        <w:t>0</w:t>
      </w:r>
      <w:r w:rsidR="0019658D">
        <w:rPr>
          <w:b/>
          <w:bCs/>
          <w:sz w:val="22"/>
          <w:szCs w:val="22"/>
        </w:rPr>
        <w:t>8</w:t>
      </w:r>
      <w:r w:rsidR="007429F1" w:rsidRPr="00F81D94">
        <w:rPr>
          <w:b/>
          <w:bCs/>
          <w:sz w:val="22"/>
          <w:szCs w:val="22"/>
        </w:rPr>
        <w:t>/2020</w:t>
      </w:r>
    </w:p>
    <w:p w:rsidR="003915B5" w:rsidRPr="00F81D94" w:rsidRDefault="003915B5" w:rsidP="0089476E">
      <w:pPr>
        <w:overflowPunct w:val="0"/>
        <w:autoSpaceDE w:val="0"/>
        <w:autoSpaceDN w:val="0"/>
        <w:adjustRightInd w:val="0"/>
        <w:spacing w:after="0" w:line="240" w:lineRule="auto"/>
        <w:textAlignment w:val="baseline"/>
        <w:rPr>
          <w:sz w:val="22"/>
          <w:szCs w:val="22"/>
        </w:rPr>
      </w:pPr>
    </w:p>
    <w:p w:rsidR="003915B5" w:rsidRPr="00F81D94" w:rsidRDefault="003915B5" w:rsidP="0089476E">
      <w:pPr>
        <w:keepNext/>
        <w:autoSpaceDE w:val="0"/>
        <w:autoSpaceDN w:val="0"/>
        <w:adjustRightInd w:val="0"/>
        <w:spacing w:after="0" w:line="240" w:lineRule="auto"/>
        <w:jc w:val="center"/>
        <w:outlineLvl w:val="0"/>
        <w:rPr>
          <w:sz w:val="22"/>
          <w:szCs w:val="22"/>
        </w:rPr>
      </w:pPr>
      <w:r w:rsidRPr="00F81D94">
        <w:rPr>
          <w:b/>
          <w:bCs/>
          <w:sz w:val="22"/>
          <w:szCs w:val="22"/>
        </w:rPr>
        <w:t xml:space="preserve">ANEXO II </w:t>
      </w:r>
    </w:p>
    <w:p w:rsidR="003915B5" w:rsidRPr="00F81D94" w:rsidRDefault="003915B5" w:rsidP="0089476E">
      <w:pPr>
        <w:overflowPunct w:val="0"/>
        <w:autoSpaceDE w:val="0"/>
        <w:autoSpaceDN w:val="0"/>
        <w:adjustRightInd w:val="0"/>
        <w:spacing w:after="0" w:line="240" w:lineRule="auto"/>
        <w:textAlignment w:val="baseline"/>
        <w:rPr>
          <w:sz w:val="22"/>
          <w:szCs w:val="22"/>
        </w:rPr>
      </w:pPr>
    </w:p>
    <w:p w:rsidR="003915B5" w:rsidRPr="00F81D94" w:rsidRDefault="003915B5" w:rsidP="0089476E">
      <w:pPr>
        <w:overflowPunct w:val="0"/>
        <w:autoSpaceDE w:val="0"/>
        <w:autoSpaceDN w:val="0"/>
        <w:adjustRightInd w:val="0"/>
        <w:spacing w:after="0" w:line="240" w:lineRule="auto"/>
        <w:jc w:val="center"/>
        <w:textAlignment w:val="baseline"/>
        <w:rPr>
          <w:b/>
          <w:sz w:val="22"/>
          <w:szCs w:val="22"/>
        </w:rPr>
      </w:pPr>
      <w:r w:rsidRPr="00F81D94">
        <w:rPr>
          <w:b/>
          <w:sz w:val="22"/>
          <w:szCs w:val="22"/>
        </w:rPr>
        <w:t>“MODELO DA CARTA DE APRESENTAÇÃO DA PROPOSTA”</w:t>
      </w:r>
    </w:p>
    <w:p w:rsidR="003915B5" w:rsidRPr="00F81D94" w:rsidRDefault="003915B5" w:rsidP="0089476E">
      <w:pPr>
        <w:overflowPunct w:val="0"/>
        <w:autoSpaceDE w:val="0"/>
        <w:autoSpaceDN w:val="0"/>
        <w:adjustRightInd w:val="0"/>
        <w:spacing w:after="0" w:line="240" w:lineRule="auto"/>
        <w:jc w:val="right"/>
        <w:textAlignment w:val="baseline"/>
        <w:rPr>
          <w:sz w:val="22"/>
          <w:szCs w:val="22"/>
        </w:rPr>
      </w:pPr>
    </w:p>
    <w:p w:rsidR="003915B5" w:rsidRPr="00F81D94" w:rsidRDefault="003915B5" w:rsidP="0089476E">
      <w:pPr>
        <w:overflowPunct w:val="0"/>
        <w:autoSpaceDE w:val="0"/>
        <w:autoSpaceDN w:val="0"/>
        <w:adjustRightInd w:val="0"/>
        <w:spacing w:after="0" w:line="240" w:lineRule="auto"/>
        <w:jc w:val="right"/>
        <w:textAlignment w:val="baseline"/>
        <w:rPr>
          <w:sz w:val="22"/>
          <w:szCs w:val="22"/>
        </w:rPr>
      </w:pPr>
      <w:proofErr w:type="gramStart"/>
      <w:r w:rsidRPr="00F81D94">
        <w:rPr>
          <w:sz w:val="22"/>
          <w:szCs w:val="22"/>
        </w:rPr>
        <w:t>.......................................</w:t>
      </w:r>
      <w:proofErr w:type="gramEnd"/>
      <w:r w:rsidRPr="00F81D94">
        <w:rPr>
          <w:sz w:val="22"/>
          <w:szCs w:val="22"/>
        </w:rPr>
        <w:t xml:space="preserve">, RS, ..... </w:t>
      </w:r>
      <w:proofErr w:type="gramStart"/>
      <w:r w:rsidRPr="00F81D94">
        <w:rPr>
          <w:sz w:val="22"/>
          <w:szCs w:val="22"/>
        </w:rPr>
        <w:t>de</w:t>
      </w:r>
      <w:proofErr w:type="gramEnd"/>
      <w:r w:rsidRPr="00F81D94">
        <w:rPr>
          <w:sz w:val="22"/>
          <w:szCs w:val="22"/>
        </w:rPr>
        <w:t xml:space="preserve"> ............................... </w:t>
      </w:r>
      <w:proofErr w:type="gramStart"/>
      <w:r w:rsidRPr="00F81D94">
        <w:rPr>
          <w:sz w:val="22"/>
          <w:szCs w:val="22"/>
        </w:rPr>
        <w:t>de</w:t>
      </w:r>
      <w:proofErr w:type="gramEnd"/>
      <w:r w:rsidRPr="00F81D94">
        <w:rPr>
          <w:sz w:val="22"/>
          <w:szCs w:val="22"/>
        </w:rPr>
        <w:t xml:space="preserve"> </w:t>
      </w:r>
      <w:r w:rsidR="003B1D9B" w:rsidRPr="00F81D94">
        <w:rPr>
          <w:sz w:val="22"/>
          <w:szCs w:val="22"/>
        </w:rPr>
        <w:t>2020</w:t>
      </w:r>
      <w:r w:rsidRPr="00F81D94">
        <w:rPr>
          <w:sz w:val="22"/>
          <w:szCs w:val="22"/>
        </w:rPr>
        <w:t>.</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À</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Prefeitura Municipal de </w:t>
      </w:r>
      <w:proofErr w:type="spellStart"/>
      <w:r w:rsidR="00BE46A2" w:rsidRPr="00F81D94">
        <w:rPr>
          <w:sz w:val="22"/>
          <w:szCs w:val="22"/>
        </w:rPr>
        <w:t>Selbach</w:t>
      </w:r>
      <w:proofErr w:type="spellEnd"/>
      <w:r w:rsidRPr="00F81D94">
        <w:rPr>
          <w:sz w:val="22"/>
          <w:szCs w:val="22"/>
        </w:rPr>
        <w:t xml:space="preserve">, </w:t>
      </w:r>
      <w:proofErr w:type="gramStart"/>
      <w:r w:rsidRPr="00F81D94">
        <w:rPr>
          <w:sz w:val="22"/>
          <w:szCs w:val="22"/>
        </w:rPr>
        <w:t>RS</w:t>
      </w:r>
      <w:proofErr w:type="gramEnd"/>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Comissão Permanente de Licitação</w:t>
      </w:r>
    </w:p>
    <w:p w:rsidR="003915B5" w:rsidRPr="00F81D94" w:rsidRDefault="003915B5" w:rsidP="0089476E">
      <w:pPr>
        <w:spacing w:after="0"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3915B5" w:rsidRPr="00F81D94" w:rsidTr="00A13BD6">
        <w:tc>
          <w:tcPr>
            <w:tcW w:w="9250" w:type="dxa"/>
          </w:tcPr>
          <w:p w:rsidR="003915B5" w:rsidRPr="00F81D94" w:rsidRDefault="003915B5" w:rsidP="0089476E">
            <w:pPr>
              <w:overflowPunct w:val="0"/>
              <w:autoSpaceDE w:val="0"/>
              <w:autoSpaceDN w:val="0"/>
              <w:adjustRightInd w:val="0"/>
              <w:spacing w:after="0" w:line="240" w:lineRule="auto"/>
              <w:textAlignment w:val="baseline"/>
              <w:rPr>
                <w:b/>
                <w:bCs/>
                <w:sz w:val="22"/>
                <w:szCs w:val="22"/>
              </w:rPr>
            </w:pPr>
            <w:r w:rsidRPr="00F81D94">
              <w:rPr>
                <w:b/>
                <w:bCs/>
                <w:sz w:val="22"/>
                <w:szCs w:val="22"/>
              </w:rPr>
              <w:t>A EMPRESA:</w:t>
            </w:r>
          </w:p>
          <w:p w:rsidR="003915B5" w:rsidRPr="00F81D94" w:rsidRDefault="003915B5" w:rsidP="0089476E">
            <w:pPr>
              <w:overflowPunct w:val="0"/>
              <w:autoSpaceDE w:val="0"/>
              <w:autoSpaceDN w:val="0"/>
              <w:adjustRightInd w:val="0"/>
              <w:spacing w:after="0" w:line="240" w:lineRule="auto"/>
              <w:textAlignment w:val="baseline"/>
              <w:rPr>
                <w:b/>
                <w:bCs/>
                <w:sz w:val="22"/>
                <w:szCs w:val="22"/>
              </w:rPr>
            </w:pPr>
            <w:r w:rsidRPr="00F81D94">
              <w:rPr>
                <w:b/>
                <w:bCs/>
                <w:sz w:val="22"/>
                <w:szCs w:val="22"/>
              </w:rPr>
              <w:t>CNPJ/MF SOB N°:</w:t>
            </w:r>
          </w:p>
          <w:p w:rsidR="003915B5" w:rsidRPr="00F81D94" w:rsidRDefault="003915B5" w:rsidP="0089476E">
            <w:pPr>
              <w:overflowPunct w:val="0"/>
              <w:autoSpaceDE w:val="0"/>
              <w:autoSpaceDN w:val="0"/>
              <w:adjustRightInd w:val="0"/>
              <w:spacing w:after="0" w:line="240" w:lineRule="auto"/>
              <w:textAlignment w:val="baseline"/>
              <w:rPr>
                <w:b/>
                <w:bCs/>
                <w:sz w:val="22"/>
                <w:szCs w:val="22"/>
              </w:rPr>
            </w:pPr>
            <w:r w:rsidRPr="00F81D94">
              <w:rPr>
                <w:b/>
                <w:bCs/>
                <w:sz w:val="22"/>
                <w:szCs w:val="22"/>
              </w:rPr>
              <w:t>RUA E N°:</w:t>
            </w:r>
          </w:p>
          <w:p w:rsidR="003915B5" w:rsidRPr="00F81D94" w:rsidRDefault="0063553C" w:rsidP="0089476E">
            <w:pPr>
              <w:overflowPunct w:val="0"/>
              <w:autoSpaceDE w:val="0"/>
              <w:autoSpaceDN w:val="0"/>
              <w:adjustRightInd w:val="0"/>
              <w:spacing w:after="0" w:line="240" w:lineRule="auto"/>
              <w:textAlignment w:val="baseline"/>
              <w:rPr>
                <w:b/>
                <w:bCs/>
                <w:sz w:val="22"/>
                <w:szCs w:val="22"/>
              </w:rPr>
            </w:pPr>
            <w:r w:rsidRPr="00F81D94">
              <w:rPr>
                <w:b/>
                <w:bCs/>
                <w:sz w:val="22"/>
                <w:szCs w:val="22"/>
              </w:rPr>
              <w:t>CIDADE E UF:</w:t>
            </w:r>
          </w:p>
        </w:tc>
      </w:tr>
    </w:tbl>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Submete à apreciação de V.Sas</w:t>
      </w:r>
      <w:proofErr w:type="gramStart"/>
      <w:r w:rsidRPr="00F81D94">
        <w:rPr>
          <w:sz w:val="22"/>
          <w:szCs w:val="22"/>
        </w:rPr>
        <w:t>.,</w:t>
      </w:r>
      <w:proofErr w:type="gramEnd"/>
      <w:r w:rsidRPr="00F81D94">
        <w:rPr>
          <w:sz w:val="22"/>
          <w:szCs w:val="22"/>
        </w:rPr>
        <w:t xml:space="preserve"> proposta relativa a Tomada de Preços em epígrafe, assumindo inteira responsabilidade por quaisquer erros ou omissões que venham a ser verificados na sua preparação.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spacing w:after="0" w:line="240" w:lineRule="auto"/>
        <w:jc w:val="center"/>
        <w:rPr>
          <w:b/>
          <w:sz w:val="22"/>
          <w:szCs w:val="22"/>
          <w:u w:val="single"/>
        </w:rPr>
      </w:pPr>
      <w:r w:rsidRPr="00F81D94">
        <w:rPr>
          <w:b/>
          <w:sz w:val="22"/>
          <w:szCs w:val="22"/>
          <w:u w:val="single"/>
        </w:rPr>
        <w:t>COMPOSIÇÃO GLOBAL</w:t>
      </w:r>
    </w:p>
    <w:p w:rsidR="003915B5" w:rsidRPr="00F81D94" w:rsidRDefault="003915B5" w:rsidP="008E458B">
      <w:pPr>
        <w:spacing w:after="0" w:line="240" w:lineRule="auto"/>
        <w:rPr>
          <w:b/>
          <w:sz w:val="22"/>
          <w:szCs w:val="22"/>
        </w:rPr>
      </w:pPr>
    </w:p>
    <w:tbl>
      <w:tblPr>
        <w:tblpPr w:leftFromText="141" w:rightFromText="141" w:vertAnchor="text" w:horzAnchor="margin" w:tblpXSpec="center" w:tblpY="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850"/>
        <w:gridCol w:w="2551"/>
        <w:gridCol w:w="568"/>
        <w:gridCol w:w="850"/>
        <w:gridCol w:w="992"/>
        <w:gridCol w:w="993"/>
        <w:gridCol w:w="708"/>
        <w:gridCol w:w="1134"/>
      </w:tblGrid>
      <w:tr w:rsidR="00F81D94" w:rsidRPr="00F81D94" w:rsidTr="00F81D94">
        <w:tc>
          <w:tcPr>
            <w:tcW w:w="534" w:type="dxa"/>
          </w:tcPr>
          <w:p w:rsidR="00007ADF" w:rsidRPr="00F81D94" w:rsidRDefault="00007ADF" w:rsidP="0089476E">
            <w:pPr>
              <w:overflowPunct w:val="0"/>
              <w:autoSpaceDE w:val="0"/>
              <w:autoSpaceDN w:val="0"/>
              <w:adjustRightInd w:val="0"/>
              <w:spacing w:after="0" w:line="240" w:lineRule="auto"/>
              <w:textAlignment w:val="baseline"/>
              <w:rPr>
                <w:rFonts w:eastAsia="Calibri"/>
                <w:b/>
                <w:sz w:val="22"/>
                <w:szCs w:val="22"/>
              </w:rPr>
            </w:pPr>
            <w:r w:rsidRPr="00F81D94">
              <w:rPr>
                <w:rFonts w:eastAsia="Calibri"/>
                <w:b/>
                <w:sz w:val="22"/>
                <w:szCs w:val="22"/>
              </w:rPr>
              <w:t>Lote</w:t>
            </w:r>
          </w:p>
        </w:tc>
        <w:tc>
          <w:tcPr>
            <w:tcW w:w="567" w:type="dxa"/>
            <w:shd w:val="clear" w:color="auto" w:fill="auto"/>
          </w:tcPr>
          <w:p w:rsidR="00007ADF" w:rsidRPr="00F81D94" w:rsidRDefault="00007ADF" w:rsidP="0089476E">
            <w:pPr>
              <w:overflowPunct w:val="0"/>
              <w:autoSpaceDE w:val="0"/>
              <w:autoSpaceDN w:val="0"/>
              <w:adjustRightInd w:val="0"/>
              <w:spacing w:after="0" w:line="240" w:lineRule="auto"/>
              <w:textAlignment w:val="baseline"/>
              <w:rPr>
                <w:rFonts w:eastAsia="Calibri"/>
                <w:sz w:val="22"/>
                <w:szCs w:val="22"/>
              </w:rPr>
            </w:pPr>
            <w:r w:rsidRPr="00F81D94">
              <w:rPr>
                <w:rFonts w:eastAsia="Calibri"/>
                <w:b/>
                <w:sz w:val="22"/>
                <w:szCs w:val="22"/>
              </w:rPr>
              <w:t>Item</w:t>
            </w:r>
          </w:p>
        </w:tc>
        <w:tc>
          <w:tcPr>
            <w:tcW w:w="850" w:type="dxa"/>
          </w:tcPr>
          <w:p w:rsidR="00007ADF" w:rsidRPr="00F81D94" w:rsidRDefault="00F81D94" w:rsidP="0089476E">
            <w:pPr>
              <w:overflowPunct w:val="0"/>
              <w:autoSpaceDE w:val="0"/>
              <w:autoSpaceDN w:val="0"/>
              <w:adjustRightInd w:val="0"/>
              <w:spacing w:after="0" w:line="240" w:lineRule="auto"/>
              <w:jc w:val="both"/>
              <w:textAlignment w:val="baseline"/>
              <w:rPr>
                <w:rFonts w:eastAsia="Calibri"/>
                <w:b/>
                <w:sz w:val="22"/>
                <w:szCs w:val="22"/>
              </w:rPr>
            </w:pPr>
            <w:r w:rsidRPr="00F81D94">
              <w:rPr>
                <w:rFonts w:eastAsia="Calibri"/>
                <w:b/>
                <w:sz w:val="22"/>
                <w:szCs w:val="22"/>
              </w:rPr>
              <w:t>Código SINAPI</w:t>
            </w:r>
          </w:p>
        </w:tc>
        <w:tc>
          <w:tcPr>
            <w:tcW w:w="2551" w:type="dxa"/>
            <w:shd w:val="clear" w:color="auto" w:fill="auto"/>
          </w:tcPr>
          <w:p w:rsidR="00007ADF" w:rsidRPr="00F81D94" w:rsidRDefault="00007ADF" w:rsidP="0089476E">
            <w:pPr>
              <w:overflowPunct w:val="0"/>
              <w:autoSpaceDE w:val="0"/>
              <w:autoSpaceDN w:val="0"/>
              <w:adjustRightInd w:val="0"/>
              <w:spacing w:after="0" w:line="240" w:lineRule="auto"/>
              <w:ind w:left="142" w:firstLine="284"/>
              <w:jc w:val="both"/>
              <w:textAlignment w:val="baseline"/>
              <w:rPr>
                <w:rFonts w:eastAsia="Calibri"/>
                <w:b/>
                <w:sz w:val="22"/>
                <w:szCs w:val="22"/>
              </w:rPr>
            </w:pPr>
            <w:r w:rsidRPr="00F81D94">
              <w:rPr>
                <w:rFonts w:eastAsia="Calibri"/>
                <w:b/>
                <w:sz w:val="22"/>
                <w:szCs w:val="22"/>
              </w:rPr>
              <w:t>Descrição</w:t>
            </w:r>
          </w:p>
          <w:p w:rsidR="00007ADF" w:rsidRPr="00F81D94" w:rsidRDefault="00007ADF" w:rsidP="0089476E">
            <w:pPr>
              <w:overflowPunct w:val="0"/>
              <w:autoSpaceDE w:val="0"/>
              <w:autoSpaceDN w:val="0"/>
              <w:adjustRightInd w:val="0"/>
              <w:spacing w:after="0" w:line="240" w:lineRule="auto"/>
              <w:textAlignment w:val="baseline"/>
              <w:rPr>
                <w:rFonts w:eastAsia="Calibri"/>
                <w:sz w:val="22"/>
                <w:szCs w:val="22"/>
              </w:rPr>
            </w:pPr>
          </w:p>
        </w:tc>
        <w:tc>
          <w:tcPr>
            <w:tcW w:w="568" w:type="dxa"/>
            <w:shd w:val="clear" w:color="auto" w:fill="auto"/>
          </w:tcPr>
          <w:p w:rsidR="00007ADF" w:rsidRPr="00F81D94" w:rsidRDefault="00007ADF" w:rsidP="0089476E">
            <w:pPr>
              <w:overflowPunct w:val="0"/>
              <w:autoSpaceDE w:val="0"/>
              <w:autoSpaceDN w:val="0"/>
              <w:adjustRightInd w:val="0"/>
              <w:spacing w:after="0" w:line="240" w:lineRule="auto"/>
              <w:textAlignment w:val="baseline"/>
              <w:rPr>
                <w:rFonts w:eastAsia="Calibri"/>
                <w:sz w:val="22"/>
                <w:szCs w:val="22"/>
              </w:rPr>
            </w:pPr>
            <w:proofErr w:type="spellStart"/>
            <w:r w:rsidRPr="00F81D94">
              <w:rPr>
                <w:rFonts w:eastAsia="Calibri"/>
                <w:b/>
                <w:sz w:val="22"/>
                <w:szCs w:val="22"/>
              </w:rPr>
              <w:t>Un</w:t>
            </w:r>
            <w:proofErr w:type="spellEnd"/>
          </w:p>
        </w:tc>
        <w:tc>
          <w:tcPr>
            <w:tcW w:w="850" w:type="dxa"/>
            <w:shd w:val="clear" w:color="auto" w:fill="auto"/>
          </w:tcPr>
          <w:p w:rsidR="00007ADF" w:rsidRPr="00F81D94" w:rsidRDefault="00007ADF" w:rsidP="0089476E">
            <w:pPr>
              <w:overflowPunct w:val="0"/>
              <w:autoSpaceDE w:val="0"/>
              <w:autoSpaceDN w:val="0"/>
              <w:adjustRightInd w:val="0"/>
              <w:spacing w:after="0" w:line="240" w:lineRule="auto"/>
              <w:textAlignment w:val="baseline"/>
              <w:rPr>
                <w:rFonts w:eastAsia="Calibri"/>
                <w:sz w:val="22"/>
                <w:szCs w:val="22"/>
              </w:rPr>
            </w:pPr>
            <w:r w:rsidRPr="00F81D94">
              <w:rPr>
                <w:rFonts w:eastAsia="Calibri"/>
                <w:b/>
                <w:sz w:val="22"/>
                <w:szCs w:val="22"/>
              </w:rPr>
              <w:t>Quant</w:t>
            </w:r>
          </w:p>
        </w:tc>
        <w:tc>
          <w:tcPr>
            <w:tcW w:w="992" w:type="dxa"/>
            <w:shd w:val="clear" w:color="auto" w:fill="auto"/>
          </w:tcPr>
          <w:p w:rsidR="00007ADF" w:rsidRPr="00F81D94" w:rsidRDefault="00007ADF" w:rsidP="0089476E">
            <w:pPr>
              <w:overflowPunct w:val="0"/>
              <w:autoSpaceDE w:val="0"/>
              <w:autoSpaceDN w:val="0"/>
              <w:adjustRightInd w:val="0"/>
              <w:spacing w:after="0" w:line="240" w:lineRule="auto"/>
              <w:textAlignment w:val="baseline"/>
              <w:rPr>
                <w:rFonts w:eastAsia="Calibri"/>
                <w:sz w:val="22"/>
                <w:szCs w:val="22"/>
              </w:rPr>
            </w:pPr>
            <w:r w:rsidRPr="00F81D94">
              <w:rPr>
                <w:rFonts w:eastAsia="Calibri"/>
                <w:b/>
                <w:sz w:val="22"/>
                <w:szCs w:val="22"/>
              </w:rPr>
              <w:t xml:space="preserve">Valor </w:t>
            </w:r>
            <w:proofErr w:type="spellStart"/>
            <w:r w:rsidRPr="00F81D94">
              <w:rPr>
                <w:rFonts w:eastAsia="Calibri"/>
                <w:b/>
                <w:sz w:val="22"/>
                <w:szCs w:val="22"/>
              </w:rPr>
              <w:t>unit</w:t>
            </w:r>
            <w:proofErr w:type="spellEnd"/>
            <w:r w:rsidRPr="00F81D94">
              <w:rPr>
                <w:rFonts w:eastAsia="Calibri"/>
                <w:b/>
                <w:sz w:val="22"/>
                <w:szCs w:val="22"/>
              </w:rPr>
              <w:t xml:space="preserve"> R$</w:t>
            </w:r>
          </w:p>
        </w:tc>
        <w:tc>
          <w:tcPr>
            <w:tcW w:w="993" w:type="dxa"/>
            <w:shd w:val="clear" w:color="auto" w:fill="auto"/>
          </w:tcPr>
          <w:p w:rsidR="00007ADF" w:rsidRPr="00F81D94" w:rsidRDefault="00007ADF" w:rsidP="0089476E">
            <w:pPr>
              <w:overflowPunct w:val="0"/>
              <w:autoSpaceDE w:val="0"/>
              <w:autoSpaceDN w:val="0"/>
              <w:adjustRightInd w:val="0"/>
              <w:spacing w:after="0" w:line="240" w:lineRule="auto"/>
              <w:textAlignment w:val="baseline"/>
              <w:rPr>
                <w:rFonts w:eastAsia="Calibri"/>
                <w:b/>
                <w:sz w:val="22"/>
                <w:szCs w:val="22"/>
              </w:rPr>
            </w:pPr>
            <w:r w:rsidRPr="00F81D94">
              <w:rPr>
                <w:rFonts w:eastAsia="Calibri"/>
                <w:b/>
                <w:sz w:val="22"/>
                <w:szCs w:val="22"/>
              </w:rPr>
              <w:t>Valor total R$</w:t>
            </w:r>
          </w:p>
        </w:tc>
        <w:tc>
          <w:tcPr>
            <w:tcW w:w="708" w:type="dxa"/>
          </w:tcPr>
          <w:p w:rsidR="00007ADF" w:rsidRPr="00F81D94" w:rsidRDefault="00007ADF" w:rsidP="0089476E">
            <w:pPr>
              <w:overflowPunct w:val="0"/>
              <w:autoSpaceDE w:val="0"/>
              <w:autoSpaceDN w:val="0"/>
              <w:adjustRightInd w:val="0"/>
              <w:spacing w:after="0" w:line="240" w:lineRule="auto"/>
              <w:textAlignment w:val="baseline"/>
              <w:rPr>
                <w:rFonts w:eastAsia="Calibri"/>
                <w:b/>
                <w:sz w:val="22"/>
                <w:szCs w:val="22"/>
              </w:rPr>
            </w:pPr>
            <w:r w:rsidRPr="00F81D94">
              <w:rPr>
                <w:rFonts w:eastAsia="Calibri"/>
                <w:b/>
                <w:sz w:val="22"/>
                <w:szCs w:val="22"/>
              </w:rPr>
              <w:t>BDI %</w:t>
            </w:r>
          </w:p>
        </w:tc>
        <w:tc>
          <w:tcPr>
            <w:tcW w:w="1134" w:type="dxa"/>
          </w:tcPr>
          <w:p w:rsidR="00007ADF" w:rsidRPr="00F81D94" w:rsidRDefault="00007ADF" w:rsidP="0089476E">
            <w:pPr>
              <w:overflowPunct w:val="0"/>
              <w:autoSpaceDE w:val="0"/>
              <w:autoSpaceDN w:val="0"/>
              <w:adjustRightInd w:val="0"/>
              <w:spacing w:after="0" w:line="240" w:lineRule="auto"/>
              <w:textAlignment w:val="baseline"/>
              <w:rPr>
                <w:rFonts w:eastAsia="Calibri"/>
                <w:b/>
                <w:sz w:val="22"/>
                <w:szCs w:val="22"/>
              </w:rPr>
            </w:pPr>
            <w:r w:rsidRPr="00F81D94">
              <w:rPr>
                <w:rFonts w:eastAsia="Calibri"/>
                <w:b/>
                <w:sz w:val="22"/>
                <w:szCs w:val="22"/>
              </w:rPr>
              <w:t>Encargos sociais %</w:t>
            </w:r>
          </w:p>
        </w:tc>
      </w:tr>
      <w:tr w:rsidR="00F541B7" w:rsidRPr="00F81D94" w:rsidTr="00F81D94">
        <w:tc>
          <w:tcPr>
            <w:tcW w:w="534" w:type="dxa"/>
          </w:tcPr>
          <w:p w:rsidR="00F541B7" w:rsidRPr="00F81D94" w:rsidRDefault="00F541B7" w:rsidP="0089476E">
            <w:pPr>
              <w:overflowPunct w:val="0"/>
              <w:autoSpaceDE w:val="0"/>
              <w:autoSpaceDN w:val="0"/>
              <w:adjustRightInd w:val="0"/>
              <w:spacing w:after="0" w:line="240" w:lineRule="auto"/>
              <w:textAlignment w:val="baseline"/>
              <w:rPr>
                <w:rFonts w:eastAsia="Calibri"/>
                <w:b/>
                <w:sz w:val="22"/>
                <w:szCs w:val="22"/>
              </w:rPr>
            </w:pPr>
            <w:proofErr w:type="gramStart"/>
            <w:r w:rsidRPr="00F81D94">
              <w:rPr>
                <w:rFonts w:eastAsia="Calibri"/>
                <w:b/>
                <w:sz w:val="22"/>
                <w:szCs w:val="22"/>
              </w:rPr>
              <w:t>1</w:t>
            </w:r>
            <w:proofErr w:type="gramEnd"/>
          </w:p>
        </w:tc>
        <w:tc>
          <w:tcPr>
            <w:tcW w:w="567" w:type="dxa"/>
            <w:shd w:val="clear" w:color="auto" w:fill="auto"/>
          </w:tcPr>
          <w:p w:rsidR="00F541B7" w:rsidRPr="00F81D94" w:rsidRDefault="00F541B7" w:rsidP="0089476E">
            <w:pPr>
              <w:overflowPunct w:val="0"/>
              <w:autoSpaceDE w:val="0"/>
              <w:autoSpaceDN w:val="0"/>
              <w:adjustRightInd w:val="0"/>
              <w:spacing w:after="0" w:line="240" w:lineRule="auto"/>
              <w:textAlignment w:val="baseline"/>
              <w:rPr>
                <w:rFonts w:eastAsia="Calibri"/>
                <w:b/>
                <w:sz w:val="22"/>
                <w:szCs w:val="22"/>
              </w:rPr>
            </w:pPr>
            <w:proofErr w:type="gramStart"/>
            <w:r w:rsidRPr="00F81D94">
              <w:rPr>
                <w:rFonts w:eastAsia="Calibri"/>
                <w:b/>
                <w:sz w:val="22"/>
                <w:szCs w:val="22"/>
              </w:rPr>
              <w:t>1</w:t>
            </w:r>
            <w:proofErr w:type="gramEnd"/>
          </w:p>
        </w:tc>
        <w:tc>
          <w:tcPr>
            <w:tcW w:w="850" w:type="dxa"/>
          </w:tcPr>
          <w:p w:rsidR="00F541B7" w:rsidRPr="00F81D94" w:rsidRDefault="00F541B7" w:rsidP="0089476E">
            <w:pPr>
              <w:overflowPunct w:val="0"/>
              <w:autoSpaceDE w:val="0"/>
              <w:autoSpaceDN w:val="0"/>
              <w:adjustRightInd w:val="0"/>
              <w:spacing w:after="0" w:line="240" w:lineRule="auto"/>
              <w:jc w:val="both"/>
              <w:textAlignment w:val="baseline"/>
              <w:rPr>
                <w:rFonts w:eastAsia="Calibri"/>
                <w:b/>
                <w:sz w:val="22"/>
                <w:szCs w:val="22"/>
              </w:rPr>
            </w:pPr>
          </w:p>
        </w:tc>
        <w:tc>
          <w:tcPr>
            <w:tcW w:w="2551" w:type="dxa"/>
            <w:shd w:val="clear" w:color="auto" w:fill="auto"/>
          </w:tcPr>
          <w:p w:rsidR="00F541B7" w:rsidRPr="00F81D94" w:rsidRDefault="00F541B7" w:rsidP="0089476E">
            <w:pPr>
              <w:overflowPunct w:val="0"/>
              <w:autoSpaceDE w:val="0"/>
              <w:autoSpaceDN w:val="0"/>
              <w:adjustRightInd w:val="0"/>
              <w:spacing w:after="0" w:line="240" w:lineRule="auto"/>
              <w:jc w:val="both"/>
              <w:textAlignment w:val="baseline"/>
              <w:rPr>
                <w:rFonts w:eastAsia="Calibri"/>
                <w:b/>
                <w:sz w:val="22"/>
                <w:szCs w:val="22"/>
              </w:rPr>
            </w:pPr>
            <w:r w:rsidRPr="00F81D94">
              <w:rPr>
                <w:rFonts w:eastAsia="Calibri"/>
                <w:b/>
                <w:sz w:val="22"/>
                <w:szCs w:val="22"/>
              </w:rPr>
              <w:t>SERVIÇOS INICIAIS</w:t>
            </w:r>
          </w:p>
          <w:p w:rsidR="00F541B7" w:rsidRPr="00F81D94" w:rsidRDefault="00F541B7" w:rsidP="0089476E">
            <w:pPr>
              <w:overflowPunct w:val="0"/>
              <w:autoSpaceDE w:val="0"/>
              <w:autoSpaceDN w:val="0"/>
              <w:adjustRightInd w:val="0"/>
              <w:spacing w:after="0" w:line="240" w:lineRule="auto"/>
              <w:jc w:val="both"/>
              <w:textAlignment w:val="baseline"/>
              <w:rPr>
                <w:rFonts w:eastAsia="Calibri"/>
                <w:b/>
                <w:sz w:val="22"/>
                <w:szCs w:val="22"/>
              </w:rPr>
            </w:pPr>
          </w:p>
        </w:tc>
        <w:tc>
          <w:tcPr>
            <w:tcW w:w="5245" w:type="dxa"/>
            <w:gridSpan w:val="6"/>
            <w:shd w:val="clear" w:color="auto" w:fill="auto"/>
          </w:tcPr>
          <w:p w:rsidR="00F541B7" w:rsidRPr="00F81D94" w:rsidRDefault="00F541B7" w:rsidP="0089476E">
            <w:pPr>
              <w:overflowPunct w:val="0"/>
              <w:autoSpaceDE w:val="0"/>
              <w:autoSpaceDN w:val="0"/>
              <w:adjustRightInd w:val="0"/>
              <w:spacing w:after="0" w:line="240" w:lineRule="auto"/>
              <w:textAlignment w:val="baseline"/>
              <w:rPr>
                <w:rFonts w:eastAsia="Calibri"/>
                <w:b/>
                <w:sz w:val="22"/>
                <w:szCs w:val="22"/>
              </w:rPr>
            </w:pPr>
          </w:p>
        </w:tc>
      </w:tr>
      <w:tr w:rsidR="00F81D94" w:rsidRPr="00F81D94" w:rsidTr="00F81D94">
        <w:tc>
          <w:tcPr>
            <w:tcW w:w="534" w:type="dxa"/>
          </w:tcPr>
          <w:p w:rsidR="00007ADF" w:rsidRPr="00F81D94" w:rsidRDefault="00007ADF" w:rsidP="0089476E">
            <w:pPr>
              <w:overflowPunct w:val="0"/>
              <w:autoSpaceDE w:val="0"/>
              <w:autoSpaceDN w:val="0"/>
              <w:adjustRightInd w:val="0"/>
              <w:spacing w:after="0" w:line="240" w:lineRule="auto"/>
              <w:textAlignment w:val="baseline"/>
              <w:rPr>
                <w:rFonts w:eastAsia="Calibri"/>
                <w:sz w:val="22"/>
                <w:szCs w:val="22"/>
              </w:rPr>
            </w:pPr>
            <w:proofErr w:type="gramStart"/>
            <w:r w:rsidRPr="00F81D94">
              <w:rPr>
                <w:rFonts w:eastAsia="Calibri"/>
                <w:sz w:val="22"/>
                <w:szCs w:val="22"/>
              </w:rPr>
              <w:t>1</w:t>
            </w:r>
            <w:proofErr w:type="gramEnd"/>
          </w:p>
        </w:tc>
        <w:tc>
          <w:tcPr>
            <w:tcW w:w="567" w:type="dxa"/>
            <w:shd w:val="clear" w:color="auto" w:fill="auto"/>
          </w:tcPr>
          <w:p w:rsidR="00007ADF" w:rsidRPr="00F81D94" w:rsidRDefault="00007ADF" w:rsidP="0089476E">
            <w:pPr>
              <w:overflowPunct w:val="0"/>
              <w:autoSpaceDE w:val="0"/>
              <w:autoSpaceDN w:val="0"/>
              <w:adjustRightInd w:val="0"/>
              <w:spacing w:after="0" w:line="240" w:lineRule="auto"/>
              <w:textAlignment w:val="baseline"/>
              <w:rPr>
                <w:rFonts w:eastAsia="Calibri"/>
                <w:sz w:val="22"/>
                <w:szCs w:val="22"/>
              </w:rPr>
            </w:pPr>
            <w:r w:rsidRPr="00F81D94">
              <w:rPr>
                <w:rFonts w:eastAsia="Calibri"/>
                <w:sz w:val="22"/>
                <w:szCs w:val="22"/>
              </w:rPr>
              <w:t>1.1</w:t>
            </w:r>
          </w:p>
        </w:tc>
        <w:tc>
          <w:tcPr>
            <w:tcW w:w="850" w:type="dxa"/>
          </w:tcPr>
          <w:p w:rsidR="00007ADF" w:rsidRPr="00F81D94" w:rsidRDefault="00007ADF" w:rsidP="0089476E">
            <w:pPr>
              <w:overflowPunct w:val="0"/>
              <w:autoSpaceDE w:val="0"/>
              <w:autoSpaceDN w:val="0"/>
              <w:adjustRightInd w:val="0"/>
              <w:spacing w:after="0" w:line="240" w:lineRule="auto"/>
              <w:textAlignment w:val="baseline"/>
              <w:rPr>
                <w:rFonts w:eastAsia="Calibri"/>
                <w:sz w:val="22"/>
                <w:szCs w:val="22"/>
              </w:rPr>
            </w:pPr>
          </w:p>
        </w:tc>
        <w:tc>
          <w:tcPr>
            <w:tcW w:w="2551" w:type="dxa"/>
            <w:shd w:val="clear" w:color="auto" w:fill="auto"/>
          </w:tcPr>
          <w:p w:rsidR="00F541B7" w:rsidRPr="00F81D94" w:rsidRDefault="00F541B7" w:rsidP="0089476E">
            <w:pPr>
              <w:autoSpaceDE w:val="0"/>
              <w:autoSpaceDN w:val="0"/>
              <w:adjustRightInd w:val="0"/>
              <w:spacing w:after="0" w:line="240" w:lineRule="auto"/>
              <w:rPr>
                <w:rFonts w:eastAsiaTheme="minorHAnsi"/>
                <w:color w:val="000000"/>
                <w:sz w:val="22"/>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3042"/>
            </w:tblGrid>
            <w:tr w:rsidR="00F541B7" w:rsidRPr="00F81D94">
              <w:trPr>
                <w:trHeight w:val="59"/>
              </w:trPr>
              <w:tc>
                <w:tcPr>
                  <w:tcW w:w="3042" w:type="dxa"/>
                </w:tcPr>
                <w:p w:rsidR="00F541B7" w:rsidRPr="00F81D94" w:rsidRDefault="00F541B7" w:rsidP="00734E8A">
                  <w:pPr>
                    <w:framePr w:hSpace="141" w:wrap="around" w:vAnchor="text" w:hAnchor="margin" w:xAlign="center" w:y="1"/>
                    <w:autoSpaceDE w:val="0"/>
                    <w:autoSpaceDN w:val="0"/>
                    <w:adjustRightInd w:val="0"/>
                    <w:spacing w:after="0" w:line="240" w:lineRule="auto"/>
                    <w:rPr>
                      <w:rFonts w:eastAsiaTheme="minorHAnsi"/>
                      <w:color w:val="000000"/>
                      <w:sz w:val="22"/>
                      <w:szCs w:val="22"/>
                      <w:lang w:eastAsia="en-US"/>
                    </w:rPr>
                  </w:pPr>
                  <w:r w:rsidRPr="00F81D94">
                    <w:rPr>
                      <w:rFonts w:eastAsiaTheme="minorHAnsi"/>
                      <w:color w:val="000000"/>
                      <w:sz w:val="22"/>
                      <w:szCs w:val="22"/>
                      <w:lang w:eastAsia="en-US"/>
                    </w:rPr>
                    <w:t xml:space="preserve"> </w:t>
                  </w:r>
                </w:p>
              </w:tc>
            </w:tr>
          </w:tbl>
          <w:p w:rsidR="00007ADF" w:rsidRPr="00F81D94" w:rsidRDefault="00007ADF" w:rsidP="0089476E">
            <w:pPr>
              <w:overflowPunct w:val="0"/>
              <w:autoSpaceDE w:val="0"/>
              <w:autoSpaceDN w:val="0"/>
              <w:adjustRightInd w:val="0"/>
              <w:spacing w:after="0" w:line="240" w:lineRule="auto"/>
              <w:textAlignment w:val="baseline"/>
              <w:rPr>
                <w:rFonts w:eastAsia="Calibri"/>
                <w:sz w:val="22"/>
                <w:szCs w:val="22"/>
              </w:rPr>
            </w:pPr>
          </w:p>
        </w:tc>
        <w:tc>
          <w:tcPr>
            <w:tcW w:w="568" w:type="dxa"/>
            <w:shd w:val="clear" w:color="auto" w:fill="auto"/>
          </w:tcPr>
          <w:p w:rsidR="00007ADF" w:rsidRPr="00F81D94" w:rsidRDefault="00007ADF" w:rsidP="0089476E">
            <w:pPr>
              <w:overflowPunct w:val="0"/>
              <w:autoSpaceDE w:val="0"/>
              <w:autoSpaceDN w:val="0"/>
              <w:adjustRightInd w:val="0"/>
              <w:spacing w:after="0" w:line="240" w:lineRule="auto"/>
              <w:textAlignment w:val="baseline"/>
              <w:rPr>
                <w:rFonts w:eastAsia="Calibri"/>
                <w:sz w:val="22"/>
                <w:szCs w:val="22"/>
              </w:rPr>
            </w:pPr>
          </w:p>
        </w:tc>
        <w:tc>
          <w:tcPr>
            <w:tcW w:w="850" w:type="dxa"/>
            <w:shd w:val="clear" w:color="auto" w:fill="auto"/>
          </w:tcPr>
          <w:p w:rsidR="00007ADF" w:rsidRPr="00F81D94" w:rsidRDefault="00007ADF" w:rsidP="0089476E">
            <w:pPr>
              <w:overflowPunct w:val="0"/>
              <w:autoSpaceDE w:val="0"/>
              <w:autoSpaceDN w:val="0"/>
              <w:adjustRightInd w:val="0"/>
              <w:spacing w:after="0" w:line="240" w:lineRule="auto"/>
              <w:textAlignment w:val="baseline"/>
              <w:rPr>
                <w:rFonts w:eastAsia="Calibri"/>
                <w:sz w:val="22"/>
                <w:szCs w:val="22"/>
              </w:rPr>
            </w:pPr>
          </w:p>
        </w:tc>
        <w:tc>
          <w:tcPr>
            <w:tcW w:w="992" w:type="dxa"/>
            <w:shd w:val="clear" w:color="auto" w:fill="auto"/>
          </w:tcPr>
          <w:p w:rsidR="00007ADF" w:rsidRPr="00F81D94" w:rsidRDefault="00007ADF" w:rsidP="0089476E">
            <w:pPr>
              <w:overflowPunct w:val="0"/>
              <w:autoSpaceDE w:val="0"/>
              <w:autoSpaceDN w:val="0"/>
              <w:adjustRightInd w:val="0"/>
              <w:spacing w:after="0" w:line="240" w:lineRule="auto"/>
              <w:textAlignment w:val="baseline"/>
              <w:rPr>
                <w:rFonts w:eastAsia="Calibri"/>
                <w:sz w:val="22"/>
                <w:szCs w:val="22"/>
              </w:rPr>
            </w:pPr>
          </w:p>
        </w:tc>
        <w:tc>
          <w:tcPr>
            <w:tcW w:w="993" w:type="dxa"/>
            <w:shd w:val="clear" w:color="auto" w:fill="auto"/>
          </w:tcPr>
          <w:p w:rsidR="00007ADF" w:rsidRPr="00F81D94" w:rsidRDefault="00007ADF" w:rsidP="0089476E">
            <w:pPr>
              <w:overflowPunct w:val="0"/>
              <w:autoSpaceDE w:val="0"/>
              <w:autoSpaceDN w:val="0"/>
              <w:adjustRightInd w:val="0"/>
              <w:spacing w:after="0" w:line="240" w:lineRule="auto"/>
              <w:textAlignment w:val="baseline"/>
              <w:rPr>
                <w:rFonts w:eastAsia="Calibri"/>
                <w:sz w:val="22"/>
                <w:szCs w:val="22"/>
              </w:rPr>
            </w:pPr>
          </w:p>
        </w:tc>
        <w:tc>
          <w:tcPr>
            <w:tcW w:w="708" w:type="dxa"/>
          </w:tcPr>
          <w:p w:rsidR="00007ADF" w:rsidRPr="00F81D94" w:rsidRDefault="00007ADF" w:rsidP="0089476E">
            <w:pPr>
              <w:overflowPunct w:val="0"/>
              <w:autoSpaceDE w:val="0"/>
              <w:autoSpaceDN w:val="0"/>
              <w:adjustRightInd w:val="0"/>
              <w:spacing w:after="0" w:line="240" w:lineRule="auto"/>
              <w:textAlignment w:val="baseline"/>
              <w:rPr>
                <w:rFonts w:eastAsia="Calibri"/>
                <w:sz w:val="22"/>
                <w:szCs w:val="22"/>
              </w:rPr>
            </w:pPr>
          </w:p>
        </w:tc>
        <w:tc>
          <w:tcPr>
            <w:tcW w:w="1134" w:type="dxa"/>
          </w:tcPr>
          <w:p w:rsidR="00007ADF" w:rsidRPr="00F81D94" w:rsidRDefault="00007ADF" w:rsidP="0089476E">
            <w:pPr>
              <w:overflowPunct w:val="0"/>
              <w:autoSpaceDE w:val="0"/>
              <w:autoSpaceDN w:val="0"/>
              <w:adjustRightInd w:val="0"/>
              <w:spacing w:after="0" w:line="240" w:lineRule="auto"/>
              <w:textAlignment w:val="baseline"/>
              <w:rPr>
                <w:rFonts w:eastAsia="Calibri"/>
                <w:sz w:val="22"/>
                <w:szCs w:val="22"/>
              </w:rPr>
            </w:pPr>
          </w:p>
        </w:tc>
      </w:tr>
    </w:tbl>
    <w:p w:rsidR="008508E3" w:rsidRPr="00F81D94" w:rsidRDefault="008508E3" w:rsidP="0089476E">
      <w:pPr>
        <w:spacing w:after="0" w:line="240" w:lineRule="auto"/>
        <w:jc w:val="both"/>
        <w:rPr>
          <w:b/>
          <w:sz w:val="22"/>
          <w:szCs w:val="22"/>
        </w:rPr>
      </w:pPr>
      <w:r w:rsidRPr="00F81D94">
        <w:rPr>
          <w:b/>
          <w:sz w:val="22"/>
          <w:szCs w:val="22"/>
          <w:highlight w:val="yellow"/>
        </w:rPr>
        <w:t>...</w:t>
      </w:r>
    </w:p>
    <w:p w:rsidR="00A35CE5" w:rsidRPr="00F81D94" w:rsidRDefault="00A35CE5" w:rsidP="0089476E">
      <w:pPr>
        <w:spacing w:after="0" w:line="240" w:lineRule="auto"/>
        <w:jc w:val="both"/>
        <w:rPr>
          <w:sz w:val="22"/>
          <w:szCs w:val="22"/>
        </w:rPr>
      </w:pPr>
    </w:p>
    <w:tbl>
      <w:tblPr>
        <w:tblpPr w:leftFromText="141" w:rightFromText="141" w:vertAnchor="text" w:horzAnchor="margin" w:tblpY="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915B5" w:rsidRPr="00F81D94" w:rsidTr="004458E5">
        <w:tc>
          <w:tcPr>
            <w:tcW w:w="9776" w:type="dxa"/>
            <w:shd w:val="clear" w:color="auto" w:fill="auto"/>
          </w:tcPr>
          <w:p w:rsidR="003915B5" w:rsidRPr="00F81D94" w:rsidRDefault="003915B5" w:rsidP="0089476E">
            <w:pPr>
              <w:spacing w:after="0" w:line="240" w:lineRule="auto"/>
              <w:jc w:val="center"/>
              <w:rPr>
                <w:rFonts w:eastAsia="Calibri"/>
                <w:sz w:val="22"/>
                <w:szCs w:val="22"/>
              </w:rPr>
            </w:pPr>
            <w:r w:rsidRPr="00F81D94">
              <w:rPr>
                <w:rFonts w:eastAsia="Calibri"/>
                <w:sz w:val="22"/>
                <w:szCs w:val="22"/>
              </w:rPr>
              <w:t xml:space="preserve">VALOR TOTAL R$ </w:t>
            </w:r>
          </w:p>
        </w:tc>
      </w:tr>
    </w:tbl>
    <w:p w:rsidR="00A35CE5" w:rsidRPr="00F81D94" w:rsidRDefault="00A35CE5" w:rsidP="0089476E">
      <w:pPr>
        <w:spacing w:after="0" w:line="240" w:lineRule="auto"/>
        <w:ind w:left="720" w:hanging="720"/>
        <w:jc w:val="both"/>
        <w:rPr>
          <w:b/>
          <w:sz w:val="22"/>
          <w:szCs w:val="22"/>
          <w:u w:val="single"/>
        </w:rPr>
      </w:pPr>
    </w:p>
    <w:p w:rsidR="003915B5" w:rsidRPr="00F81D94" w:rsidRDefault="003915B5" w:rsidP="0089476E">
      <w:pPr>
        <w:spacing w:after="0" w:line="240" w:lineRule="auto"/>
        <w:ind w:left="720" w:hanging="720"/>
        <w:jc w:val="both"/>
        <w:rPr>
          <w:b/>
          <w:sz w:val="22"/>
          <w:szCs w:val="22"/>
          <w:u w:val="single"/>
        </w:rPr>
      </w:pPr>
      <w:r w:rsidRPr="00F81D94">
        <w:rPr>
          <w:b/>
          <w:sz w:val="22"/>
          <w:szCs w:val="22"/>
          <w:u w:val="single"/>
        </w:rPr>
        <w:t>DECLARAMOS:</w:t>
      </w:r>
    </w:p>
    <w:p w:rsidR="003915B5" w:rsidRPr="00F81D94" w:rsidRDefault="003915B5" w:rsidP="0089476E">
      <w:pPr>
        <w:spacing w:after="0" w:line="240" w:lineRule="auto"/>
        <w:jc w:val="both"/>
        <w:rPr>
          <w:sz w:val="22"/>
          <w:szCs w:val="22"/>
        </w:rPr>
      </w:pPr>
      <w:r w:rsidRPr="00F81D94">
        <w:rPr>
          <w:sz w:val="22"/>
          <w:szCs w:val="22"/>
        </w:rPr>
        <w:t>(assinadas pelo representante legal da empresa, bem como, pelo responsável técnico legalmente habilitado):</w:t>
      </w:r>
    </w:p>
    <w:p w:rsidR="006D3B8E" w:rsidRPr="00F81D94" w:rsidRDefault="006D3B8E" w:rsidP="0089476E">
      <w:pPr>
        <w:spacing w:after="0" w:line="240" w:lineRule="auto"/>
        <w:ind w:left="720" w:hanging="720"/>
        <w:jc w:val="both"/>
        <w:rPr>
          <w:sz w:val="22"/>
          <w:szCs w:val="22"/>
        </w:rPr>
      </w:pPr>
      <w:proofErr w:type="gramStart"/>
      <w:r w:rsidRPr="00F81D94">
        <w:rPr>
          <w:b/>
          <w:sz w:val="22"/>
          <w:szCs w:val="22"/>
          <w:u w:val="single"/>
        </w:rPr>
        <w:t>declarações</w:t>
      </w:r>
      <w:proofErr w:type="gramEnd"/>
      <w:r w:rsidRPr="00F81D94">
        <w:rPr>
          <w:b/>
          <w:sz w:val="22"/>
          <w:szCs w:val="22"/>
          <w:u w:val="single"/>
        </w:rPr>
        <w:t xml:space="preserve"> do proponente</w:t>
      </w:r>
      <w:r w:rsidRPr="00F81D94">
        <w:rPr>
          <w:sz w:val="22"/>
          <w:szCs w:val="22"/>
        </w:rPr>
        <w:t xml:space="preserve"> (assinadas pelo representante legal da empresa, bem como, pelo responsável técnico legalmente habilitado):</w:t>
      </w:r>
    </w:p>
    <w:p w:rsidR="006D3B8E" w:rsidRPr="00F81D94" w:rsidRDefault="006D3B8E" w:rsidP="0089476E">
      <w:pPr>
        <w:spacing w:after="0" w:line="240" w:lineRule="auto"/>
        <w:ind w:left="720"/>
        <w:jc w:val="both"/>
        <w:rPr>
          <w:b/>
          <w:bCs/>
          <w:sz w:val="22"/>
          <w:szCs w:val="22"/>
        </w:rPr>
      </w:pPr>
      <w:proofErr w:type="gramStart"/>
      <w:r w:rsidRPr="00F81D94">
        <w:rPr>
          <w:sz w:val="22"/>
          <w:szCs w:val="22"/>
        </w:rPr>
        <w:t>d.</w:t>
      </w:r>
      <w:proofErr w:type="gramEnd"/>
      <w:r w:rsidRPr="00F81D94">
        <w:rPr>
          <w:sz w:val="22"/>
          <w:szCs w:val="22"/>
        </w:rPr>
        <w:t>1) de que manterá Responsável técnico na obra;</w:t>
      </w:r>
    </w:p>
    <w:p w:rsidR="006D3B8E" w:rsidRPr="00F81D94" w:rsidRDefault="006D3B8E" w:rsidP="0089476E">
      <w:pPr>
        <w:spacing w:after="0" w:line="240" w:lineRule="auto"/>
        <w:ind w:left="720"/>
        <w:jc w:val="both"/>
        <w:rPr>
          <w:sz w:val="22"/>
          <w:szCs w:val="22"/>
        </w:rPr>
      </w:pPr>
      <w:proofErr w:type="gramStart"/>
      <w:r w:rsidRPr="00F81D94">
        <w:rPr>
          <w:sz w:val="22"/>
          <w:szCs w:val="22"/>
        </w:rPr>
        <w:t>d.</w:t>
      </w:r>
      <w:proofErr w:type="gramEnd"/>
      <w:r w:rsidRPr="00F81D94">
        <w:rPr>
          <w:sz w:val="22"/>
          <w:szCs w:val="22"/>
        </w:rPr>
        <w:t>2) de que se responsabiliza pela execução dos serviços e pela fiel observância das especificações técnicas, assinada, também, por técnico legalmente habilitado;</w:t>
      </w:r>
    </w:p>
    <w:p w:rsidR="006D3B8E" w:rsidRPr="00F81D94" w:rsidRDefault="006D3B8E" w:rsidP="0089476E">
      <w:pPr>
        <w:spacing w:after="0" w:line="240" w:lineRule="auto"/>
        <w:ind w:left="720"/>
        <w:jc w:val="both"/>
        <w:rPr>
          <w:sz w:val="22"/>
          <w:szCs w:val="22"/>
        </w:rPr>
      </w:pPr>
      <w:proofErr w:type="gramStart"/>
      <w:r w:rsidRPr="00F81D94">
        <w:rPr>
          <w:sz w:val="22"/>
          <w:szCs w:val="22"/>
        </w:rPr>
        <w:t>d.</w:t>
      </w:r>
      <w:proofErr w:type="gramEnd"/>
      <w:r w:rsidRPr="00F81D94">
        <w:rPr>
          <w:sz w:val="22"/>
          <w:szCs w:val="22"/>
        </w:rPr>
        <w:t>3) de que sua proposta vigorará pelo prazo de 90 (noventa) dias, a contar da data marcada para a entrega dos envelopes desta Tomada de Preços, assinada pelo licitante ou seu representante legal. No silêncio da proposta, subentende-se que vigorará por 90 (noventa) dias;</w:t>
      </w:r>
    </w:p>
    <w:p w:rsidR="006D3B8E" w:rsidRPr="00F81D94" w:rsidRDefault="006D3B8E" w:rsidP="0089476E">
      <w:pPr>
        <w:spacing w:after="0" w:line="240" w:lineRule="auto"/>
        <w:ind w:left="720" w:hanging="180"/>
        <w:jc w:val="both"/>
        <w:rPr>
          <w:sz w:val="22"/>
          <w:szCs w:val="22"/>
        </w:rPr>
      </w:pPr>
      <w:r w:rsidRPr="00F81D94">
        <w:rPr>
          <w:sz w:val="22"/>
          <w:szCs w:val="22"/>
        </w:rPr>
        <w:t xml:space="preserve">   </w:t>
      </w:r>
      <w:proofErr w:type="gramStart"/>
      <w:r w:rsidRPr="00F81D94">
        <w:rPr>
          <w:sz w:val="22"/>
          <w:szCs w:val="22"/>
        </w:rPr>
        <w:t>d.</w:t>
      </w:r>
      <w:proofErr w:type="gramEnd"/>
      <w:r w:rsidRPr="00F81D94">
        <w:rPr>
          <w:sz w:val="22"/>
          <w:szCs w:val="22"/>
        </w:rPr>
        <w:t>4) de que executa</w:t>
      </w:r>
      <w:r w:rsidR="00E14803" w:rsidRPr="00F81D94">
        <w:rPr>
          <w:sz w:val="22"/>
          <w:szCs w:val="22"/>
        </w:rPr>
        <w:t xml:space="preserve">rá a obra num prazo máximo de </w:t>
      </w:r>
      <w:r w:rsidR="005174C8" w:rsidRPr="005174C8">
        <w:rPr>
          <w:b/>
          <w:sz w:val="22"/>
          <w:szCs w:val="22"/>
          <w:u w:val="single"/>
        </w:rPr>
        <w:t>1</w:t>
      </w:r>
      <w:r w:rsidR="00E23A74">
        <w:rPr>
          <w:b/>
          <w:sz w:val="22"/>
          <w:szCs w:val="22"/>
          <w:u w:val="single"/>
        </w:rPr>
        <w:t>5</w:t>
      </w:r>
      <w:r w:rsidR="005174C8" w:rsidRPr="005174C8">
        <w:rPr>
          <w:b/>
          <w:sz w:val="22"/>
          <w:szCs w:val="22"/>
          <w:u w:val="single"/>
        </w:rPr>
        <w:t xml:space="preserve">0 (cento e </w:t>
      </w:r>
      <w:r w:rsidR="00E23A74">
        <w:rPr>
          <w:b/>
          <w:sz w:val="22"/>
          <w:szCs w:val="22"/>
          <w:u w:val="single"/>
        </w:rPr>
        <w:t>cinquenta</w:t>
      </w:r>
      <w:r w:rsidR="005174C8" w:rsidRPr="005174C8">
        <w:rPr>
          <w:b/>
          <w:sz w:val="22"/>
          <w:szCs w:val="22"/>
          <w:u w:val="single"/>
        </w:rPr>
        <w:t>)</w:t>
      </w:r>
      <w:r w:rsidRPr="00F81D94">
        <w:rPr>
          <w:sz w:val="22"/>
          <w:szCs w:val="22"/>
        </w:rPr>
        <w:t xml:space="preserve"> dias, contados da autorização para início; </w:t>
      </w:r>
    </w:p>
    <w:p w:rsidR="006D3B8E" w:rsidRPr="00F81D94" w:rsidRDefault="006D3B8E" w:rsidP="0089476E">
      <w:pPr>
        <w:spacing w:after="0" w:line="240" w:lineRule="auto"/>
        <w:ind w:left="720"/>
        <w:jc w:val="both"/>
        <w:rPr>
          <w:sz w:val="22"/>
          <w:szCs w:val="22"/>
        </w:rPr>
      </w:pPr>
      <w:proofErr w:type="gramStart"/>
      <w:r w:rsidRPr="00F81D94">
        <w:rPr>
          <w:sz w:val="22"/>
          <w:szCs w:val="22"/>
        </w:rPr>
        <w:t>d.</w:t>
      </w:r>
      <w:proofErr w:type="gramEnd"/>
      <w:r w:rsidRPr="00F81D94">
        <w:rPr>
          <w:sz w:val="22"/>
          <w:szCs w:val="22"/>
        </w:rPr>
        <w:t>5) indicando o nome, nacionalidade, estado civil, profissão, cargo/função exercido, CPF/MF, Cédula de Identidade Civil e domicílio da pessoa que irá assinar o Contrato, no caso de ser julgada vencedora;</w:t>
      </w:r>
    </w:p>
    <w:p w:rsidR="006D3B8E" w:rsidRPr="00F81D94" w:rsidRDefault="006D3B8E" w:rsidP="0089476E">
      <w:pPr>
        <w:pStyle w:val="NormalWeb"/>
        <w:spacing w:before="0" w:beforeAutospacing="0" w:after="0" w:afterAutospacing="0"/>
        <w:ind w:left="720"/>
        <w:jc w:val="both"/>
        <w:rPr>
          <w:sz w:val="22"/>
          <w:szCs w:val="22"/>
        </w:rPr>
      </w:pPr>
      <w:r w:rsidRPr="00F81D94">
        <w:rPr>
          <w:sz w:val="22"/>
          <w:szCs w:val="22"/>
        </w:rPr>
        <w:t xml:space="preserve">d6) que garantirá a obra por um período mínimo de </w:t>
      </w:r>
      <w:proofErr w:type="gramStart"/>
      <w:r w:rsidRPr="00F81D94">
        <w:rPr>
          <w:sz w:val="22"/>
          <w:szCs w:val="22"/>
        </w:rPr>
        <w:t>5</w:t>
      </w:r>
      <w:proofErr w:type="gramEnd"/>
      <w:r w:rsidRPr="00F81D94">
        <w:rPr>
          <w:sz w:val="22"/>
          <w:szCs w:val="22"/>
        </w:rPr>
        <w:t xml:space="preserve"> (cinco) anos.</w:t>
      </w:r>
    </w:p>
    <w:p w:rsidR="006D3B8E" w:rsidRDefault="006D3B8E" w:rsidP="0089476E">
      <w:pPr>
        <w:autoSpaceDE w:val="0"/>
        <w:autoSpaceDN w:val="0"/>
        <w:adjustRightInd w:val="0"/>
        <w:spacing w:after="0" w:line="240" w:lineRule="auto"/>
        <w:ind w:left="720"/>
        <w:jc w:val="both"/>
        <w:rPr>
          <w:sz w:val="22"/>
          <w:szCs w:val="22"/>
        </w:rPr>
      </w:pPr>
      <w:r w:rsidRPr="00F81D94">
        <w:rPr>
          <w:sz w:val="22"/>
          <w:szCs w:val="22"/>
        </w:rPr>
        <w:t>d7) A empresa com registro no CREA ou CAU de outro Estado da Federação deverá declarar, sob as penas da lei, de que em sendo julgada vencedora, comprovará possuir visto de seu registro no CREA ou CAU Seccional Rio Grande do Sul, como requisito para assinatura do Contrato.</w:t>
      </w:r>
    </w:p>
    <w:p w:rsidR="00931340" w:rsidRPr="00F81D94" w:rsidRDefault="00931340" w:rsidP="0089476E">
      <w:pPr>
        <w:autoSpaceDE w:val="0"/>
        <w:autoSpaceDN w:val="0"/>
        <w:adjustRightInd w:val="0"/>
        <w:spacing w:after="0" w:line="240" w:lineRule="auto"/>
        <w:ind w:left="720"/>
        <w:jc w:val="both"/>
        <w:rPr>
          <w:sz w:val="22"/>
          <w:szCs w:val="22"/>
        </w:rPr>
      </w:pPr>
    </w:p>
    <w:p w:rsidR="003915B5" w:rsidRPr="00F81D94" w:rsidRDefault="003915B5" w:rsidP="0089476E">
      <w:pPr>
        <w:spacing w:after="0" w:line="240" w:lineRule="auto"/>
        <w:jc w:val="both"/>
        <w:rPr>
          <w:sz w:val="22"/>
          <w:szCs w:val="22"/>
        </w:rPr>
      </w:pPr>
      <w:r w:rsidRPr="00F81D94">
        <w:rPr>
          <w:sz w:val="22"/>
          <w:szCs w:val="22"/>
        </w:rPr>
        <w:t>Dados da pessoa que irá assinar o Contrato, no caso de ser julgada vencedora:</w:t>
      </w:r>
    </w:p>
    <w:p w:rsidR="003915B5" w:rsidRPr="00F81D94" w:rsidRDefault="003915B5" w:rsidP="0089476E">
      <w:pPr>
        <w:spacing w:after="0" w:line="240" w:lineRule="auto"/>
        <w:jc w:val="both"/>
        <w:rPr>
          <w:sz w:val="22"/>
          <w:szCs w:val="22"/>
        </w:rPr>
      </w:pPr>
      <w:r w:rsidRPr="00F81D94">
        <w:rPr>
          <w:sz w:val="22"/>
          <w:szCs w:val="22"/>
        </w:rPr>
        <w:t>Nome:</w:t>
      </w:r>
    </w:p>
    <w:p w:rsidR="003915B5" w:rsidRPr="00F81D94" w:rsidRDefault="003915B5" w:rsidP="0089476E">
      <w:pPr>
        <w:spacing w:after="0" w:line="240" w:lineRule="auto"/>
        <w:jc w:val="both"/>
        <w:rPr>
          <w:sz w:val="22"/>
          <w:szCs w:val="22"/>
        </w:rPr>
      </w:pPr>
      <w:r w:rsidRPr="00F81D94">
        <w:rPr>
          <w:sz w:val="22"/>
          <w:szCs w:val="22"/>
        </w:rPr>
        <w:t>Nacionalidade:</w:t>
      </w:r>
    </w:p>
    <w:p w:rsidR="003915B5" w:rsidRPr="00F81D94" w:rsidRDefault="003915B5" w:rsidP="0089476E">
      <w:pPr>
        <w:spacing w:after="0" w:line="240" w:lineRule="auto"/>
        <w:jc w:val="both"/>
        <w:rPr>
          <w:sz w:val="22"/>
          <w:szCs w:val="22"/>
        </w:rPr>
      </w:pPr>
      <w:r w:rsidRPr="00F81D94">
        <w:rPr>
          <w:sz w:val="22"/>
          <w:szCs w:val="22"/>
        </w:rPr>
        <w:t>Estado Civil:</w:t>
      </w:r>
    </w:p>
    <w:p w:rsidR="003915B5" w:rsidRPr="00F81D94" w:rsidRDefault="003915B5" w:rsidP="0089476E">
      <w:pPr>
        <w:spacing w:after="0" w:line="240" w:lineRule="auto"/>
        <w:jc w:val="both"/>
        <w:rPr>
          <w:sz w:val="22"/>
          <w:szCs w:val="22"/>
        </w:rPr>
      </w:pPr>
      <w:r w:rsidRPr="00F81D94">
        <w:rPr>
          <w:sz w:val="22"/>
          <w:szCs w:val="22"/>
        </w:rPr>
        <w:t>Profissão:</w:t>
      </w:r>
    </w:p>
    <w:p w:rsidR="003915B5" w:rsidRPr="00F81D94" w:rsidRDefault="003915B5" w:rsidP="0089476E">
      <w:pPr>
        <w:spacing w:after="0" w:line="240" w:lineRule="auto"/>
        <w:jc w:val="both"/>
        <w:rPr>
          <w:sz w:val="22"/>
          <w:szCs w:val="22"/>
        </w:rPr>
      </w:pPr>
      <w:r w:rsidRPr="00F81D94">
        <w:rPr>
          <w:sz w:val="22"/>
          <w:szCs w:val="22"/>
        </w:rPr>
        <w:t>Cargo/função exercido:</w:t>
      </w:r>
    </w:p>
    <w:p w:rsidR="003915B5" w:rsidRPr="00F81D94" w:rsidRDefault="003915B5" w:rsidP="0089476E">
      <w:pPr>
        <w:spacing w:after="0" w:line="240" w:lineRule="auto"/>
        <w:jc w:val="both"/>
        <w:rPr>
          <w:sz w:val="22"/>
          <w:szCs w:val="22"/>
        </w:rPr>
      </w:pPr>
      <w:r w:rsidRPr="00F81D94">
        <w:rPr>
          <w:sz w:val="22"/>
          <w:szCs w:val="22"/>
        </w:rPr>
        <w:t>CIC/MF:</w:t>
      </w:r>
    </w:p>
    <w:p w:rsidR="003915B5" w:rsidRPr="00F81D94" w:rsidRDefault="003915B5" w:rsidP="0089476E">
      <w:pPr>
        <w:spacing w:after="0" w:line="240" w:lineRule="auto"/>
        <w:jc w:val="both"/>
        <w:rPr>
          <w:sz w:val="22"/>
          <w:szCs w:val="22"/>
        </w:rPr>
      </w:pPr>
      <w:r w:rsidRPr="00F81D94">
        <w:rPr>
          <w:sz w:val="22"/>
          <w:szCs w:val="22"/>
        </w:rPr>
        <w:t>Cédula de Identidade Civil:</w:t>
      </w:r>
    </w:p>
    <w:p w:rsidR="003915B5" w:rsidRPr="00F81D94" w:rsidRDefault="003915B5" w:rsidP="0089476E">
      <w:pPr>
        <w:spacing w:after="0" w:line="240" w:lineRule="auto"/>
        <w:jc w:val="both"/>
        <w:rPr>
          <w:sz w:val="22"/>
          <w:szCs w:val="22"/>
        </w:rPr>
      </w:pPr>
      <w:r w:rsidRPr="00F81D94">
        <w:rPr>
          <w:sz w:val="22"/>
          <w:szCs w:val="22"/>
        </w:rPr>
        <w:t xml:space="preserve">Domicílio: </w:t>
      </w:r>
      <w:r w:rsidRPr="00F81D94">
        <w:rPr>
          <w:sz w:val="22"/>
          <w:szCs w:val="22"/>
        </w:rPr>
        <w:tab/>
      </w:r>
      <w:r w:rsidRPr="00F81D94">
        <w:rPr>
          <w:sz w:val="22"/>
          <w:szCs w:val="22"/>
        </w:rPr>
        <w:tab/>
      </w:r>
      <w:r w:rsidRPr="00F81D94">
        <w:rPr>
          <w:sz w:val="22"/>
          <w:szCs w:val="22"/>
        </w:rPr>
        <w:tab/>
      </w:r>
      <w:r w:rsidRPr="00F81D94">
        <w:rPr>
          <w:sz w:val="22"/>
          <w:szCs w:val="22"/>
        </w:rPr>
        <w:tab/>
      </w:r>
      <w:r w:rsidRPr="00F81D94">
        <w:rPr>
          <w:sz w:val="22"/>
          <w:szCs w:val="22"/>
        </w:rPr>
        <w:tab/>
      </w:r>
      <w:r w:rsidRPr="00F81D94">
        <w:rPr>
          <w:sz w:val="22"/>
          <w:szCs w:val="22"/>
        </w:rPr>
        <w:tab/>
        <w:t>Fone para contato: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Atenciosamente,</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9"/>
      </w:tblGrid>
      <w:tr w:rsidR="003915B5" w:rsidRPr="00F81D94" w:rsidTr="00A13BD6">
        <w:tc>
          <w:tcPr>
            <w:tcW w:w="9790" w:type="dxa"/>
          </w:tcPr>
          <w:p w:rsidR="003915B5" w:rsidRPr="00F81D94" w:rsidRDefault="003915B5" w:rsidP="0089476E">
            <w:pPr>
              <w:keepNext/>
              <w:spacing w:after="0" w:line="240" w:lineRule="auto"/>
              <w:ind w:left="2160" w:right="2160" w:hanging="2160"/>
              <w:jc w:val="both"/>
              <w:outlineLvl w:val="3"/>
              <w:rPr>
                <w:b/>
                <w:bCs/>
                <w:sz w:val="22"/>
                <w:szCs w:val="22"/>
              </w:rPr>
            </w:pPr>
          </w:p>
          <w:p w:rsidR="003915B5" w:rsidRPr="00F81D94" w:rsidRDefault="003915B5" w:rsidP="0089476E">
            <w:pPr>
              <w:keepNext/>
              <w:spacing w:after="0" w:line="240" w:lineRule="auto"/>
              <w:ind w:left="2160" w:right="2160" w:hanging="2160"/>
              <w:jc w:val="both"/>
              <w:outlineLvl w:val="3"/>
              <w:rPr>
                <w:b/>
                <w:bCs/>
                <w:sz w:val="22"/>
                <w:szCs w:val="22"/>
              </w:rPr>
            </w:pPr>
            <w:r w:rsidRPr="00F81D94">
              <w:rPr>
                <w:b/>
                <w:bCs/>
                <w:sz w:val="22"/>
                <w:szCs w:val="22"/>
              </w:rPr>
              <w:t>Local</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r w:rsidRPr="00F81D94">
              <w:rPr>
                <w:b/>
                <w:bCs/>
                <w:sz w:val="22"/>
                <w:szCs w:val="22"/>
              </w:rPr>
              <w:t>Data</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r w:rsidRPr="00F81D94">
              <w:rPr>
                <w:b/>
                <w:bCs/>
                <w:sz w:val="22"/>
                <w:szCs w:val="22"/>
              </w:rPr>
              <w:t>Nome do Representante Legal</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r w:rsidRPr="00F81D94">
              <w:rPr>
                <w:b/>
                <w:bCs/>
                <w:sz w:val="22"/>
                <w:szCs w:val="22"/>
              </w:rPr>
              <w:t>Assinatura</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r w:rsidRPr="00F81D94">
              <w:rPr>
                <w:b/>
                <w:bCs/>
                <w:sz w:val="22"/>
                <w:szCs w:val="22"/>
              </w:rPr>
              <w:t>Nome do Responsável Técnico</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r w:rsidRPr="00F81D94">
              <w:rPr>
                <w:b/>
                <w:bCs/>
                <w:sz w:val="22"/>
                <w:szCs w:val="22"/>
              </w:rPr>
              <w:t>Assinatura</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r w:rsidRPr="00F81D94">
              <w:rPr>
                <w:b/>
                <w:bCs/>
                <w:sz w:val="22"/>
                <w:szCs w:val="22"/>
              </w:rPr>
              <w:t>Carimbo CNPJ/MF</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tc>
      </w:tr>
    </w:tbl>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overflowPunct w:val="0"/>
        <w:autoSpaceDE w:val="0"/>
        <w:autoSpaceDN w:val="0"/>
        <w:adjustRightInd w:val="0"/>
        <w:spacing w:after="0" w:line="240" w:lineRule="auto"/>
        <w:ind w:left="708"/>
        <w:jc w:val="both"/>
        <w:textAlignment w:val="baseline"/>
        <w:rPr>
          <w:sz w:val="22"/>
          <w:szCs w:val="22"/>
        </w:rPr>
      </w:pPr>
      <w:r w:rsidRPr="00F81D94">
        <w:rPr>
          <w:sz w:val="22"/>
          <w:szCs w:val="22"/>
        </w:rPr>
        <w:t>Obs.: Fazer constar todos os demais itens obrigatórios citados no edital</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keepNext/>
        <w:autoSpaceDE w:val="0"/>
        <w:autoSpaceDN w:val="0"/>
        <w:adjustRightInd w:val="0"/>
        <w:spacing w:after="0" w:line="240" w:lineRule="auto"/>
        <w:jc w:val="center"/>
        <w:outlineLvl w:val="0"/>
        <w:rPr>
          <w:b/>
          <w:bCs/>
          <w:sz w:val="22"/>
          <w:szCs w:val="22"/>
        </w:rPr>
      </w:pPr>
    </w:p>
    <w:p w:rsidR="003915B5" w:rsidRPr="00F81D94" w:rsidRDefault="003915B5" w:rsidP="0089476E">
      <w:pPr>
        <w:keepNext/>
        <w:autoSpaceDE w:val="0"/>
        <w:autoSpaceDN w:val="0"/>
        <w:adjustRightInd w:val="0"/>
        <w:spacing w:after="0" w:line="240" w:lineRule="auto"/>
        <w:jc w:val="center"/>
        <w:outlineLvl w:val="0"/>
        <w:rPr>
          <w:b/>
          <w:bCs/>
          <w:sz w:val="22"/>
          <w:szCs w:val="22"/>
        </w:rPr>
      </w:pPr>
    </w:p>
    <w:p w:rsidR="003915B5" w:rsidRPr="00F81D94" w:rsidRDefault="003915B5" w:rsidP="0089476E">
      <w:pPr>
        <w:keepNext/>
        <w:autoSpaceDE w:val="0"/>
        <w:autoSpaceDN w:val="0"/>
        <w:adjustRightInd w:val="0"/>
        <w:spacing w:after="0" w:line="240" w:lineRule="auto"/>
        <w:jc w:val="center"/>
        <w:outlineLvl w:val="0"/>
        <w:rPr>
          <w:b/>
          <w:bCs/>
          <w:sz w:val="22"/>
          <w:szCs w:val="22"/>
        </w:rPr>
      </w:pPr>
    </w:p>
    <w:p w:rsidR="003915B5" w:rsidRPr="00F81D94" w:rsidRDefault="003915B5" w:rsidP="0089476E">
      <w:pPr>
        <w:keepNext/>
        <w:autoSpaceDE w:val="0"/>
        <w:autoSpaceDN w:val="0"/>
        <w:adjustRightInd w:val="0"/>
        <w:spacing w:after="0" w:line="240" w:lineRule="auto"/>
        <w:jc w:val="both"/>
        <w:outlineLvl w:val="0"/>
        <w:rPr>
          <w:b/>
          <w:bCs/>
          <w:sz w:val="22"/>
          <w:szCs w:val="22"/>
        </w:rPr>
      </w:pPr>
    </w:p>
    <w:p w:rsidR="003915B5" w:rsidRPr="00F81D94" w:rsidRDefault="003915B5" w:rsidP="0089476E">
      <w:pPr>
        <w:overflowPunct w:val="0"/>
        <w:autoSpaceDE w:val="0"/>
        <w:autoSpaceDN w:val="0"/>
        <w:adjustRightInd w:val="0"/>
        <w:spacing w:after="0" w:line="240" w:lineRule="auto"/>
        <w:textAlignment w:val="baseline"/>
        <w:rPr>
          <w:sz w:val="22"/>
          <w:szCs w:val="22"/>
        </w:rPr>
      </w:pPr>
    </w:p>
    <w:p w:rsidR="00A35CE5" w:rsidRPr="00F81D94" w:rsidRDefault="00A35CE5" w:rsidP="0089476E">
      <w:pPr>
        <w:overflowPunct w:val="0"/>
        <w:autoSpaceDE w:val="0"/>
        <w:autoSpaceDN w:val="0"/>
        <w:adjustRightInd w:val="0"/>
        <w:spacing w:after="0" w:line="240" w:lineRule="auto"/>
        <w:textAlignment w:val="baseline"/>
        <w:rPr>
          <w:sz w:val="22"/>
          <w:szCs w:val="22"/>
        </w:rPr>
      </w:pPr>
    </w:p>
    <w:p w:rsidR="00A35CE5" w:rsidRPr="00F81D94" w:rsidRDefault="00A35CE5" w:rsidP="0089476E">
      <w:pPr>
        <w:overflowPunct w:val="0"/>
        <w:autoSpaceDE w:val="0"/>
        <w:autoSpaceDN w:val="0"/>
        <w:adjustRightInd w:val="0"/>
        <w:spacing w:after="0" w:line="240" w:lineRule="auto"/>
        <w:textAlignment w:val="baseline"/>
        <w:rPr>
          <w:sz w:val="22"/>
          <w:szCs w:val="22"/>
        </w:rPr>
      </w:pPr>
    </w:p>
    <w:p w:rsidR="00A35CE5" w:rsidRPr="00F81D94" w:rsidRDefault="00A35CE5" w:rsidP="0089476E">
      <w:pPr>
        <w:overflowPunct w:val="0"/>
        <w:autoSpaceDE w:val="0"/>
        <w:autoSpaceDN w:val="0"/>
        <w:adjustRightInd w:val="0"/>
        <w:spacing w:after="0" w:line="240" w:lineRule="auto"/>
        <w:textAlignment w:val="baseline"/>
        <w:rPr>
          <w:sz w:val="22"/>
          <w:szCs w:val="22"/>
        </w:rPr>
      </w:pPr>
    </w:p>
    <w:p w:rsidR="00A35CE5" w:rsidRPr="00F81D94" w:rsidRDefault="00A35CE5" w:rsidP="0089476E">
      <w:pPr>
        <w:overflowPunct w:val="0"/>
        <w:autoSpaceDE w:val="0"/>
        <w:autoSpaceDN w:val="0"/>
        <w:adjustRightInd w:val="0"/>
        <w:spacing w:after="0" w:line="240" w:lineRule="auto"/>
        <w:textAlignment w:val="baseline"/>
        <w:rPr>
          <w:sz w:val="22"/>
          <w:szCs w:val="22"/>
        </w:rPr>
      </w:pPr>
    </w:p>
    <w:p w:rsidR="00A35CE5" w:rsidRPr="00F81D94" w:rsidRDefault="00A35CE5" w:rsidP="0089476E">
      <w:pPr>
        <w:overflowPunct w:val="0"/>
        <w:autoSpaceDE w:val="0"/>
        <w:autoSpaceDN w:val="0"/>
        <w:adjustRightInd w:val="0"/>
        <w:spacing w:after="0" w:line="240" w:lineRule="auto"/>
        <w:textAlignment w:val="baseline"/>
        <w:rPr>
          <w:sz w:val="22"/>
          <w:szCs w:val="22"/>
        </w:rPr>
      </w:pPr>
    </w:p>
    <w:p w:rsidR="00A35CE5" w:rsidRPr="00F81D94" w:rsidRDefault="00A35CE5" w:rsidP="0089476E">
      <w:pPr>
        <w:overflowPunct w:val="0"/>
        <w:autoSpaceDE w:val="0"/>
        <w:autoSpaceDN w:val="0"/>
        <w:adjustRightInd w:val="0"/>
        <w:spacing w:after="0" w:line="240" w:lineRule="auto"/>
        <w:textAlignment w:val="baseline"/>
        <w:rPr>
          <w:sz w:val="22"/>
          <w:szCs w:val="22"/>
        </w:rPr>
      </w:pPr>
    </w:p>
    <w:p w:rsidR="00A35CE5" w:rsidRDefault="00A35CE5" w:rsidP="0089476E">
      <w:pPr>
        <w:overflowPunct w:val="0"/>
        <w:autoSpaceDE w:val="0"/>
        <w:autoSpaceDN w:val="0"/>
        <w:adjustRightInd w:val="0"/>
        <w:spacing w:after="0" w:line="240" w:lineRule="auto"/>
        <w:textAlignment w:val="baseline"/>
        <w:rPr>
          <w:sz w:val="22"/>
          <w:szCs w:val="22"/>
        </w:rPr>
      </w:pPr>
    </w:p>
    <w:p w:rsidR="00FC09C0" w:rsidRDefault="00FC09C0" w:rsidP="0089476E">
      <w:pPr>
        <w:overflowPunct w:val="0"/>
        <w:autoSpaceDE w:val="0"/>
        <w:autoSpaceDN w:val="0"/>
        <w:adjustRightInd w:val="0"/>
        <w:spacing w:after="0" w:line="240" w:lineRule="auto"/>
        <w:textAlignment w:val="baseline"/>
        <w:rPr>
          <w:sz w:val="22"/>
          <w:szCs w:val="22"/>
        </w:rPr>
      </w:pPr>
    </w:p>
    <w:p w:rsidR="00F748CF" w:rsidRDefault="00F748CF" w:rsidP="0089476E">
      <w:pPr>
        <w:overflowPunct w:val="0"/>
        <w:autoSpaceDE w:val="0"/>
        <w:autoSpaceDN w:val="0"/>
        <w:adjustRightInd w:val="0"/>
        <w:spacing w:after="0" w:line="240" w:lineRule="auto"/>
        <w:textAlignment w:val="baseline"/>
        <w:rPr>
          <w:sz w:val="22"/>
          <w:szCs w:val="22"/>
        </w:rPr>
      </w:pPr>
    </w:p>
    <w:p w:rsidR="00F748CF" w:rsidRDefault="00F748CF" w:rsidP="0089476E">
      <w:pPr>
        <w:overflowPunct w:val="0"/>
        <w:autoSpaceDE w:val="0"/>
        <w:autoSpaceDN w:val="0"/>
        <w:adjustRightInd w:val="0"/>
        <w:spacing w:after="0" w:line="240" w:lineRule="auto"/>
        <w:textAlignment w:val="baseline"/>
        <w:rPr>
          <w:sz w:val="22"/>
          <w:szCs w:val="22"/>
        </w:rPr>
      </w:pPr>
    </w:p>
    <w:p w:rsidR="00F748CF" w:rsidRDefault="00F748CF" w:rsidP="0089476E">
      <w:pPr>
        <w:overflowPunct w:val="0"/>
        <w:autoSpaceDE w:val="0"/>
        <w:autoSpaceDN w:val="0"/>
        <w:adjustRightInd w:val="0"/>
        <w:spacing w:after="0" w:line="240" w:lineRule="auto"/>
        <w:textAlignment w:val="baseline"/>
        <w:rPr>
          <w:sz w:val="22"/>
          <w:szCs w:val="22"/>
        </w:rPr>
      </w:pPr>
    </w:p>
    <w:p w:rsidR="00FC09C0" w:rsidRDefault="00FC09C0" w:rsidP="0089476E">
      <w:pPr>
        <w:overflowPunct w:val="0"/>
        <w:autoSpaceDE w:val="0"/>
        <w:autoSpaceDN w:val="0"/>
        <w:adjustRightInd w:val="0"/>
        <w:spacing w:after="0" w:line="240" w:lineRule="auto"/>
        <w:textAlignment w:val="baseline"/>
        <w:rPr>
          <w:sz w:val="22"/>
          <w:szCs w:val="22"/>
        </w:rPr>
      </w:pPr>
    </w:p>
    <w:p w:rsidR="00FC09C0" w:rsidRDefault="00FC09C0" w:rsidP="0089476E">
      <w:pPr>
        <w:overflowPunct w:val="0"/>
        <w:autoSpaceDE w:val="0"/>
        <w:autoSpaceDN w:val="0"/>
        <w:adjustRightInd w:val="0"/>
        <w:spacing w:after="0" w:line="240" w:lineRule="auto"/>
        <w:textAlignment w:val="baseline"/>
        <w:rPr>
          <w:sz w:val="22"/>
          <w:szCs w:val="22"/>
        </w:rPr>
      </w:pPr>
    </w:p>
    <w:p w:rsidR="00FC09C0" w:rsidRPr="00F81D94" w:rsidRDefault="00FC09C0" w:rsidP="0089476E">
      <w:pPr>
        <w:overflowPunct w:val="0"/>
        <w:autoSpaceDE w:val="0"/>
        <w:autoSpaceDN w:val="0"/>
        <w:adjustRightInd w:val="0"/>
        <w:spacing w:after="0" w:line="240" w:lineRule="auto"/>
        <w:textAlignment w:val="baseline"/>
        <w:rPr>
          <w:sz w:val="22"/>
          <w:szCs w:val="22"/>
        </w:rPr>
      </w:pPr>
    </w:p>
    <w:p w:rsidR="00A35CE5" w:rsidRPr="00F81D94" w:rsidRDefault="00A35CE5" w:rsidP="0089476E">
      <w:pPr>
        <w:overflowPunct w:val="0"/>
        <w:autoSpaceDE w:val="0"/>
        <w:autoSpaceDN w:val="0"/>
        <w:adjustRightInd w:val="0"/>
        <w:spacing w:after="0" w:line="240" w:lineRule="auto"/>
        <w:textAlignment w:val="baseline"/>
        <w:rPr>
          <w:sz w:val="22"/>
          <w:szCs w:val="22"/>
        </w:rPr>
      </w:pPr>
    </w:p>
    <w:p w:rsidR="00A35CE5" w:rsidRPr="00F81D94" w:rsidRDefault="00A35CE5" w:rsidP="0089476E">
      <w:pPr>
        <w:overflowPunct w:val="0"/>
        <w:autoSpaceDE w:val="0"/>
        <w:autoSpaceDN w:val="0"/>
        <w:adjustRightInd w:val="0"/>
        <w:spacing w:after="0" w:line="240" w:lineRule="auto"/>
        <w:textAlignment w:val="baseline"/>
        <w:rPr>
          <w:sz w:val="22"/>
          <w:szCs w:val="22"/>
        </w:rPr>
      </w:pPr>
    </w:p>
    <w:p w:rsidR="004709C4" w:rsidRPr="00F81D94" w:rsidRDefault="004709C4" w:rsidP="0089476E">
      <w:pPr>
        <w:overflowPunct w:val="0"/>
        <w:autoSpaceDE w:val="0"/>
        <w:autoSpaceDN w:val="0"/>
        <w:adjustRightInd w:val="0"/>
        <w:spacing w:after="0" w:line="240" w:lineRule="auto"/>
        <w:textAlignment w:val="baseline"/>
        <w:rPr>
          <w:b/>
          <w:bCs/>
          <w:sz w:val="22"/>
          <w:szCs w:val="22"/>
          <w:u w:val="single"/>
        </w:rPr>
      </w:pPr>
      <w:r w:rsidRPr="00F81D94">
        <w:rPr>
          <w:b/>
          <w:bCs/>
          <w:sz w:val="22"/>
          <w:szCs w:val="22"/>
        </w:rPr>
        <w:lastRenderedPageBreak/>
        <w:t xml:space="preserve">TOMADA DE PREÇOS N.º </w:t>
      </w:r>
      <w:r w:rsidR="00F81D94" w:rsidRPr="00F81D94">
        <w:rPr>
          <w:b/>
          <w:bCs/>
          <w:sz w:val="22"/>
          <w:szCs w:val="22"/>
        </w:rPr>
        <w:t>0</w:t>
      </w:r>
      <w:r w:rsidR="0019658D">
        <w:rPr>
          <w:b/>
          <w:bCs/>
          <w:sz w:val="22"/>
          <w:szCs w:val="22"/>
        </w:rPr>
        <w:t>8</w:t>
      </w:r>
      <w:r w:rsidR="007429F1" w:rsidRPr="00F81D94">
        <w:rPr>
          <w:b/>
          <w:bCs/>
          <w:sz w:val="22"/>
          <w:szCs w:val="22"/>
        </w:rPr>
        <w:t>/2020</w:t>
      </w:r>
    </w:p>
    <w:p w:rsidR="003915B5" w:rsidRPr="00F81D94" w:rsidRDefault="003915B5" w:rsidP="0089476E">
      <w:pPr>
        <w:overflowPunct w:val="0"/>
        <w:autoSpaceDE w:val="0"/>
        <w:autoSpaceDN w:val="0"/>
        <w:adjustRightInd w:val="0"/>
        <w:spacing w:after="0" w:line="240" w:lineRule="auto"/>
        <w:textAlignment w:val="baseline"/>
        <w:rPr>
          <w:sz w:val="22"/>
          <w:szCs w:val="22"/>
        </w:rPr>
      </w:pPr>
    </w:p>
    <w:p w:rsidR="003915B5" w:rsidRPr="00F81D94" w:rsidRDefault="003915B5" w:rsidP="0089476E">
      <w:pPr>
        <w:keepNext/>
        <w:autoSpaceDE w:val="0"/>
        <w:autoSpaceDN w:val="0"/>
        <w:adjustRightInd w:val="0"/>
        <w:spacing w:after="0" w:line="240" w:lineRule="auto"/>
        <w:jc w:val="center"/>
        <w:outlineLvl w:val="0"/>
        <w:rPr>
          <w:b/>
          <w:bCs/>
          <w:sz w:val="22"/>
          <w:szCs w:val="22"/>
        </w:rPr>
      </w:pPr>
      <w:r w:rsidRPr="00F81D94">
        <w:rPr>
          <w:b/>
          <w:bCs/>
          <w:sz w:val="22"/>
          <w:szCs w:val="22"/>
        </w:rPr>
        <w:t>ANEXO III</w:t>
      </w:r>
    </w:p>
    <w:p w:rsidR="003915B5" w:rsidRPr="00F81D94" w:rsidRDefault="003915B5" w:rsidP="0089476E">
      <w:pPr>
        <w:overflowPunct w:val="0"/>
        <w:autoSpaceDE w:val="0"/>
        <w:autoSpaceDN w:val="0"/>
        <w:adjustRightInd w:val="0"/>
        <w:spacing w:after="0" w:line="240" w:lineRule="auto"/>
        <w:jc w:val="center"/>
        <w:textAlignment w:val="baseline"/>
        <w:rPr>
          <w:b/>
          <w:sz w:val="22"/>
          <w:szCs w:val="22"/>
        </w:rPr>
      </w:pPr>
      <w:r w:rsidRPr="00F81D94">
        <w:rPr>
          <w:b/>
          <w:sz w:val="22"/>
          <w:szCs w:val="22"/>
        </w:rPr>
        <w:t>“MINUTA DE CONTRATO DE PRESTAÇÃO DE SERVIÇOS”</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4458E5" w:rsidP="0089476E">
      <w:pPr>
        <w:overflowPunct w:val="0"/>
        <w:autoSpaceDE w:val="0"/>
        <w:autoSpaceDN w:val="0"/>
        <w:adjustRightInd w:val="0"/>
        <w:spacing w:after="0" w:line="240" w:lineRule="auto"/>
        <w:ind w:left="4248" w:firstLine="708"/>
        <w:jc w:val="both"/>
        <w:textAlignment w:val="baseline"/>
        <w:rPr>
          <w:sz w:val="22"/>
          <w:szCs w:val="22"/>
          <w:shd w:val="clear" w:color="auto" w:fill="FF0000"/>
        </w:rPr>
      </w:pPr>
      <w:r w:rsidRPr="00F81D94">
        <w:rPr>
          <w:b/>
          <w:bCs/>
          <w:color w:val="000000"/>
          <w:sz w:val="22"/>
          <w:szCs w:val="22"/>
        </w:rPr>
        <w:t>C</w:t>
      </w:r>
      <w:r w:rsidR="003915B5" w:rsidRPr="00F81D94">
        <w:rPr>
          <w:b/>
          <w:bCs/>
          <w:color w:val="000000"/>
          <w:sz w:val="22"/>
          <w:szCs w:val="22"/>
        </w:rPr>
        <w:t xml:space="preserve">ONTRATO QUE ENTRE SI CELEBRAM </w:t>
      </w:r>
      <w:r w:rsidR="003915B5" w:rsidRPr="00F81D94">
        <w:rPr>
          <w:b/>
          <w:sz w:val="22"/>
          <w:szCs w:val="22"/>
        </w:rPr>
        <w:t xml:space="preserve">PREFEITURA MUNICIPAL DE </w:t>
      </w:r>
      <w:r w:rsidR="00BE46A2" w:rsidRPr="00F81D94">
        <w:rPr>
          <w:b/>
          <w:sz w:val="22"/>
          <w:szCs w:val="22"/>
        </w:rPr>
        <w:t>SELBACH</w:t>
      </w:r>
      <w:r w:rsidR="003915B5" w:rsidRPr="00F81D94">
        <w:rPr>
          <w:b/>
          <w:sz w:val="22"/>
          <w:szCs w:val="22"/>
        </w:rPr>
        <w:t>, RS,</w:t>
      </w:r>
      <w:r w:rsidR="003915B5" w:rsidRPr="00F81D94">
        <w:rPr>
          <w:b/>
          <w:bCs/>
          <w:color w:val="000000"/>
          <w:sz w:val="22"/>
          <w:szCs w:val="22"/>
        </w:rPr>
        <w:t xml:space="preserve"> E</w:t>
      </w:r>
      <w:proofErr w:type="gramStart"/>
      <w:r w:rsidR="003915B5" w:rsidRPr="00F81D94">
        <w:rPr>
          <w:b/>
          <w:bCs/>
          <w:color w:val="000000"/>
          <w:sz w:val="22"/>
          <w:szCs w:val="22"/>
        </w:rPr>
        <w:t xml:space="preserve">  ...</w:t>
      </w:r>
      <w:proofErr w:type="gramEnd"/>
      <w:r w:rsidR="003915B5" w:rsidRPr="00F81D94">
        <w:rPr>
          <w:b/>
          <w:bCs/>
          <w:color w:val="000000"/>
          <w:sz w:val="22"/>
          <w:szCs w:val="22"/>
        </w:rPr>
        <w:t>.................</w:t>
      </w:r>
    </w:p>
    <w:p w:rsidR="0063553C" w:rsidRPr="00F81D94" w:rsidRDefault="0063553C" w:rsidP="0089476E">
      <w:pPr>
        <w:overflowPunct w:val="0"/>
        <w:autoSpaceDE w:val="0"/>
        <w:autoSpaceDN w:val="0"/>
        <w:adjustRightInd w:val="0"/>
        <w:spacing w:after="0" w:line="240" w:lineRule="auto"/>
        <w:jc w:val="both"/>
        <w:textAlignment w:val="baseline"/>
        <w:rPr>
          <w:b/>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color w:val="000000"/>
          <w:sz w:val="22"/>
          <w:szCs w:val="22"/>
        </w:rPr>
      </w:pPr>
      <w:r w:rsidRPr="00F81D94">
        <w:rPr>
          <w:b/>
          <w:sz w:val="22"/>
          <w:szCs w:val="22"/>
        </w:rPr>
        <w:t xml:space="preserve">MUNICÍPIO DE </w:t>
      </w:r>
      <w:r w:rsidR="00BE46A2" w:rsidRPr="00F81D94">
        <w:rPr>
          <w:b/>
          <w:sz w:val="22"/>
          <w:szCs w:val="22"/>
        </w:rPr>
        <w:t>SELBACH</w:t>
      </w:r>
      <w:r w:rsidRPr="00F81D94">
        <w:rPr>
          <w:b/>
          <w:sz w:val="22"/>
          <w:szCs w:val="22"/>
        </w:rPr>
        <w:t xml:space="preserve">, RS, por intermédio da PREFEITURA MUNICIPAL DE </w:t>
      </w:r>
      <w:r w:rsidR="00BE46A2" w:rsidRPr="00F81D94">
        <w:rPr>
          <w:b/>
          <w:sz w:val="22"/>
          <w:szCs w:val="22"/>
        </w:rPr>
        <w:t>SELBACH</w:t>
      </w:r>
      <w:r w:rsidRPr="00F81D94">
        <w:rPr>
          <w:b/>
          <w:sz w:val="22"/>
          <w:szCs w:val="22"/>
        </w:rPr>
        <w:t>, RS</w:t>
      </w:r>
      <w:r w:rsidRPr="00F81D94">
        <w:rPr>
          <w:sz w:val="22"/>
          <w:szCs w:val="22"/>
        </w:rPr>
        <w:t xml:space="preserve">, com sede </w:t>
      </w:r>
      <w:proofErr w:type="gramStart"/>
      <w:r w:rsidRPr="00F81D94">
        <w:rPr>
          <w:sz w:val="22"/>
          <w:szCs w:val="22"/>
        </w:rPr>
        <w:t xml:space="preserve">na </w:t>
      </w:r>
      <w:r w:rsidR="00BE46A2" w:rsidRPr="00F81D94">
        <w:rPr>
          <w:sz w:val="22"/>
          <w:szCs w:val="22"/>
        </w:rPr>
        <w:t>Largo</w:t>
      </w:r>
      <w:proofErr w:type="gramEnd"/>
      <w:r w:rsidR="00BE46A2" w:rsidRPr="00F81D94">
        <w:rPr>
          <w:sz w:val="22"/>
          <w:szCs w:val="22"/>
        </w:rPr>
        <w:t xml:space="preserve"> Adolfo Albino Werlang, 14</w:t>
      </w:r>
      <w:r w:rsidRPr="00F81D94">
        <w:rPr>
          <w:sz w:val="22"/>
          <w:szCs w:val="22"/>
        </w:rPr>
        <w:t xml:space="preserve">, inscrito no CNPJ sob nº </w:t>
      </w:r>
      <w:r w:rsidR="009B54FC" w:rsidRPr="00F81D94">
        <w:rPr>
          <w:sz w:val="22"/>
          <w:szCs w:val="22"/>
        </w:rPr>
        <w:t>87.613.501/0001-21</w:t>
      </w:r>
      <w:r w:rsidRPr="00F81D94">
        <w:rPr>
          <w:sz w:val="22"/>
          <w:szCs w:val="22"/>
        </w:rPr>
        <w:t xml:space="preserve">, representado pelo </w:t>
      </w:r>
      <w:r w:rsidRPr="00F81D94">
        <w:rPr>
          <w:b/>
          <w:sz w:val="22"/>
          <w:szCs w:val="22"/>
        </w:rPr>
        <w:t xml:space="preserve">Prefeito Municipal </w:t>
      </w:r>
      <w:r w:rsidR="00F541B7" w:rsidRPr="00F81D94">
        <w:rPr>
          <w:b/>
          <w:sz w:val="22"/>
          <w:szCs w:val="22"/>
        </w:rPr>
        <w:t>S</w:t>
      </w:r>
      <w:r w:rsidR="00F81D94" w:rsidRPr="00F81D94">
        <w:rPr>
          <w:b/>
          <w:sz w:val="22"/>
          <w:szCs w:val="22"/>
        </w:rPr>
        <w:t>E</w:t>
      </w:r>
      <w:r w:rsidR="00F541B7" w:rsidRPr="00F81D94">
        <w:rPr>
          <w:b/>
          <w:sz w:val="22"/>
          <w:szCs w:val="22"/>
        </w:rPr>
        <w:t>RGIO ADEMIR KUHN</w:t>
      </w:r>
      <w:r w:rsidRPr="00F81D94">
        <w:rPr>
          <w:sz w:val="22"/>
          <w:szCs w:val="22"/>
        </w:rPr>
        <w:t xml:space="preserve">, brasileiro, </w:t>
      </w:r>
      <w:r w:rsidR="00F541B7" w:rsidRPr="00F81D94">
        <w:rPr>
          <w:sz w:val="22"/>
          <w:szCs w:val="22"/>
        </w:rPr>
        <w:t>profissão</w:t>
      </w:r>
      <w:r w:rsidRPr="00F81D94">
        <w:rPr>
          <w:sz w:val="22"/>
          <w:szCs w:val="22"/>
        </w:rPr>
        <w:t xml:space="preserve">, CPF </w:t>
      </w:r>
      <w:r w:rsidR="00F541B7" w:rsidRPr="00F81D94">
        <w:rPr>
          <w:sz w:val="22"/>
          <w:szCs w:val="22"/>
        </w:rPr>
        <w:t>–x-x-x-</w:t>
      </w:r>
      <w:r w:rsidRPr="00F81D94">
        <w:rPr>
          <w:sz w:val="22"/>
          <w:szCs w:val="22"/>
        </w:rPr>
        <w:t xml:space="preserve">, RG.SSP.RS. </w:t>
      </w:r>
      <w:r w:rsidR="00F541B7" w:rsidRPr="00F81D94">
        <w:rPr>
          <w:sz w:val="22"/>
          <w:szCs w:val="22"/>
        </w:rPr>
        <w:t>–x-x-x-x</w:t>
      </w:r>
      <w:r w:rsidRPr="00F81D94">
        <w:rPr>
          <w:sz w:val="22"/>
          <w:szCs w:val="22"/>
        </w:rPr>
        <w:t xml:space="preserve">, residente e domiciliado na Rua </w:t>
      </w:r>
      <w:r w:rsidR="00F541B7" w:rsidRPr="00F81D94">
        <w:rPr>
          <w:sz w:val="22"/>
          <w:szCs w:val="22"/>
        </w:rPr>
        <w:t>–x-x-x-x-</w:t>
      </w:r>
      <w:r w:rsidRPr="00F81D94">
        <w:rPr>
          <w:sz w:val="22"/>
          <w:szCs w:val="22"/>
        </w:rPr>
        <w:t xml:space="preserve"> Bairro centro, na cidade de </w:t>
      </w:r>
      <w:proofErr w:type="spellStart"/>
      <w:r w:rsidR="00BE46A2" w:rsidRPr="00F81D94">
        <w:rPr>
          <w:sz w:val="22"/>
          <w:szCs w:val="22"/>
        </w:rPr>
        <w:t>Selbach</w:t>
      </w:r>
      <w:proofErr w:type="spellEnd"/>
      <w:r w:rsidRPr="00F81D94">
        <w:rPr>
          <w:sz w:val="22"/>
          <w:szCs w:val="22"/>
        </w:rPr>
        <w:t xml:space="preserve">, RS, como </w:t>
      </w:r>
      <w:r w:rsidRPr="00F81D94">
        <w:rPr>
          <w:b/>
          <w:sz w:val="22"/>
          <w:szCs w:val="22"/>
          <w:u w:val="single"/>
        </w:rPr>
        <w:t>CONTRATANTE.....</w:t>
      </w:r>
      <w:r w:rsidRPr="00F81D94">
        <w:rPr>
          <w:sz w:val="22"/>
          <w:szCs w:val="22"/>
        </w:rPr>
        <w:t>, regendo-se pela Lei Federal nº 10.520/2002 e suas alterações e atualizações posteriores, aplicando-se, subsidiariamente, as normas da Lei nº 8.666/93 e suas alterações e atualizações posteriores, as normas da Lei n° 8.078, de 11 de setembro de 1990 (Código de Defesa do Consumidor),  pelo Código Civil Brasileiro e legislação estadual pertinente, assim como pelas condições do Edital, pelos termos da proposta e cláusulas seguintes:</w:t>
      </w:r>
    </w:p>
    <w:p w:rsidR="003915B5" w:rsidRPr="00F81D94" w:rsidRDefault="003915B5" w:rsidP="0089476E">
      <w:pPr>
        <w:suppressAutoHyphens/>
        <w:autoSpaceDE w:val="0"/>
        <w:spacing w:after="0" w:line="240" w:lineRule="auto"/>
        <w:jc w:val="both"/>
        <w:rPr>
          <w:b/>
          <w:color w:val="000000"/>
          <w:sz w:val="22"/>
          <w:szCs w:val="22"/>
          <w:lang w:eastAsia="ar-SA"/>
        </w:rPr>
      </w:pPr>
    </w:p>
    <w:p w:rsidR="003915B5" w:rsidRPr="00F81D94" w:rsidRDefault="003915B5" w:rsidP="0089476E">
      <w:pPr>
        <w:spacing w:after="0" w:line="240" w:lineRule="auto"/>
        <w:jc w:val="both"/>
        <w:rPr>
          <w:sz w:val="22"/>
          <w:szCs w:val="22"/>
        </w:rPr>
      </w:pPr>
      <w:r w:rsidRPr="00F81D94">
        <w:rPr>
          <w:b/>
          <w:sz w:val="22"/>
          <w:szCs w:val="22"/>
        </w:rPr>
        <w:t>CLÁUSULA PRIMEIRA - DO OBJETO E EXECUÇÃO</w:t>
      </w:r>
    </w:p>
    <w:p w:rsidR="007B4354" w:rsidRPr="00F81D94" w:rsidRDefault="007B4354" w:rsidP="0089476E">
      <w:pPr>
        <w:numPr>
          <w:ilvl w:val="1"/>
          <w:numId w:val="12"/>
        </w:numPr>
        <w:suppressAutoHyphens/>
        <w:overflowPunct w:val="0"/>
        <w:autoSpaceDE w:val="0"/>
        <w:autoSpaceDN w:val="0"/>
        <w:adjustRightInd w:val="0"/>
        <w:spacing w:after="0" w:line="240" w:lineRule="auto"/>
        <w:jc w:val="both"/>
        <w:textAlignment w:val="baseline"/>
        <w:rPr>
          <w:color w:val="000000"/>
          <w:sz w:val="22"/>
          <w:szCs w:val="22"/>
          <w:lang w:eastAsia="ar-SA"/>
        </w:rPr>
      </w:pPr>
      <w:r w:rsidRPr="00F81D94">
        <w:rPr>
          <w:color w:val="000000"/>
          <w:sz w:val="22"/>
          <w:szCs w:val="22"/>
          <w:lang w:eastAsia="ar-SA"/>
        </w:rPr>
        <w:t xml:space="preserve">O objeto do presente contrato, </w:t>
      </w:r>
      <w:r w:rsidR="003915B5" w:rsidRPr="00F81D94">
        <w:rPr>
          <w:color w:val="000000"/>
          <w:sz w:val="22"/>
          <w:szCs w:val="22"/>
          <w:lang w:eastAsia="ar-SA"/>
        </w:rPr>
        <w:t>de acordo com as especificações constantes do Anexo I e da proposta da CONTRATADA que, independentemente de transcr</w:t>
      </w:r>
      <w:r w:rsidRPr="00F81D94">
        <w:rPr>
          <w:color w:val="000000"/>
          <w:sz w:val="22"/>
          <w:szCs w:val="22"/>
          <w:lang w:eastAsia="ar-SA"/>
        </w:rPr>
        <w:t>ição, integram este instrumento, é:</w:t>
      </w:r>
    </w:p>
    <w:p w:rsidR="007B4354" w:rsidRPr="00F81D94" w:rsidRDefault="007B4354" w:rsidP="0089476E">
      <w:pPr>
        <w:suppressAutoHyphens/>
        <w:overflowPunct w:val="0"/>
        <w:autoSpaceDE w:val="0"/>
        <w:autoSpaceDN w:val="0"/>
        <w:adjustRightInd w:val="0"/>
        <w:spacing w:after="0" w:line="240" w:lineRule="auto"/>
        <w:ind w:left="720"/>
        <w:jc w:val="both"/>
        <w:textAlignment w:val="baseline"/>
        <w:rPr>
          <w:color w:val="000000"/>
          <w:sz w:val="22"/>
          <w:szCs w:val="22"/>
          <w:lang w:eastAsia="ar-SA"/>
        </w:rPr>
      </w:pPr>
    </w:p>
    <w:p w:rsidR="003915B5" w:rsidRPr="00F81D94" w:rsidRDefault="007B4354" w:rsidP="0089476E">
      <w:pPr>
        <w:numPr>
          <w:ilvl w:val="1"/>
          <w:numId w:val="12"/>
        </w:numPr>
        <w:suppressAutoHyphens/>
        <w:overflowPunct w:val="0"/>
        <w:autoSpaceDE w:val="0"/>
        <w:autoSpaceDN w:val="0"/>
        <w:adjustRightInd w:val="0"/>
        <w:spacing w:after="0" w:line="240" w:lineRule="auto"/>
        <w:jc w:val="both"/>
        <w:textAlignment w:val="baseline"/>
        <w:rPr>
          <w:color w:val="000000"/>
          <w:sz w:val="22"/>
          <w:szCs w:val="22"/>
          <w:lang w:eastAsia="ar-SA"/>
        </w:rPr>
      </w:pPr>
      <w:r w:rsidRPr="00F81D94">
        <w:rPr>
          <w:color w:val="000000"/>
          <w:sz w:val="22"/>
          <w:szCs w:val="22"/>
          <w:lang w:eastAsia="ar-SA"/>
        </w:rPr>
        <w:t xml:space="preserve"> </w:t>
      </w:r>
      <w:r w:rsidR="003915B5" w:rsidRPr="00F81D94">
        <w:rPr>
          <w:color w:val="000000"/>
          <w:sz w:val="22"/>
          <w:szCs w:val="22"/>
          <w:lang w:eastAsia="ar-SA"/>
        </w:rPr>
        <w:t>Para o presente contrato, fica definido o seguinte quantitativo:</w:t>
      </w:r>
    </w:p>
    <w:p w:rsidR="007B4354" w:rsidRPr="00F81D94" w:rsidRDefault="007B4354" w:rsidP="0089476E">
      <w:pPr>
        <w:suppressAutoHyphens/>
        <w:overflowPunct w:val="0"/>
        <w:autoSpaceDE w:val="0"/>
        <w:autoSpaceDN w:val="0"/>
        <w:adjustRightInd w:val="0"/>
        <w:spacing w:after="0" w:line="240" w:lineRule="auto"/>
        <w:ind w:left="720"/>
        <w:jc w:val="both"/>
        <w:textAlignment w:val="baseline"/>
        <w:rPr>
          <w:color w:val="000000"/>
          <w:sz w:val="22"/>
          <w:szCs w:val="22"/>
          <w:lang w:eastAsia="ar-SA"/>
        </w:rPr>
      </w:pPr>
      <w:r w:rsidRPr="00F81D94">
        <w:rPr>
          <w:color w:val="000000"/>
          <w:sz w:val="22"/>
          <w:szCs w:val="22"/>
          <w:lang w:eastAsia="ar-SA"/>
        </w:rPr>
        <w:t>-x-x-x-x-x-x-x-x-x-x</w:t>
      </w:r>
    </w:p>
    <w:p w:rsidR="003B1D9B" w:rsidRPr="00F81D94" w:rsidRDefault="003B1D9B" w:rsidP="0089476E">
      <w:pPr>
        <w:suppressAutoHyphens/>
        <w:overflowPunct w:val="0"/>
        <w:autoSpaceDE w:val="0"/>
        <w:autoSpaceDN w:val="0"/>
        <w:adjustRightInd w:val="0"/>
        <w:spacing w:after="0" w:line="240" w:lineRule="auto"/>
        <w:ind w:left="720"/>
        <w:jc w:val="both"/>
        <w:textAlignment w:val="baseline"/>
        <w:rPr>
          <w:color w:val="000000"/>
          <w:sz w:val="22"/>
          <w:szCs w:val="22"/>
          <w:lang w:eastAsia="ar-SA"/>
        </w:rPr>
      </w:pPr>
    </w:p>
    <w:p w:rsidR="003B1D9B" w:rsidRPr="00F81D94" w:rsidRDefault="004458E5" w:rsidP="0089476E">
      <w:pPr>
        <w:keepNext/>
        <w:autoSpaceDE w:val="0"/>
        <w:autoSpaceDN w:val="0"/>
        <w:adjustRightInd w:val="0"/>
        <w:spacing w:after="0" w:line="240" w:lineRule="auto"/>
        <w:jc w:val="both"/>
        <w:outlineLvl w:val="1"/>
        <w:rPr>
          <w:bCs/>
          <w:sz w:val="22"/>
          <w:szCs w:val="22"/>
        </w:rPr>
      </w:pPr>
      <w:r w:rsidRPr="00F81D94">
        <w:rPr>
          <w:sz w:val="22"/>
          <w:szCs w:val="22"/>
        </w:rPr>
        <w:t>1.3</w:t>
      </w:r>
      <w:r w:rsidR="007B4354" w:rsidRPr="00F81D94">
        <w:rPr>
          <w:sz w:val="22"/>
          <w:szCs w:val="22"/>
        </w:rPr>
        <w:t xml:space="preserve">. </w:t>
      </w:r>
      <w:r w:rsidR="003915B5" w:rsidRPr="00F81D94">
        <w:rPr>
          <w:sz w:val="22"/>
          <w:szCs w:val="22"/>
        </w:rPr>
        <w:t xml:space="preserve"> </w:t>
      </w:r>
      <w:r w:rsidR="003B1D9B" w:rsidRPr="00F81D94">
        <w:rPr>
          <w:bCs/>
          <w:sz w:val="22"/>
          <w:szCs w:val="22"/>
        </w:rPr>
        <w:t>Processo realizado para o cumprimento dos objetivos da seguinte contratação:</w:t>
      </w:r>
    </w:p>
    <w:p w:rsidR="003B1D9B" w:rsidRPr="00F81D94" w:rsidRDefault="003B1D9B" w:rsidP="0089476E">
      <w:pPr>
        <w:keepNext/>
        <w:autoSpaceDE w:val="0"/>
        <w:autoSpaceDN w:val="0"/>
        <w:adjustRightInd w:val="0"/>
        <w:spacing w:after="0" w:line="240" w:lineRule="auto"/>
        <w:ind w:left="567"/>
        <w:jc w:val="both"/>
        <w:outlineLvl w:val="1"/>
        <w:rPr>
          <w:bCs/>
          <w:sz w:val="22"/>
          <w:szCs w:val="22"/>
        </w:rPr>
      </w:pPr>
    </w:p>
    <w:p w:rsidR="006F3C0A" w:rsidRPr="00F81D94" w:rsidRDefault="006F3C0A" w:rsidP="0089476E">
      <w:pPr>
        <w:keepNext/>
        <w:autoSpaceDE w:val="0"/>
        <w:autoSpaceDN w:val="0"/>
        <w:adjustRightInd w:val="0"/>
        <w:spacing w:after="0" w:line="240" w:lineRule="auto"/>
        <w:ind w:left="567"/>
        <w:jc w:val="both"/>
        <w:outlineLvl w:val="1"/>
        <w:rPr>
          <w:b/>
          <w:bCs/>
          <w:sz w:val="22"/>
          <w:szCs w:val="22"/>
        </w:rPr>
      </w:pPr>
      <w:r w:rsidRPr="00F81D94">
        <w:rPr>
          <w:b/>
          <w:bCs/>
          <w:sz w:val="22"/>
          <w:szCs w:val="22"/>
        </w:rPr>
        <w:t>Contrato de Repasse n° 896458/2019/MC/CAIXA, firmado em 31 de dezembro de 2019;</w:t>
      </w:r>
    </w:p>
    <w:p w:rsidR="006F3C0A" w:rsidRPr="00F81D94" w:rsidRDefault="006F3C0A" w:rsidP="0089476E">
      <w:pPr>
        <w:keepNext/>
        <w:autoSpaceDE w:val="0"/>
        <w:autoSpaceDN w:val="0"/>
        <w:adjustRightInd w:val="0"/>
        <w:spacing w:after="0" w:line="240" w:lineRule="auto"/>
        <w:ind w:left="567"/>
        <w:jc w:val="both"/>
        <w:outlineLvl w:val="1"/>
        <w:rPr>
          <w:b/>
          <w:bCs/>
          <w:sz w:val="22"/>
          <w:szCs w:val="22"/>
        </w:rPr>
      </w:pPr>
      <w:r w:rsidRPr="00F81D94">
        <w:rPr>
          <w:b/>
          <w:bCs/>
          <w:sz w:val="22"/>
          <w:szCs w:val="22"/>
        </w:rPr>
        <w:t xml:space="preserve">Objeto: </w:t>
      </w:r>
      <w:proofErr w:type="gramStart"/>
      <w:r w:rsidRPr="00F81D94">
        <w:rPr>
          <w:b/>
          <w:bCs/>
          <w:sz w:val="22"/>
          <w:szCs w:val="22"/>
        </w:rPr>
        <w:t>Reforma,</w:t>
      </w:r>
      <w:proofErr w:type="gramEnd"/>
      <w:r w:rsidRPr="00F81D94">
        <w:rPr>
          <w:b/>
          <w:bCs/>
          <w:sz w:val="22"/>
          <w:szCs w:val="22"/>
        </w:rPr>
        <w:t xml:space="preserve"> Adaptação e Modernização Estádio Municipal Alcides </w:t>
      </w:r>
      <w:proofErr w:type="spellStart"/>
      <w:r w:rsidRPr="00F81D94">
        <w:rPr>
          <w:b/>
          <w:bCs/>
          <w:sz w:val="22"/>
          <w:szCs w:val="22"/>
        </w:rPr>
        <w:t>Benno</w:t>
      </w:r>
      <w:proofErr w:type="spellEnd"/>
      <w:r w:rsidRPr="00F81D94">
        <w:rPr>
          <w:b/>
          <w:bCs/>
          <w:sz w:val="22"/>
          <w:szCs w:val="22"/>
        </w:rPr>
        <w:t xml:space="preserve"> </w:t>
      </w:r>
      <w:proofErr w:type="spellStart"/>
      <w:r w:rsidRPr="00F81D94">
        <w:rPr>
          <w:b/>
          <w:bCs/>
          <w:sz w:val="22"/>
          <w:szCs w:val="22"/>
        </w:rPr>
        <w:t>Utzig</w:t>
      </w:r>
      <w:proofErr w:type="spellEnd"/>
    </w:p>
    <w:p w:rsidR="006F3C0A" w:rsidRPr="00F81D94" w:rsidRDefault="006F3C0A" w:rsidP="0089476E">
      <w:pPr>
        <w:keepNext/>
        <w:autoSpaceDE w:val="0"/>
        <w:autoSpaceDN w:val="0"/>
        <w:adjustRightInd w:val="0"/>
        <w:spacing w:after="0" w:line="240" w:lineRule="auto"/>
        <w:ind w:left="567"/>
        <w:jc w:val="both"/>
        <w:outlineLvl w:val="1"/>
        <w:rPr>
          <w:b/>
          <w:bCs/>
          <w:sz w:val="22"/>
          <w:szCs w:val="22"/>
        </w:rPr>
      </w:pPr>
      <w:r w:rsidRPr="00F81D94">
        <w:rPr>
          <w:b/>
          <w:bCs/>
          <w:sz w:val="22"/>
          <w:szCs w:val="22"/>
        </w:rPr>
        <w:t xml:space="preserve">Recursos: Convênio Ministério da Cidadania – Contrato de Repasse </w:t>
      </w:r>
    </w:p>
    <w:p w:rsidR="006F3C0A" w:rsidRPr="00F81D94" w:rsidRDefault="006F3C0A" w:rsidP="0089476E">
      <w:pPr>
        <w:keepNext/>
        <w:autoSpaceDE w:val="0"/>
        <w:autoSpaceDN w:val="0"/>
        <w:adjustRightInd w:val="0"/>
        <w:spacing w:after="0" w:line="240" w:lineRule="auto"/>
        <w:ind w:left="567"/>
        <w:jc w:val="both"/>
        <w:outlineLvl w:val="1"/>
        <w:rPr>
          <w:b/>
          <w:bCs/>
          <w:sz w:val="22"/>
          <w:szCs w:val="22"/>
        </w:rPr>
      </w:pPr>
      <w:r w:rsidRPr="00F81D94">
        <w:rPr>
          <w:b/>
          <w:bCs/>
          <w:sz w:val="22"/>
          <w:szCs w:val="22"/>
        </w:rPr>
        <w:t>Valor do investimento previsto: R$ 398.000,00 (repasse R$ 382.000,00 + contrapartida R$ 16.000,00);</w:t>
      </w:r>
    </w:p>
    <w:p w:rsidR="006F3C0A" w:rsidRPr="00F81D94" w:rsidRDefault="006F3C0A" w:rsidP="0089476E">
      <w:pPr>
        <w:keepNext/>
        <w:autoSpaceDE w:val="0"/>
        <w:autoSpaceDN w:val="0"/>
        <w:adjustRightInd w:val="0"/>
        <w:spacing w:after="0" w:line="240" w:lineRule="auto"/>
        <w:ind w:left="567"/>
        <w:jc w:val="both"/>
        <w:outlineLvl w:val="1"/>
        <w:rPr>
          <w:b/>
          <w:bCs/>
          <w:sz w:val="22"/>
          <w:szCs w:val="22"/>
        </w:rPr>
      </w:pPr>
      <w:r w:rsidRPr="00F81D94">
        <w:rPr>
          <w:b/>
          <w:bCs/>
          <w:sz w:val="22"/>
          <w:szCs w:val="22"/>
        </w:rPr>
        <w:t xml:space="preserve">Valor orçado pelo Setor de Engenharia: R$ 407.829,67 </w:t>
      </w:r>
    </w:p>
    <w:p w:rsidR="006F3C0A" w:rsidRPr="00F81D94" w:rsidRDefault="006F3C0A" w:rsidP="0089476E">
      <w:pPr>
        <w:keepNext/>
        <w:autoSpaceDE w:val="0"/>
        <w:autoSpaceDN w:val="0"/>
        <w:adjustRightInd w:val="0"/>
        <w:spacing w:after="0" w:line="240" w:lineRule="auto"/>
        <w:ind w:left="567"/>
        <w:jc w:val="both"/>
        <w:outlineLvl w:val="1"/>
        <w:rPr>
          <w:b/>
          <w:bCs/>
          <w:sz w:val="22"/>
          <w:szCs w:val="22"/>
        </w:rPr>
      </w:pPr>
      <w:r w:rsidRPr="00F81D94">
        <w:rPr>
          <w:b/>
          <w:bCs/>
          <w:sz w:val="22"/>
          <w:szCs w:val="22"/>
        </w:rPr>
        <w:t xml:space="preserve">Valor do Repasse: </w:t>
      </w:r>
      <w:proofErr w:type="gramStart"/>
      <w:r w:rsidRPr="00F81D94">
        <w:rPr>
          <w:b/>
          <w:bCs/>
          <w:sz w:val="22"/>
          <w:szCs w:val="22"/>
        </w:rPr>
        <w:t>R$ 382.000,00 Valor</w:t>
      </w:r>
      <w:proofErr w:type="gramEnd"/>
      <w:r w:rsidRPr="00F81D94">
        <w:rPr>
          <w:b/>
          <w:bCs/>
          <w:sz w:val="22"/>
          <w:szCs w:val="22"/>
        </w:rPr>
        <w:t xml:space="preserve"> Contrapartida: R$ 25.829,67</w:t>
      </w:r>
    </w:p>
    <w:p w:rsidR="006F3C0A" w:rsidRPr="00F81D94" w:rsidRDefault="006F3C0A" w:rsidP="0089476E">
      <w:pPr>
        <w:keepNext/>
        <w:autoSpaceDE w:val="0"/>
        <w:autoSpaceDN w:val="0"/>
        <w:adjustRightInd w:val="0"/>
        <w:spacing w:after="0" w:line="240" w:lineRule="auto"/>
        <w:ind w:left="567"/>
        <w:jc w:val="both"/>
        <w:outlineLvl w:val="1"/>
        <w:rPr>
          <w:b/>
          <w:bCs/>
          <w:sz w:val="22"/>
          <w:szCs w:val="22"/>
        </w:rPr>
      </w:pPr>
      <w:r w:rsidRPr="00F81D94">
        <w:rPr>
          <w:b/>
          <w:bCs/>
          <w:sz w:val="22"/>
          <w:szCs w:val="22"/>
        </w:rPr>
        <w:t>Agente financeiro: Caixa Econômica Federal;</w:t>
      </w:r>
    </w:p>
    <w:p w:rsidR="006F3C0A" w:rsidRPr="00F81D94" w:rsidRDefault="006F3C0A" w:rsidP="0089476E">
      <w:pPr>
        <w:keepNext/>
        <w:autoSpaceDE w:val="0"/>
        <w:autoSpaceDN w:val="0"/>
        <w:adjustRightInd w:val="0"/>
        <w:spacing w:after="0" w:line="240" w:lineRule="auto"/>
        <w:ind w:left="567"/>
        <w:jc w:val="both"/>
        <w:outlineLvl w:val="1"/>
        <w:rPr>
          <w:b/>
          <w:bCs/>
          <w:sz w:val="22"/>
          <w:szCs w:val="22"/>
        </w:rPr>
      </w:pPr>
      <w:r w:rsidRPr="00F81D94">
        <w:rPr>
          <w:b/>
          <w:bCs/>
          <w:sz w:val="22"/>
          <w:szCs w:val="22"/>
        </w:rPr>
        <w:t xml:space="preserve">Tomador: Município de </w:t>
      </w:r>
      <w:proofErr w:type="spellStart"/>
      <w:r w:rsidRPr="00F81D94">
        <w:rPr>
          <w:b/>
          <w:bCs/>
          <w:sz w:val="22"/>
          <w:szCs w:val="22"/>
        </w:rPr>
        <w:t>Selbach</w:t>
      </w:r>
      <w:proofErr w:type="spellEnd"/>
      <w:r w:rsidRPr="00F81D94">
        <w:rPr>
          <w:b/>
          <w:bCs/>
          <w:sz w:val="22"/>
          <w:szCs w:val="22"/>
        </w:rPr>
        <w:t>, RS;</w:t>
      </w:r>
    </w:p>
    <w:p w:rsidR="00A35CE5" w:rsidRPr="00F81D94" w:rsidRDefault="00A35CE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Essas especificações e as Normas Brasileiras que regem o assunto deverão ser seguidas rigorosamente.</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Serão indicados os procedimentos, métodos e Normas a serem utilizados em cada etapa de serviço, servindo apenas como orientação não eximindo a empresa de observar todas as outras prescrições das Normas.</w:t>
      </w:r>
    </w:p>
    <w:p w:rsidR="00C05872" w:rsidRPr="00F81D94" w:rsidRDefault="00C05872"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r w:rsidRPr="00F81D94">
        <w:rPr>
          <w:b/>
          <w:sz w:val="22"/>
          <w:szCs w:val="22"/>
        </w:rPr>
        <w:t>CLÁUSULA SEGUNDA - DOCUMENTOS INTEGRANTES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2.1- Para todos os efeitos legais, bem como para definir procedimentos e normas decorrentes das obrigações ora contraídas, integram este Contrato, como se nele estivessem transcritos, com todos os seus anexos, os seguintes documentos: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a) Edital e seus Anexos;</w:t>
      </w:r>
    </w:p>
    <w:p w:rsidR="003915B5" w:rsidRPr="00F81D94" w:rsidRDefault="00C05872" w:rsidP="0089476E">
      <w:pPr>
        <w:autoSpaceDE w:val="0"/>
        <w:autoSpaceDN w:val="0"/>
        <w:adjustRightInd w:val="0"/>
        <w:spacing w:after="0" w:line="240" w:lineRule="auto"/>
        <w:jc w:val="both"/>
        <w:rPr>
          <w:sz w:val="22"/>
          <w:szCs w:val="22"/>
        </w:rPr>
      </w:pPr>
      <w:r w:rsidRPr="00F81D94">
        <w:rPr>
          <w:sz w:val="22"/>
          <w:szCs w:val="22"/>
        </w:rPr>
        <w:t>b) Proposta da CONTRATADA;</w:t>
      </w:r>
    </w:p>
    <w:p w:rsidR="00C05872" w:rsidRPr="00F81D94" w:rsidRDefault="00C05872" w:rsidP="0089476E">
      <w:pPr>
        <w:autoSpaceDE w:val="0"/>
        <w:autoSpaceDN w:val="0"/>
        <w:adjustRightInd w:val="0"/>
        <w:spacing w:after="0" w:line="240" w:lineRule="auto"/>
        <w:jc w:val="both"/>
        <w:rPr>
          <w:sz w:val="22"/>
          <w:szCs w:val="22"/>
        </w:rPr>
      </w:pPr>
      <w:r w:rsidRPr="00F81D94">
        <w:rPr>
          <w:sz w:val="22"/>
          <w:szCs w:val="22"/>
        </w:rPr>
        <w:t>c) Planilhas e Projetos da CONTRATADA.</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2.2 - Os documentos referidos no presente item</w:t>
      </w:r>
      <w:proofErr w:type="gramStart"/>
      <w:r w:rsidRPr="00F81D94">
        <w:rPr>
          <w:sz w:val="22"/>
          <w:szCs w:val="22"/>
        </w:rPr>
        <w:t>, são</w:t>
      </w:r>
      <w:proofErr w:type="gramEnd"/>
      <w:r w:rsidRPr="00F81D94">
        <w:rPr>
          <w:sz w:val="22"/>
          <w:szCs w:val="22"/>
        </w:rPr>
        <w:t xml:space="preserve"> considerados suficientes para, em complemento a este Contrato, definir a sua extensão e, desta forma, reger a execução do objeto do contrato.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r w:rsidRPr="00F81D94">
        <w:rPr>
          <w:b/>
          <w:sz w:val="22"/>
          <w:szCs w:val="22"/>
        </w:rPr>
        <w:lastRenderedPageBreak/>
        <w:t>CLÁUSULA TERCEIRA – PRAZOS</w:t>
      </w:r>
      <w:r w:rsidR="007F5FEA" w:rsidRPr="00F81D94">
        <w:rPr>
          <w:b/>
          <w:sz w:val="22"/>
          <w:szCs w:val="22"/>
        </w:rPr>
        <w:t xml:space="preserve">, VIGÊNCIA E </w:t>
      </w:r>
      <w:proofErr w:type="gramStart"/>
      <w:r w:rsidR="007F5FEA" w:rsidRPr="00F81D94">
        <w:rPr>
          <w:b/>
          <w:sz w:val="22"/>
          <w:szCs w:val="22"/>
        </w:rPr>
        <w:t>EFICÁCIA</w:t>
      </w:r>
      <w:proofErr w:type="gramEnd"/>
    </w:p>
    <w:p w:rsidR="003915B5" w:rsidRPr="00F81D94" w:rsidRDefault="003915B5" w:rsidP="0089476E">
      <w:pPr>
        <w:overflowPunct w:val="0"/>
        <w:autoSpaceDE w:val="0"/>
        <w:autoSpaceDN w:val="0"/>
        <w:adjustRightInd w:val="0"/>
        <w:spacing w:after="0" w:line="240" w:lineRule="auto"/>
        <w:jc w:val="both"/>
        <w:textAlignment w:val="baseline"/>
        <w:rPr>
          <w:b/>
          <w:sz w:val="22"/>
          <w:szCs w:val="22"/>
          <w:u w:val="single"/>
        </w:rPr>
      </w:pPr>
      <w:r w:rsidRPr="00F81D94">
        <w:rPr>
          <w:sz w:val="22"/>
          <w:szCs w:val="22"/>
        </w:rPr>
        <w:t xml:space="preserve">3.1 - O objeto deste contrato deverá </w:t>
      </w:r>
      <w:r w:rsidRPr="00F81D94">
        <w:rPr>
          <w:b/>
          <w:sz w:val="22"/>
          <w:szCs w:val="22"/>
          <w:u w:val="single"/>
        </w:rPr>
        <w:t xml:space="preserve">ser executado no prazo </w:t>
      </w:r>
      <w:r w:rsidR="007B4354" w:rsidRPr="00F81D94">
        <w:rPr>
          <w:b/>
          <w:color w:val="000000"/>
          <w:sz w:val="22"/>
          <w:szCs w:val="22"/>
          <w:u w:val="single"/>
        </w:rPr>
        <w:t xml:space="preserve">máximo de </w:t>
      </w:r>
      <w:r w:rsidR="005174C8">
        <w:rPr>
          <w:b/>
          <w:color w:val="000000"/>
          <w:sz w:val="22"/>
          <w:szCs w:val="22"/>
          <w:u w:val="single"/>
        </w:rPr>
        <w:t>1</w:t>
      </w:r>
      <w:r w:rsidR="00E23A74">
        <w:rPr>
          <w:b/>
          <w:color w:val="000000"/>
          <w:sz w:val="22"/>
          <w:szCs w:val="22"/>
          <w:u w:val="single"/>
        </w:rPr>
        <w:t>5</w:t>
      </w:r>
      <w:r w:rsidR="00625F4F" w:rsidRPr="00F81D94">
        <w:rPr>
          <w:b/>
          <w:color w:val="000000"/>
          <w:sz w:val="22"/>
          <w:szCs w:val="22"/>
          <w:u w:val="single"/>
        </w:rPr>
        <w:t xml:space="preserve">0 (cento e </w:t>
      </w:r>
      <w:r w:rsidR="00E23A74">
        <w:rPr>
          <w:b/>
          <w:color w:val="000000"/>
          <w:sz w:val="22"/>
          <w:szCs w:val="22"/>
          <w:u w:val="single"/>
        </w:rPr>
        <w:t>cinquenta</w:t>
      </w:r>
      <w:r w:rsidR="00625F4F" w:rsidRPr="00F81D94">
        <w:rPr>
          <w:b/>
          <w:color w:val="000000"/>
          <w:sz w:val="22"/>
          <w:szCs w:val="22"/>
          <w:u w:val="single"/>
        </w:rPr>
        <w:t>)</w:t>
      </w:r>
      <w:r w:rsidR="007B4354" w:rsidRPr="00F81D94">
        <w:rPr>
          <w:b/>
          <w:color w:val="000000"/>
          <w:sz w:val="22"/>
          <w:szCs w:val="22"/>
          <w:u w:val="single"/>
        </w:rPr>
        <w:t xml:space="preserve"> dias</w:t>
      </w:r>
      <w:r w:rsidRPr="00F81D94">
        <w:rPr>
          <w:b/>
          <w:bCs/>
          <w:sz w:val="22"/>
          <w:szCs w:val="22"/>
          <w:u w:val="single"/>
        </w:rPr>
        <w:t xml:space="preserve"> contados da autorização para início da obra</w:t>
      </w:r>
      <w:r w:rsidRPr="00F81D94">
        <w:rPr>
          <w:b/>
          <w:sz w:val="22"/>
          <w:szCs w:val="22"/>
          <w:u w:val="single"/>
        </w:rPr>
        <w:t>.</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3.2 - A inobservância do prazo estipulado neste contrato</w:t>
      </w:r>
      <w:proofErr w:type="gramStart"/>
      <w:r w:rsidRPr="00F81D94">
        <w:rPr>
          <w:sz w:val="22"/>
          <w:szCs w:val="22"/>
        </w:rPr>
        <w:t>, ocasionará</w:t>
      </w:r>
      <w:proofErr w:type="gramEnd"/>
      <w:r w:rsidRPr="00F81D94">
        <w:rPr>
          <w:sz w:val="22"/>
          <w:szCs w:val="22"/>
        </w:rPr>
        <w:t xml:space="preserve"> a aplicação das penalidades previstas neste instrumento, bem como na Lei nº 8.666/93 e alterações.</w:t>
      </w:r>
    </w:p>
    <w:p w:rsidR="007F5FEA" w:rsidRPr="00F81D94" w:rsidRDefault="003915B5" w:rsidP="0089476E">
      <w:pPr>
        <w:autoSpaceDE w:val="0"/>
        <w:autoSpaceDN w:val="0"/>
        <w:adjustRightInd w:val="0"/>
        <w:spacing w:after="0" w:line="240" w:lineRule="auto"/>
        <w:jc w:val="both"/>
        <w:rPr>
          <w:sz w:val="22"/>
          <w:szCs w:val="22"/>
        </w:rPr>
      </w:pPr>
      <w:r w:rsidRPr="00F81D94">
        <w:rPr>
          <w:sz w:val="22"/>
          <w:szCs w:val="22"/>
        </w:rPr>
        <w:t xml:space="preserve">3.3 – </w:t>
      </w:r>
      <w:r w:rsidR="007F5FEA" w:rsidRPr="00F81D94">
        <w:rPr>
          <w:sz w:val="22"/>
          <w:szCs w:val="22"/>
        </w:rPr>
        <w:t xml:space="preserve">O presente ajuste torna-se eficaz, a teor do art. 61, parágrafo único, da Lei 8.666/93, após sua publicação, e terá vigência, a contar da sua assinatura, pelo período de </w:t>
      </w:r>
      <w:r w:rsidR="00E31451" w:rsidRPr="00F81D94">
        <w:rPr>
          <w:b/>
          <w:sz w:val="22"/>
          <w:szCs w:val="22"/>
          <w:u w:val="single"/>
        </w:rPr>
        <w:t>12</w:t>
      </w:r>
      <w:r w:rsidR="007F5FEA" w:rsidRPr="00F81D94">
        <w:rPr>
          <w:b/>
          <w:sz w:val="22"/>
          <w:szCs w:val="22"/>
          <w:u w:val="single"/>
        </w:rPr>
        <w:t xml:space="preserve"> (doze) meses</w:t>
      </w:r>
      <w:r w:rsidR="007F5FEA" w:rsidRPr="00F81D94">
        <w:rPr>
          <w:sz w:val="22"/>
          <w:szCs w:val="22"/>
        </w:rPr>
        <w:t>.</w:t>
      </w:r>
    </w:p>
    <w:p w:rsidR="00C05872" w:rsidRPr="00F81D94" w:rsidRDefault="00C05872" w:rsidP="0089476E">
      <w:pPr>
        <w:overflowPunct w:val="0"/>
        <w:autoSpaceDE w:val="0"/>
        <w:autoSpaceDN w:val="0"/>
        <w:adjustRightInd w:val="0"/>
        <w:spacing w:after="0" w:line="240" w:lineRule="auto"/>
        <w:jc w:val="both"/>
        <w:textAlignment w:val="baseline"/>
        <w:rPr>
          <w:b/>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r w:rsidRPr="00F81D94">
        <w:rPr>
          <w:b/>
          <w:sz w:val="22"/>
          <w:szCs w:val="22"/>
        </w:rPr>
        <w:t>CLÁUSULA QUARTA – PREÇOS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4.1 - Os preços para a execução do objeto deste Contrato</w:t>
      </w:r>
      <w:proofErr w:type="gramStart"/>
      <w:r w:rsidRPr="00F81D94">
        <w:rPr>
          <w:sz w:val="22"/>
          <w:szCs w:val="22"/>
        </w:rPr>
        <w:t>, são</w:t>
      </w:r>
      <w:proofErr w:type="gramEnd"/>
      <w:r w:rsidRPr="00F81D94">
        <w:rPr>
          <w:sz w:val="22"/>
          <w:szCs w:val="22"/>
        </w:rPr>
        <w:t xml:space="preserve"> os apresentados na Proposta da CONTRATADA, devidamente aprovada pelo MUNICÍPIO, os quais totalizam o valor de </w:t>
      </w:r>
      <w:proofErr w:type="spellStart"/>
      <w:r w:rsidRPr="00F81D94">
        <w:rPr>
          <w:sz w:val="22"/>
          <w:szCs w:val="22"/>
        </w:rPr>
        <w:t>R$</w:t>
      </w:r>
      <w:r w:rsidR="004A5E7A" w:rsidRPr="00F81D94">
        <w:rPr>
          <w:sz w:val="22"/>
          <w:szCs w:val="22"/>
        </w:rPr>
        <w:t>xxxxxx</w:t>
      </w:r>
      <w:proofErr w:type="spellEnd"/>
      <w:r w:rsidRPr="00F81D94">
        <w:rPr>
          <w:sz w:val="22"/>
          <w:szCs w:val="22"/>
        </w:rPr>
        <w:t>).</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4.2 – Já estão inclusos no preço acima acordado todos os impostos, encargos sociais e tributários, bem como transporte e despesas operacionais, a exceção das cooperativas cujo tratamento está disciplinado no item 07 do edital.</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r w:rsidRPr="00F81D94">
        <w:rPr>
          <w:b/>
          <w:sz w:val="22"/>
          <w:szCs w:val="22"/>
        </w:rPr>
        <w:t>CLÁUSULA QUINTA - CONDIÇÕES E FORMA DE PAGAMENTO</w:t>
      </w:r>
    </w:p>
    <w:p w:rsidR="003915B5" w:rsidRPr="00F81D94" w:rsidRDefault="004A5E7A" w:rsidP="0089476E">
      <w:pPr>
        <w:autoSpaceDE w:val="0"/>
        <w:autoSpaceDN w:val="0"/>
        <w:adjustRightInd w:val="0"/>
        <w:spacing w:after="0" w:line="240" w:lineRule="auto"/>
        <w:jc w:val="both"/>
        <w:rPr>
          <w:sz w:val="22"/>
          <w:szCs w:val="22"/>
        </w:rPr>
      </w:pPr>
      <w:r w:rsidRPr="00F81D94">
        <w:rPr>
          <w:sz w:val="22"/>
          <w:szCs w:val="22"/>
        </w:rPr>
        <w:t>5.1. O</w:t>
      </w:r>
      <w:r w:rsidR="003915B5" w:rsidRPr="00F81D94">
        <w:rPr>
          <w:sz w:val="22"/>
          <w:szCs w:val="22"/>
        </w:rPr>
        <w:t>s pagamen</w:t>
      </w:r>
      <w:r w:rsidRPr="00F81D94">
        <w:rPr>
          <w:sz w:val="22"/>
          <w:szCs w:val="22"/>
        </w:rPr>
        <w:t>to</w:t>
      </w:r>
      <w:r w:rsidR="00C05872" w:rsidRPr="00F81D94">
        <w:rPr>
          <w:sz w:val="22"/>
          <w:szCs w:val="22"/>
        </w:rPr>
        <w:t>s ser</w:t>
      </w:r>
      <w:r w:rsidRPr="00F81D94">
        <w:rPr>
          <w:sz w:val="22"/>
          <w:szCs w:val="22"/>
        </w:rPr>
        <w:t xml:space="preserve">ão </w:t>
      </w:r>
      <w:r w:rsidR="00C05872" w:rsidRPr="00F81D94">
        <w:rPr>
          <w:sz w:val="22"/>
          <w:szCs w:val="22"/>
        </w:rPr>
        <w:t>conforme edital,</w:t>
      </w:r>
      <w:r w:rsidR="00C05872" w:rsidRPr="00F81D94">
        <w:rPr>
          <w:b/>
          <w:bCs/>
          <w:sz w:val="22"/>
          <w:szCs w:val="22"/>
          <w:u w:val="single"/>
        </w:rPr>
        <w:t xml:space="preserve"> com a distribuição descrita no Cronograma físico-financeiro abaixo transcrito</w:t>
      </w:r>
      <w:r w:rsidR="00012277" w:rsidRPr="00F81D94">
        <w:rPr>
          <w:b/>
          <w:bCs/>
          <w:sz w:val="22"/>
          <w:szCs w:val="22"/>
          <w:u w:val="single"/>
        </w:rPr>
        <w:t xml:space="preserve"> e boletim de medição fornecido pelo setor de engenharia do Município</w:t>
      </w:r>
      <w:r w:rsidR="00C05872" w:rsidRPr="00F81D94">
        <w:rPr>
          <w:sz w:val="22"/>
          <w:szCs w:val="22"/>
        </w:rPr>
        <w:t xml:space="preserve">, após a protocolização da Nota Fiscal </w:t>
      </w:r>
      <w:r w:rsidR="007F5FEA" w:rsidRPr="00F81D94">
        <w:rPr>
          <w:sz w:val="22"/>
          <w:szCs w:val="22"/>
        </w:rPr>
        <w:t>no Departamento de Finanças</w:t>
      </w:r>
      <w:r w:rsidR="00C05872" w:rsidRPr="00F81D94">
        <w:rPr>
          <w:sz w:val="22"/>
          <w:szCs w:val="22"/>
        </w:rPr>
        <w:t xml:space="preserve"> da Prefeitura Municipal, obrigatoriamente acompanhada de toda a documentação mencionada nesta cláusula, conferida e liberada pelo Departamento Municipal respectivo em conjunto com o Setor de Arquitetura e Urbanismo, setor fiscalizador competente.</w:t>
      </w:r>
    </w:p>
    <w:p w:rsidR="00C05872" w:rsidRPr="00F81D94" w:rsidRDefault="00C05872" w:rsidP="0089476E">
      <w:pPr>
        <w:autoSpaceDE w:val="0"/>
        <w:autoSpaceDN w:val="0"/>
        <w:adjustRightInd w:val="0"/>
        <w:spacing w:after="0" w:line="240" w:lineRule="auto"/>
        <w:jc w:val="both"/>
        <w:rPr>
          <w:sz w:val="22"/>
          <w:szCs w:val="22"/>
        </w:rPr>
      </w:pPr>
    </w:p>
    <w:p w:rsidR="00C05872" w:rsidRPr="00F81D94" w:rsidRDefault="00C05872" w:rsidP="0089476E">
      <w:pPr>
        <w:overflowPunct w:val="0"/>
        <w:autoSpaceDE w:val="0"/>
        <w:autoSpaceDN w:val="0"/>
        <w:adjustRightInd w:val="0"/>
        <w:spacing w:after="0" w:line="240" w:lineRule="auto"/>
        <w:jc w:val="both"/>
        <w:textAlignment w:val="baseline"/>
        <w:rPr>
          <w:sz w:val="22"/>
          <w:szCs w:val="22"/>
        </w:rPr>
      </w:pPr>
      <w:r w:rsidRPr="00F81D94">
        <w:rPr>
          <w:sz w:val="22"/>
          <w:szCs w:val="22"/>
        </w:rPr>
        <w:t>5.2. Os pagamentos serão realizados em até 30 (trinta) dias do protocolo da documentação exigida pelo Município, quais sejam:</w:t>
      </w:r>
    </w:p>
    <w:p w:rsidR="00C05872" w:rsidRPr="00F81D94" w:rsidRDefault="00C05872" w:rsidP="0089476E">
      <w:pPr>
        <w:numPr>
          <w:ilvl w:val="0"/>
          <w:numId w:val="18"/>
        </w:numPr>
        <w:overflowPunct w:val="0"/>
        <w:autoSpaceDE w:val="0"/>
        <w:autoSpaceDN w:val="0"/>
        <w:adjustRightInd w:val="0"/>
        <w:spacing w:after="0" w:line="240" w:lineRule="auto"/>
        <w:jc w:val="both"/>
        <w:textAlignment w:val="baseline"/>
        <w:rPr>
          <w:rFonts w:eastAsia="Calibri"/>
          <w:b/>
          <w:sz w:val="22"/>
          <w:szCs w:val="22"/>
          <w:lang w:eastAsia="en-US" w:bidi="en-US"/>
        </w:rPr>
      </w:pPr>
      <w:r w:rsidRPr="00F81D94">
        <w:rPr>
          <w:rFonts w:eastAsia="Calibri"/>
          <w:b/>
          <w:sz w:val="22"/>
          <w:szCs w:val="22"/>
          <w:lang w:eastAsia="en-US" w:bidi="en-US"/>
        </w:rPr>
        <w:t>Nota Fiscal referente aos serviços e obras realizadas;</w:t>
      </w:r>
    </w:p>
    <w:p w:rsidR="00C05872" w:rsidRPr="00F81D94" w:rsidRDefault="00C05872" w:rsidP="0089476E">
      <w:pPr>
        <w:pStyle w:val="PargrafodaLista"/>
        <w:numPr>
          <w:ilvl w:val="0"/>
          <w:numId w:val="18"/>
        </w:numPr>
        <w:autoSpaceDE w:val="0"/>
        <w:autoSpaceDN w:val="0"/>
        <w:adjustRightInd w:val="0"/>
        <w:spacing w:after="0" w:line="240" w:lineRule="auto"/>
        <w:contextualSpacing w:val="0"/>
        <w:jc w:val="both"/>
        <w:rPr>
          <w:rFonts w:ascii="Times New Roman" w:hAnsi="Times New Roman"/>
          <w:b/>
          <w:lang w:val="pt-BR"/>
        </w:rPr>
      </w:pPr>
      <w:proofErr w:type="gramStart"/>
      <w:r w:rsidRPr="00F81D94">
        <w:rPr>
          <w:rFonts w:ascii="Times New Roman" w:hAnsi="Times New Roman"/>
          <w:b/>
          <w:lang w:val="pt-BR"/>
        </w:rPr>
        <w:t>cópia</w:t>
      </w:r>
      <w:proofErr w:type="gramEnd"/>
      <w:r w:rsidRPr="00F81D94">
        <w:rPr>
          <w:rFonts w:ascii="Times New Roman" w:hAnsi="Times New Roman"/>
          <w:b/>
          <w:lang w:val="pt-BR"/>
        </w:rPr>
        <w:t xml:space="preserve"> autenticada das guias de recolhimento de tributos previdenciários quitados;</w:t>
      </w:r>
    </w:p>
    <w:p w:rsidR="00C05872" w:rsidRPr="00F81D94" w:rsidRDefault="00C05872" w:rsidP="0089476E">
      <w:pPr>
        <w:pStyle w:val="PargrafodaLista"/>
        <w:numPr>
          <w:ilvl w:val="0"/>
          <w:numId w:val="18"/>
        </w:numPr>
        <w:autoSpaceDE w:val="0"/>
        <w:autoSpaceDN w:val="0"/>
        <w:adjustRightInd w:val="0"/>
        <w:spacing w:after="0" w:line="240" w:lineRule="auto"/>
        <w:contextualSpacing w:val="0"/>
        <w:jc w:val="both"/>
        <w:rPr>
          <w:rFonts w:ascii="Times New Roman" w:hAnsi="Times New Roman"/>
          <w:b/>
          <w:lang w:val="pt-BR"/>
        </w:rPr>
      </w:pPr>
      <w:proofErr w:type="gramStart"/>
      <w:r w:rsidRPr="00F81D94">
        <w:rPr>
          <w:rFonts w:ascii="Times New Roman" w:hAnsi="Times New Roman"/>
          <w:b/>
          <w:lang w:val="pt-BR"/>
        </w:rPr>
        <w:t>cópia</w:t>
      </w:r>
      <w:proofErr w:type="gramEnd"/>
      <w:r w:rsidRPr="00F81D94">
        <w:rPr>
          <w:rFonts w:ascii="Times New Roman" w:hAnsi="Times New Roman"/>
          <w:b/>
          <w:lang w:val="pt-BR"/>
        </w:rPr>
        <w:t xml:space="preserve"> autenticada das guias de recolhimento de importâncias devidas ao FGTS quitadas;</w:t>
      </w:r>
    </w:p>
    <w:p w:rsidR="00C05872" w:rsidRPr="00F81D94" w:rsidRDefault="00C05872" w:rsidP="0089476E">
      <w:pPr>
        <w:pStyle w:val="PargrafodaLista"/>
        <w:numPr>
          <w:ilvl w:val="0"/>
          <w:numId w:val="18"/>
        </w:numPr>
        <w:autoSpaceDE w:val="0"/>
        <w:autoSpaceDN w:val="0"/>
        <w:adjustRightInd w:val="0"/>
        <w:spacing w:after="0" w:line="240" w:lineRule="auto"/>
        <w:contextualSpacing w:val="0"/>
        <w:jc w:val="both"/>
        <w:rPr>
          <w:rFonts w:ascii="Times New Roman" w:hAnsi="Times New Roman"/>
          <w:b/>
          <w:lang w:val="pt-BR"/>
        </w:rPr>
      </w:pPr>
      <w:proofErr w:type="gramStart"/>
      <w:r w:rsidRPr="00F81D94">
        <w:rPr>
          <w:rFonts w:ascii="Times New Roman" w:hAnsi="Times New Roman"/>
          <w:b/>
          <w:lang w:val="pt-BR"/>
        </w:rPr>
        <w:t>folha</w:t>
      </w:r>
      <w:proofErr w:type="gramEnd"/>
      <w:r w:rsidRPr="00F81D94">
        <w:rPr>
          <w:rFonts w:ascii="Times New Roman" w:hAnsi="Times New Roman"/>
          <w:b/>
          <w:lang w:val="pt-BR"/>
        </w:rPr>
        <w:t xml:space="preserve"> de pagamento com carimbo e assinatura da empresa;</w:t>
      </w:r>
    </w:p>
    <w:p w:rsidR="00C05872" w:rsidRPr="00F81D94" w:rsidRDefault="00C05872" w:rsidP="0089476E">
      <w:pPr>
        <w:pStyle w:val="PargrafodaLista"/>
        <w:numPr>
          <w:ilvl w:val="0"/>
          <w:numId w:val="18"/>
        </w:numPr>
        <w:autoSpaceDE w:val="0"/>
        <w:autoSpaceDN w:val="0"/>
        <w:adjustRightInd w:val="0"/>
        <w:spacing w:after="0" w:line="240" w:lineRule="auto"/>
        <w:contextualSpacing w:val="0"/>
        <w:jc w:val="both"/>
        <w:rPr>
          <w:rFonts w:ascii="Times New Roman" w:hAnsi="Times New Roman"/>
          <w:b/>
          <w:lang w:val="pt-BR"/>
        </w:rPr>
      </w:pPr>
      <w:proofErr w:type="gramStart"/>
      <w:r w:rsidRPr="00F81D94">
        <w:rPr>
          <w:rFonts w:ascii="Times New Roman" w:hAnsi="Times New Roman"/>
          <w:b/>
          <w:lang w:val="pt-BR"/>
        </w:rPr>
        <w:t>declaração</w:t>
      </w:r>
      <w:proofErr w:type="gramEnd"/>
      <w:r w:rsidRPr="00F81D94">
        <w:rPr>
          <w:rFonts w:ascii="Times New Roman" w:hAnsi="Times New Roman"/>
          <w:b/>
          <w:lang w:val="pt-BR"/>
        </w:rPr>
        <w:t xml:space="preserve"> de que possui escrituração contábil e que os valores apresentados encontram-se devidamente contabilizados, firmada pelo contador e responsável pela empresa, com reconhecimento em cartório;</w:t>
      </w:r>
    </w:p>
    <w:p w:rsidR="00C05872" w:rsidRPr="00F81D94" w:rsidRDefault="00C05872" w:rsidP="0089476E">
      <w:pPr>
        <w:pStyle w:val="PargrafodaLista"/>
        <w:numPr>
          <w:ilvl w:val="0"/>
          <w:numId w:val="18"/>
        </w:numPr>
        <w:autoSpaceDE w:val="0"/>
        <w:autoSpaceDN w:val="0"/>
        <w:adjustRightInd w:val="0"/>
        <w:spacing w:after="0" w:line="240" w:lineRule="auto"/>
        <w:ind w:left="709" w:hanging="283"/>
        <w:contextualSpacing w:val="0"/>
        <w:jc w:val="both"/>
        <w:rPr>
          <w:rFonts w:ascii="Times New Roman" w:hAnsi="Times New Roman"/>
          <w:lang w:val="pt-BR"/>
        </w:rPr>
      </w:pPr>
      <w:r w:rsidRPr="00F81D94">
        <w:rPr>
          <w:rFonts w:ascii="Times New Roman" w:hAnsi="Times New Roman"/>
          <w:lang w:val="pt-BR"/>
        </w:rPr>
        <w:t xml:space="preserve">Além dos documentos acima mencionados, por ocasião da quitação da última fatura, a CONTRATADA deverá apresentar: </w:t>
      </w:r>
      <w:r w:rsidR="007F5FEA" w:rsidRPr="00F81D94">
        <w:rPr>
          <w:rFonts w:ascii="Times New Roman" w:hAnsi="Times New Roman"/>
          <w:b/>
          <w:lang w:val="pt-BR"/>
        </w:rPr>
        <w:t>C</w:t>
      </w:r>
      <w:r w:rsidRPr="00F81D94">
        <w:rPr>
          <w:rFonts w:ascii="Times New Roman" w:hAnsi="Times New Roman"/>
          <w:b/>
          <w:lang w:val="pt-BR"/>
        </w:rPr>
        <w:t>ertidões negativas de débitos previdenciários, referente à matrícula da obra (CEI) e FGTS.</w:t>
      </w:r>
    </w:p>
    <w:p w:rsidR="00C05872" w:rsidRPr="00F81D94" w:rsidRDefault="00C05872" w:rsidP="0089476E">
      <w:pPr>
        <w:autoSpaceDE w:val="0"/>
        <w:autoSpaceDN w:val="0"/>
        <w:adjustRightInd w:val="0"/>
        <w:spacing w:after="0" w:line="240" w:lineRule="auto"/>
        <w:jc w:val="both"/>
        <w:rPr>
          <w:sz w:val="22"/>
          <w:szCs w:val="22"/>
        </w:rPr>
      </w:pPr>
      <w:r w:rsidRPr="00F81D94">
        <w:rPr>
          <w:sz w:val="22"/>
          <w:szCs w:val="22"/>
        </w:rPr>
        <w:t xml:space="preserve">5.3 O pagamento da última parcela somente será efetuado após o recebimento provisório definitivo do objeto </w:t>
      </w:r>
      <w:r w:rsidRPr="00F81D94">
        <w:rPr>
          <w:b/>
          <w:bCs/>
          <w:sz w:val="22"/>
          <w:szCs w:val="22"/>
          <w:u w:val="single"/>
        </w:rPr>
        <w:t>(art. 73 da Lei Federal 8.666/93 e suas alterações posteriores).</w:t>
      </w:r>
    </w:p>
    <w:p w:rsidR="00C05872" w:rsidRPr="00F81D94" w:rsidRDefault="00C05872" w:rsidP="0089476E">
      <w:pPr>
        <w:pStyle w:val="PargrafodaLista"/>
        <w:numPr>
          <w:ilvl w:val="1"/>
          <w:numId w:val="19"/>
        </w:numPr>
        <w:autoSpaceDE w:val="0"/>
        <w:autoSpaceDN w:val="0"/>
        <w:adjustRightInd w:val="0"/>
        <w:spacing w:after="0" w:line="240" w:lineRule="auto"/>
        <w:ind w:left="0" w:firstLine="0"/>
        <w:contextualSpacing w:val="0"/>
        <w:jc w:val="both"/>
        <w:rPr>
          <w:rFonts w:ascii="Times New Roman" w:hAnsi="Times New Roman"/>
          <w:lang w:val="pt-BR"/>
        </w:rPr>
      </w:pPr>
      <w:r w:rsidRPr="00F81D94">
        <w:rPr>
          <w:rFonts w:ascii="Times New Roman" w:hAnsi="Times New Roman"/>
          <w:lang w:val="pt-BR"/>
        </w:rPr>
        <w:t>Preenchidos os requisitos legais para a concessão de reajuste de preços, conforme dispõe o inc. XI do art. 40 da Lei Federal nº 8.666/93, o mesmo será concedido mediante a aplicação da variação dos últimos doze meses da coluna 35 da Fundação Getúlio Vargas – Edificações.</w:t>
      </w:r>
    </w:p>
    <w:p w:rsidR="00C05872" w:rsidRPr="00F81D94" w:rsidRDefault="00C05872" w:rsidP="0089476E">
      <w:pPr>
        <w:pStyle w:val="PargrafodaLista"/>
        <w:numPr>
          <w:ilvl w:val="1"/>
          <w:numId w:val="19"/>
        </w:numPr>
        <w:autoSpaceDE w:val="0"/>
        <w:autoSpaceDN w:val="0"/>
        <w:adjustRightInd w:val="0"/>
        <w:spacing w:after="0" w:line="240" w:lineRule="auto"/>
        <w:ind w:left="0" w:firstLine="0"/>
        <w:contextualSpacing w:val="0"/>
        <w:jc w:val="both"/>
        <w:rPr>
          <w:rFonts w:ascii="Times New Roman" w:hAnsi="Times New Roman"/>
          <w:lang w:val="pt-BR"/>
        </w:rPr>
      </w:pPr>
      <w:r w:rsidRPr="00F81D94">
        <w:rPr>
          <w:rFonts w:ascii="Times New Roman" w:hAnsi="Times New Roman"/>
          <w:lang w:val="pt-BR"/>
        </w:rPr>
        <w:t xml:space="preserve">O pagamento será efetuado por meio de depósito em conta corrente ou ordem de pagamento, no </w:t>
      </w:r>
      <w:proofErr w:type="gramStart"/>
      <w:r w:rsidRPr="00F81D94">
        <w:rPr>
          <w:rFonts w:ascii="Times New Roman" w:hAnsi="Times New Roman"/>
          <w:lang w:val="pt-BR"/>
        </w:rPr>
        <w:t>Banco ...</w:t>
      </w:r>
      <w:proofErr w:type="gramEnd"/>
      <w:r w:rsidRPr="00F81D94">
        <w:rPr>
          <w:rFonts w:ascii="Times New Roman" w:hAnsi="Times New Roman"/>
          <w:lang w:val="pt-BR"/>
        </w:rPr>
        <w:t>........., e todas as despesas decorrentes de impostos, taxas, contribuições ou outras, serão suportadas pela CONTRATADA.</w:t>
      </w:r>
    </w:p>
    <w:p w:rsidR="00C05872" w:rsidRPr="00F81D94" w:rsidRDefault="004709C4" w:rsidP="0089476E">
      <w:pPr>
        <w:tabs>
          <w:tab w:val="left" w:pos="1807"/>
        </w:tabs>
        <w:overflowPunct w:val="0"/>
        <w:autoSpaceDE w:val="0"/>
        <w:autoSpaceDN w:val="0"/>
        <w:adjustRightInd w:val="0"/>
        <w:spacing w:after="0" w:line="240" w:lineRule="auto"/>
        <w:jc w:val="both"/>
        <w:textAlignment w:val="baseline"/>
        <w:rPr>
          <w:rFonts w:eastAsia="Calibri"/>
          <w:sz w:val="22"/>
          <w:szCs w:val="22"/>
          <w:lang w:eastAsia="en-US" w:bidi="en-US"/>
        </w:rPr>
      </w:pPr>
      <w:r w:rsidRPr="00F81D94">
        <w:rPr>
          <w:rFonts w:eastAsia="Calibri"/>
          <w:sz w:val="22"/>
          <w:szCs w:val="22"/>
          <w:lang w:eastAsia="en-US" w:bidi="en-US"/>
        </w:rPr>
        <w:t>5.6</w:t>
      </w:r>
      <w:r w:rsidR="00C05872" w:rsidRPr="00F81D94">
        <w:rPr>
          <w:rFonts w:eastAsia="Calibri"/>
          <w:sz w:val="22"/>
          <w:szCs w:val="22"/>
          <w:lang w:eastAsia="en-US" w:bidi="en-US"/>
        </w:rPr>
        <w:t>. Em hipótese alguma serão efetivados pagamentos antecipados, sendo prerrogativa para a realização dos pagamentos, as vistorias e medições executadas pelos profissionais do Setor</w:t>
      </w:r>
      <w:r w:rsidR="00A07D87" w:rsidRPr="00F81D94">
        <w:rPr>
          <w:rFonts w:eastAsia="Calibri"/>
          <w:sz w:val="22"/>
          <w:szCs w:val="22"/>
          <w:lang w:eastAsia="en-US" w:bidi="en-US"/>
        </w:rPr>
        <w:t xml:space="preserve"> Técnico</w:t>
      </w:r>
      <w:r w:rsidR="00C05872" w:rsidRPr="00F81D94">
        <w:rPr>
          <w:rFonts w:eastAsia="Calibri"/>
          <w:sz w:val="22"/>
          <w:szCs w:val="22"/>
          <w:lang w:eastAsia="en-US" w:bidi="en-US"/>
        </w:rPr>
        <w:t xml:space="preserve"> </w:t>
      </w:r>
      <w:proofErr w:type="gramStart"/>
      <w:r w:rsidR="00A07D87" w:rsidRPr="00F81D94">
        <w:rPr>
          <w:rFonts w:eastAsia="Calibri"/>
          <w:sz w:val="22"/>
          <w:szCs w:val="22"/>
          <w:lang w:eastAsia="en-US" w:bidi="en-US"/>
        </w:rPr>
        <w:t xml:space="preserve">(Engenharia Civil e </w:t>
      </w:r>
      <w:r w:rsidR="00C05872" w:rsidRPr="00F81D94">
        <w:rPr>
          <w:rFonts w:eastAsia="Calibri"/>
          <w:sz w:val="22"/>
          <w:szCs w:val="22"/>
          <w:lang w:eastAsia="en-US" w:bidi="en-US"/>
        </w:rPr>
        <w:t xml:space="preserve">Arquitetura e Urbanismo da Prefeitura Municipal de </w:t>
      </w:r>
      <w:proofErr w:type="spellStart"/>
      <w:r w:rsidR="00BE46A2" w:rsidRPr="00F81D94">
        <w:rPr>
          <w:rFonts w:eastAsia="Calibri"/>
          <w:sz w:val="22"/>
          <w:szCs w:val="22"/>
          <w:lang w:eastAsia="en-US" w:bidi="en-US"/>
        </w:rPr>
        <w:t>Selbach</w:t>
      </w:r>
      <w:proofErr w:type="spellEnd"/>
      <w:r w:rsidR="00C05872" w:rsidRPr="00F81D94">
        <w:rPr>
          <w:rFonts w:eastAsia="Calibri"/>
          <w:sz w:val="22"/>
          <w:szCs w:val="22"/>
          <w:lang w:eastAsia="en-US" w:bidi="en-US"/>
        </w:rPr>
        <w:t xml:space="preserve">, </w:t>
      </w:r>
      <w:r w:rsidR="00E14803" w:rsidRPr="00F81D94">
        <w:rPr>
          <w:rFonts w:eastAsia="Calibri"/>
          <w:sz w:val="22"/>
          <w:szCs w:val="22"/>
          <w:lang w:eastAsia="en-US" w:bidi="en-US"/>
        </w:rPr>
        <w:t>RS</w:t>
      </w:r>
      <w:r w:rsidR="00C05872" w:rsidRPr="00F81D94">
        <w:rPr>
          <w:sz w:val="22"/>
          <w:szCs w:val="22"/>
        </w:rPr>
        <w:t>, que atestem o cumprimento da respectiva etapa do cronograma físico-financeiro.</w:t>
      </w:r>
      <w:proofErr w:type="gramEnd"/>
    </w:p>
    <w:p w:rsidR="003915B5" w:rsidRPr="00F81D94" w:rsidRDefault="007F5FEA" w:rsidP="0089476E">
      <w:pPr>
        <w:autoSpaceDE w:val="0"/>
        <w:autoSpaceDN w:val="0"/>
        <w:adjustRightInd w:val="0"/>
        <w:spacing w:after="0" w:line="240" w:lineRule="auto"/>
        <w:jc w:val="both"/>
        <w:rPr>
          <w:sz w:val="22"/>
          <w:szCs w:val="22"/>
        </w:rPr>
      </w:pPr>
      <w:r w:rsidRPr="00F81D94">
        <w:rPr>
          <w:sz w:val="22"/>
          <w:szCs w:val="22"/>
        </w:rPr>
        <w:t>5.</w:t>
      </w:r>
      <w:r w:rsidR="00F81D94" w:rsidRPr="00F81D94">
        <w:rPr>
          <w:sz w:val="22"/>
          <w:szCs w:val="22"/>
        </w:rPr>
        <w:t>7</w:t>
      </w:r>
      <w:r w:rsidR="003915B5" w:rsidRPr="00F81D94">
        <w:rPr>
          <w:sz w:val="22"/>
          <w:szCs w:val="22"/>
        </w:rPr>
        <w:t xml:space="preserve"> - A CONTRATADA fica </w:t>
      </w:r>
      <w:proofErr w:type="gramStart"/>
      <w:r w:rsidR="003915B5" w:rsidRPr="00F81D94">
        <w:rPr>
          <w:sz w:val="22"/>
          <w:szCs w:val="22"/>
        </w:rPr>
        <w:t>vedado</w:t>
      </w:r>
      <w:proofErr w:type="gramEnd"/>
      <w:r w:rsidR="003915B5" w:rsidRPr="00F81D94">
        <w:rPr>
          <w:sz w:val="22"/>
          <w:szCs w:val="22"/>
        </w:rPr>
        <w:t xml:space="preserve"> negociar ou efetuar a cobrança ou o desconto da(s) duplicata(s) emitida(s) através de rede bancária ou com terceiros, permitindo-se, tão somente, cobrança(s) em carteira simples, ou seja, diretamente no MUNICÍPIO. </w:t>
      </w:r>
    </w:p>
    <w:p w:rsidR="003915B5" w:rsidRPr="00F81D94" w:rsidRDefault="00F81D94" w:rsidP="0089476E">
      <w:pPr>
        <w:overflowPunct w:val="0"/>
        <w:autoSpaceDE w:val="0"/>
        <w:autoSpaceDN w:val="0"/>
        <w:adjustRightInd w:val="0"/>
        <w:spacing w:after="0" w:line="240" w:lineRule="auto"/>
        <w:jc w:val="both"/>
        <w:textAlignment w:val="baseline"/>
        <w:rPr>
          <w:sz w:val="22"/>
          <w:szCs w:val="22"/>
        </w:rPr>
      </w:pPr>
      <w:r w:rsidRPr="00F81D94">
        <w:rPr>
          <w:sz w:val="22"/>
          <w:szCs w:val="22"/>
        </w:rPr>
        <w:t>5.8</w:t>
      </w:r>
      <w:r w:rsidR="003915B5" w:rsidRPr="00F81D94">
        <w:rPr>
          <w:sz w:val="22"/>
          <w:szCs w:val="22"/>
        </w:rPr>
        <w:t xml:space="preserve"> - No caso da execução não estar de acordo com as Especificações Técnicas e demais exigências fixadas neste Contrato, o MUNICÍPIO fica desde já autorizado a reter o pagamento em sua integridade, até que sejam processadas as alterações e retificações determinadas, aplicando-se à CONTRATADA a multa prevista na Cláusula 13.</w:t>
      </w:r>
    </w:p>
    <w:p w:rsidR="003915B5" w:rsidRPr="00F81D94" w:rsidRDefault="00F81D94" w:rsidP="0089476E">
      <w:pPr>
        <w:overflowPunct w:val="0"/>
        <w:autoSpaceDE w:val="0"/>
        <w:autoSpaceDN w:val="0"/>
        <w:adjustRightInd w:val="0"/>
        <w:spacing w:after="0" w:line="240" w:lineRule="auto"/>
        <w:jc w:val="both"/>
        <w:textAlignment w:val="baseline"/>
        <w:rPr>
          <w:sz w:val="22"/>
          <w:szCs w:val="22"/>
        </w:rPr>
      </w:pPr>
      <w:r w:rsidRPr="00F81D94">
        <w:rPr>
          <w:sz w:val="22"/>
          <w:szCs w:val="22"/>
        </w:rPr>
        <w:lastRenderedPageBreak/>
        <w:t>5.9</w:t>
      </w:r>
      <w:r w:rsidR="003915B5" w:rsidRPr="00F81D94">
        <w:rPr>
          <w:sz w:val="22"/>
          <w:szCs w:val="22"/>
        </w:rPr>
        <w:t xml:space="preserve"> - Durante o período de retenção, não correrão juros ou atualizações monetárias de natureza qualquer, sem prejuízo de outras penalidades previstas neste.</w:t>
      </w:r>
    </w:p>
    <w:p w:rsidR="003915B5" w:rsidRPr="00F81D94" w:rsidRDefault="007F5FEA" w:rsidP="0089476E">
      <w:pPr>
        <w:overflowPunct w:val="0"/>
        <w:autoSpaceDE w:val="0"/>
        <w:autoSpaceDN w:val="0"/>
        <w:adjustRightInd w:val="0"/>
        <w:spacing w:after="0" w:line="240" w:lineRule="auto"/>
        <w:jc w:val="both"/>
        <w:textAlignment w:val="baseline"/>
        <w:rPr>
          <w:sz w:val="22"/>
          <w:szCs w:val="22"/>
        </w:rPr>
      </w:pPr>
      <w:r w:rsidRPr="00F81D94">
        <w:rPr>
          <w:sz w:val="22"/>
          <w:szCs w:val="22"/>
        </w:rPr>
        <w:t>5.1</w:t>
      </w:r>
      <w:r w:rsidR="00F81D94" w:rsidRPr="00F81D94">
        <w:rPr>
          <w:sz w:val="22"/>
          <w:szCs w:val="22"/>
        </w:rPr>
        <w:t>0</w:t>
      </w:r>
      <w:r w:rsidR="003915B5" w:rsidRPr="00F81D94">
        <w:rPr>
          <w:sz w:val="22"/>
          <w:szCs w:val="22"/>
        </w:rPr>
        <w:t xml:space="preserve"> – O(s) comprovante(s) de pagamento(s) efetuado(s)</w:t>
      </w:r>
      <w:proofErr w:type="gramStart"/>
      <w:r w:rsidR="003915B5" w:rsidRPr="00F81D94">
        <w:rPr>
          <w:sz w:val="22"/>
          <w:szCs w:val="22"/>
        </w:rPr>
        <w:t>, fica</w:t>
      </w:r>
      <w:proofErr w:type="gramEnd"/>
      <w:r w:rsidR="003915B5" w:rsidRPr="00F81D94">
        <w:rPr>
          <w:sz w:val="22"/>
          <w:szCs w:val="22"/>
        </w:rPr>
        <w:t>(m) valendo, para todos os fins de direito, como quitação do pagamento, pelos quais a CONTRATADA outorga ao MUNICÍPIO, ampla, geral e irrevogável quitação do pagamento estipulado neste contrato.</w:t>
      </w:r>
    </w:p>
    <w:p w:rsidR="0063553C" w:rsidRPr="00F81D94" w:rsidRDefault="0063553C" w:rsidP="0089476E">
      <w:pPr>
        <w:overflowPunct w:val="0"/>
        <w:autoSpaceDE w:val="0"/>
        <w:autoSpaceDN w:val="0"/>
        <w:adjustRightInd w:val="0"/>
        <w:spacing w:after="0" w:line="240" w:lineRule="auto"/>
        <w:jc w:val="both"/>
        <w:textAlignment w:val="baseline"/>
        <w:rPr>
          <w:b/>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r w:rsidRPr="00F81D94">
        <w:rPr>
          <w:b/>
          <w:sz w:val="22"/>
          <w:szCs w:val="22"/>
        </w:rPr>
        <w:t>CLÁUSULA SEXTA - TRANSFERÊNCIA DO CONTRATO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6.1 - A CONTRATADA não poderá transferir o presente Contrato, no todo ou em parte, nem poderá subcontratar os serviços relativos ao seu objeto, sem o expresso consentimento do MUNICÍPIO, dado por escrito, </w:t>
      </w:r>
      <w:proofErr w:type="gramStart"/>
      <w:r w:rsidRPr="00F81D94">
        <w:rPr>
          <w:sz w:val="22"/>
          <w:szCs w:val="22"/>
        </w:rPr>
        <w:t>sob pena</w:t>
      </w:r>
      <w:proofErr w:type="gramEnd"/>
      <w:r w:rsidRPr="00F81D94">
        <w:rPr>
          <w:sz w:val="22"/>
          <w:szCs w:val="22"/>
        </w:rPr>
        <w:t xml:space="preserve"> de rescisão do ajuste.</w:t>
      </w: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r w:rsidRPr="00F81D94">
        <w:rPr>
          <w:b/>
          <w:sz w:val="22"/>
          <w:szCs w:val="22"/>
        </w:rPr>
        <w:t>CLÁUSULA SÉTIMA – OBRIGAÇÕES E DIREITOS DA CONTRATADA</w:t>
      </w: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r w:rsidRPr="00F81D94">
        <w:rPr>
          <w:sz w:val="22"/>
          <w:szCs w:val="22"/>
        </w:rPr>
        <w:t xml:space="preserve">- Constitui direito </w:t>
      </w:r>
      <w:proofErr w:type="gramStart"/>
      <w:r w:rsidRPr="00F81D94">
        <w:rPr>
          <w:sz w:val="22"/>
          <w:szCs w:val="22"/>
        </w:rPr>
        <w:t>da CONTRATADA receber</w:t>
      </w:r>
      <w:proofErr w:type="gramEnd"/>
      <w:r w:rsidRPr="00F81D94">
        <w:rPr>
          <w:sz w:val="22"/>
          <w:szCs w:val="22"/>
        </w:rPr>
        <w:t xml:space="preserve"> o valor ajustado, na forma e prazo convencionados.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Constitui obrigação da CONTRATADA:</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7.1 – Realizar o objeto contratado, de acordo com as especificações técnicas, no local previamente determinado pelo MUNICÍPIO, de forma a cumprir todos os compromissos assumidos nos termos do Edital e seus anexos e do presente Contrato;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7.2 - Fornecer e tornar obrigatório o uso de Equipamentos de Proteção Individual (EPI) pelos seus empregados, adequados aos riscos decorrentes de execução do escopo contratual, garantindo a integridade física dos trabalhadores durante o exercício das atividades, inclusive a terceiros.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7.3 – Manter as áreas das obras e/ou serviços ou de armazenamento e estocagem de materiais devidamente demarcados, isoladas e vigiadas de forma a impedir o acesso de pessoas estranhas aos serviços.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7.4 - Paralisar os serviços quando constatado risco grave e iminente aos seus empregados e terceiros, em conformidade com os parâmetros estabelecidos pela legislação vigente.</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7.5 – Responder pelo integral cumprimento das leis vigentes no país, em especial quanto às obrigações trabalhistas, previdenciárias, fiscais, securitárias, comerciais, civis e criminais, relacionadas direta ou indiretamente ao objeto contratado, a partir da data de início do contrato.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7.6 – Responsabilizar-se por todos os danos e prejuízos de qualquer natureza, causados ao MUNICÍPIO e/ou terceiros, devido a sua ação ou omissão, ou de seus empregados, </w:t>
      </w:r>
      <w:proofErr w:type="spellStart"/>
      <w:proofErr w:type="gramStart"/>
      <w:r w:rsidRPr="00F81D94">
        <w:rPr>
          <w:sz w:val="22"/>
          <w:szCs w:val="22"/>
        </w:rPr>
        <w:t>sub-contratados</w:t>
      </w:r>
      <w:proofErr w:type="spellEnd"/>
      <w:proofErr w:type="gramEnd"/>
      <w:r w:rsidRPr="00F81D94">
        <w:rPr>
          <w:sz w:val="22"/>
          <w:szCs w:val="22"/>
        </w:rPr>
        <w:t xml:space="preserve"> e prepostos, decorrentes do objeto contratado, sem que a fiscalização exercida pelo MUNICÍPIO exclua ou atenue esta responsabilidade.</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7.7 – Permitir à fiscalização do MUNICÍPIO livre acesso, em qualquer época ou momento no local da obra.</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7.8 - A CONTRATADA é responsável pela análise e estudo de todos os documentos fornecidos pelo MUNICÍPIO para a execução do objeto contratado, não se admitindo, em nenhuma hipótese, a alegação de ignorância, defeito ou insuficiência de tais documentos.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7.9 - Não existirá qualquer vínculo contratual entre eventuais </w:t>
      </w:r>
      <w:proofErr w:type="spellStart"/>
      <w:proofErr w:type="gramStart"/>
      <w:r w:rsidRPr="00F81D94">
        <w:rPr>
          <w:sz w:val="22"/>
          <w:szCs w:val="22"/>
        </w:rPr>
        <w:t>sub-contratados</w:t>
      </w:r>
      <w:proofErr w:type="spellEnd"/>
      <w:proofErr w:type="gramEnd"/>
      <w:r w:rsidRPr="00F81D94">
        <w:rPr>
          <w:sz w:val="22"/>
          <w:szCs w:val="22"/>
        </w:rPr>
        <w:t xml:space="preserve"> e o MUNICÍPIO, perante a qual o único responsável pelo cumprimento deste contrato será sempre a CONTRATADA.</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7.10 – Responsabilizar-se pelo fornecimento de energia elétrica e água no local da obra, caso houver necessidade, de acordo com as especificações exigidas pelos equipamentos, para o perfeito andamento do objeto deste Contrato.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7.11 – Fica </w:t>
      </w:r>
      <w:proofErr w:type="gramStart"/>
      <w:r w:rsidRPr="00F81D94">
        <w:rPr>
          <w:sz w:val="22"/>
          <w:szCs w:val="22"/>
        </w:rPr>
        <w:t>obrigado a aceitar, nas mesmas condições contratuais, os acréscimos ou supressões que se fizerem necessárias, até 25 % (vinte e cinco por cento) do valor inicial atualizado do contrato</w:t>
      </w:r>
      <w:proofErr w:type="gramEnd"/>
      <w:r w:rsidRPr="00F81D94">
        <w:rPr>
          <w:sz w:val="22"/>
          <w:szCs w:val="22"/>
        </w:rPr>
        <w:t xml:space="preserve">. </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7.12 – Apresentar, sempre que exigidas pela CONTRATANTE, quaisquer documentos constantes das disposições contidas no Decreto n.º 612 de 21/07/92 e Lei n.º 8.212/91, e demais legislações previdenciárias, bem como, os demais documentos apresentados na licitação, caso o vencimento dos comprovantes apresentados no certame, seja anterior ao término da vigência desta contratação. </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7.13 -</w:t>
      </w:r>
      <w:proofErr w:type="gramStart"/>
      <w:r w:rsidRPr="00F81D94">
        <w:rPr>
          <w:sz w:val="22"/>
          <w:szCs w:val="22"/>
        </w:rPr>
        <w:t xml:space="preserve">  </w:t>
      </w:r>
      <w:proofErr w:type="gramEnd"/>
      <w:r w:rsidRPr="00F81D94">
        <w:rPr>
          <w:sz w:val="22"/>
          <w:szCs w:val="22"/>
        </w:rPr>
        <w:t>Observar a legislação trabalhista e previdenciária quanto ao pessoal empregado nos serviços de que trata este contrato, sem qualquer ônus à CONTRATANTE.</w:t>
      </w:r>
    </w:p>
    <w:p w:rsidR="003915B5" w:rsidRPr="00F81D94" w:rsidRDefault="003915B5" w:rsidP="0089476E">
      <w:pPr>
        <w:widowControl w:val="0"/>
        <w:suppressAutoHyphens/>
        <w:spacing w:after="0" w:line="240" w:lineRule="auto"/>
        <w:jc w:val="both"/>
        <w:rPr>
          <w:rFonts w:eastAsia="Arial"/>
          <w:sz w:val="22"/>
          <w:szCs w:val="22"/>
        </w:rPr>
      </w:pPr>
      <w:r w:rsidRPr="00F81D94">
        <w:rPr>
          <w:rFonts w:eastAsia="Arial"/>
          <w:sz w:val="22"/>
          <w:szCs w:val="22"/>
        </w:rPr>
        <w:t>7.14 -</w:t>
      </w:r>
      <w:proofErr w:type="gramStart"/>
      <w:r w:rsidRPr="00F81D94">
        <w:rPr>
          <w:rFonts w:eastAsia="Arial"/>
          <w:sz w:val="22"/>
          <w:szCs w:val="22"/>
        </w:rPr>
        <w:t xml:space="preserve"> </w:t>
      </w:r>
      <w:r w:rsidRPr="00F81D94">
        <w:rPr>
          <w:rFonts w:eastAsia="Arial"/>
          <w:b/>
          <w:sz w:val="22"/>
          <w:szCs w:val="22"/>
        </w:rPr>
        <w:t xml:space="preserve"> </w:t>
      </w:r>
      <w:proofErr w:type="gramEnd"/>
      <w:r w:rsidRPr="00F81D94">
        <w:rPr>
          <w:rFonts w:eastAsia="Arial"/>
          <w:sz w:val="22"/>
          <w:szCs w:val="22"/>
        </w:rPr>
        <w:t>Arcar com encargos trabalhistas, fiscais (ICMS e outros), previdenciários, comerciais, tributários, tarifas, fretes, seguros, transporte, materiais, combustível, motorista habilitado, mão-de-obra, peças, responsabilidade civil e outros resul</w:t>
      </w:r>
      <w:r w:rsidRPr="00F81D94">
        <w:rPr>
          <w:rFonts w:eastAsia="Arial"/>
          <w:sz w:val="22"/>
          <w:szCs w:val="22"/>
        </w:rPr>
        <w:softHyphen/>
        <w:t>tantes do contrato, bem como os riscos atinentes à atividade, inclusive quaisquer despesas, que venham a incidir no período de contratação.</w:t>
      </w:r>
    </w:p>
    <w:p w:rsidR="003915B5" w:rsidRPr="00F81D94" w:rsidRDefault="003915B5" w:rsidP="0089476E">
      <w:pPr>
        <w:overflowPunct w:val="0"/>
        <w:autoSpaceDE w:val="0"/>
        <w:autoSpaceDN w:val="0"/>
        <w:adjustRightInd w:val="0"/>
        <w:spacing w:after="0" w:line="240" w:lineRule="auto"/>
        <w:ind w:left="720"/>
        <w:jc w:val="both"/>
        <w:textAlignment w:val="baseline"/>
        <w:rPr>
          <w:sz w:val="22"/>
          <w:szCs w:val="22"/>
        </w:rPr>
      </w:pPr>
      <w:r w:rsidRPr="00F81D94">
        <w:rPr>
          <w:sz w:val="22"/>
          <w:szCs w:val="22"/>
        </w:rPr>
        <w:t xml:space="preserve">7.14.a - </w:t>
      </w:r>
      <w:proofErr w:type="gramStart"/>
      <w:r w:rsidRPr="00F81D94">
        <w:rPr>
          <w:sz w:val="22"/>
          <w:szCs w:val="22"/>
        </w:rPr>
        <w:t>Entende-se</w:t>
      </w:r>
      <w:proofErr w:type="gramEnd"/>
      <w:r w:rsidRPr="00F81D94">
        <w:rPr>
          <w:sz w:val="22"/>
          <w:szCs w:val="22"/>
        </w:rPr>
        <w:t xml:space="preserve"> por encargos os tributos (impostos, taxas), contribuições fiscais e </w:t>
      </w:r>
      <w:proofErr w:type="spellStart"/>
      <w:r w:rsidRPr="00F81D94">
        <w:rPr>
          <w:sz w:val="22"/>
          <w:szCs w:val="22"/>
        </w:rPr>
        <w:t>parafiscais</w:t>
      </w:r>
      <w:proofErr w:type="spellEnd"/>
      <w:r w:rsidRPr="00F81D94">
        <w:rPr>
          <w:sz w:val="22"/>
          <w:szCs w:val="22"/>
        </w:rPr>
        <w:t xml:space="preserve">, emolumentos, fornecimento de mão-de-obra especializada, os instituídos por leis sociais, </w:t>
      </w:r>
      <w:r w:rsidRPr="00F81D94">
        <w:rPr>
          <w:sz w:val="22"/>
          <w:szCs w:val="22"/>
        </w:rPr>
        <w:lastRenderedPageBreak/>
        <w:t>administração, lucros, máquinas e ferramental, transporte de material, de pessoal, estada, hospedagem, alimentação e qualquer despesa, acessória e/ou necessária, não especificada neste contrato.</w:t>
      </w:r>
    </w:p>
    <w:p w:rsidR="003915B5" w:rsidRPr="00F81D94" w:rsidRDefault="003915B5" w:rsidP="0089476E">
      <w:pPr>
        <w:autoSpaceDE w:val="0"/>
        <w:autoSpaceDN w:val="0"/>
        <w:adjustRightInd w:val="0"/>
        <w:spacing w:after="0" w:line="240" w:lineRule="auto"/>
        <w:jc w:val="both"/>
        <w:rPr>
          <w:sz w:val="22"/>
          <w:szCs w:val="22"/>
        </w:rPr>
      </w:pPr>
      <w:r w:rsidRPr="00F81D94">
        <w:rPr>
          <w:sz w:val="22"/>
          <w:szCs w:val="22"/>
        </w:rPr>
        <w:t>7.15 - Cumprir fielmente o contrato, em compatibilidade com as obrigações assumidas.</w:t>
      </w: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F81D94">
        <w:rPr>
          <w:sz w:val="22"/>
          <w:szCs w:val="22"/>
        </w:rPr>
        <w:t>7.16 - Assumir todas as responsabilidades inerentes à sua atividade inclusive despesas decorrentes de eventuais acidentes, abrangendo danos pessoais, multas e outros que venham a ocorrer durante a execução das obras, ficando a CONTRATANTE isenta de qualquer responsabilidade ou indenização.</w:t>
      </w: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F81D94">
        <w:rPr>
          <w:sz w:val="22"/>
          <w:szCs w:val="22"/>
        </w:rPr>
        <w:t>7.17 - Não poderá subcontratar ou transferir, total ou parcialmente, os serviços ora contratados.</w:t>
      </w: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F81D94">
        <w:rPr>
          <w:sz w:val="22"/>
          <w:szCs w:val="22"/>
        </w:rPr>
        <w:t>7.18 - Arcar com todas as despesas neces</w:t>
      </w:r>
      <w:r w:rsidRPr="00F81D94">
        <w:rPr>
          <w:sz w:val="22"/>
          <w:szCs w:val="22"/>
        </w:rPr>
        <w:softHyphen/>
        <w:t>sárias à execução do objeto contratado.</w:t>
      </w: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F81D94">
        <w:rPr>
          <w:sz w:val="22"/>
          <w:szCs w:val="22"/>
        </w:rPr>
        <w:t>7.19 - Prestar toda e qualquer informação sobre a prestação dos serviços.</w:t>
      </w: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F81D94">
        <w:rPr>
          <w:sz w:val="22"/>
          <w:szCs w:val="22"/>
        </w:rPr>
        <w:t>7.20 - Responder pela qualidade, quantidade, validade, segurança e demais características dos serviços, bem como as observações às normas técnicas.</w:t>
      </w:r>
    </w:p>
    <w:p w:rsidR="003915B5" w:rsidRPr="00F81D94" w:rsidRDefault="003915B5" w:rsidP="0089476E">
      <w:pPr>
        <w:autoSpaceDE w:val="0"/>
        <w:autoSpaceDN w:val="0"/>
        <w:adjustRightInd w:val="0"/>
        <w:spacing w:after="0" w:line="240" w:lineRule="auto"/>
        <w:jc w:val="both"/>
        <w:rPr>
          <w:sz w:val="22"/>
          <w:szCs w:val="22"/>
        </w:rPr>
      </w:pPr>
      <w:r w:rsidRPr="00F81D94">
        <w:rPr>
          <w:sz w:val="22"/>
          <w:szCs w:val="22"/>
        </w:rPr>
        <w:t>7.21 - Informar ao Setor de Projetos da Prefeitura Municipal, qualquer mudança de endereço, telefone, fax ou outros;</w:t>
      </w: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bCs/>
          <w:sz w:val="22"/>
          <w:szCs w:val="22"/>
        </w:rPr>
      </w:pPr>
      <w:r w:rsidRPr="00F81D94">
        <w:rPr>
          <w:b/>
          <w:sz w:val="22"/>
          <w:szCs w:val="22"/>
          <w:u w:val="single"/>
        </w:rPr>
        <w:t xml:space="preserve">7.22 – Apresentar em até </w:t>
      </w:r>
      <w:r w:rsidR="007F5FEA" w:rsidRPr="00F81D94">
        <w:rPr>
          <w:b/>
          <w:sz w:val="22"/>
          <w:szCs w:val="22"/>
          <w:u w:val="single"/>
        </w:rPr>
        <w:t>15 dias</w:t>
      </w:r>
      <w:r w:rsidRPr="00F81D94">
        <w:rPr>
          <w:b/>
          <w:sz w:val="22"/>
          <w:szCs w:val="22"/>
          <w:u w:val="single"/>
        </w:rPr>
        <w:t xml:space="preserve"> contadas da data de assinatura do contrato, a cópia da ART </w:t>
      </w:r>
      <w:r w:rsidR="00E31451" w:rsidRPr="00F81D94">
        <w:rPr>
          <w:b/>
          <w:sz w:val="22"/>
          <w:szCs w:val="22"/>
          <w:u w:val="single"/>
        </w:rPr>
        <w:t>ou RRT</w:t>
      </w:r>
      <w:r w:rsidRPr="00F81D94">
        <w:rPr>
          <w:b/>
          <w:sz w:val="22"/>
          <w:szCs w:val="22"/>
          <w:u w:val="single"/>
        </w:rPr>
        <w:t>, conforme exigido pelo CREA ou CAU, bem como, a inscrição/matrícula da obra, junto ao INSS</w:t>
      </w:r>
      <w:r w:rsidRPr="00F81D94">
        <w:rPr>
          <w:b/>
          <w:bCs/>
          <w:sz w:val="22"/>
          <w:szCs w:val="22"/>
        </w:rPr>
        <w:t>.</w:t>
      </w: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r w:rsidRPr="00F81D94">
        <w:rPr>
          <w:b/>
          <w:sz w:val="22"/>
          <w:szCs w:val="22"/>
        </w:rPr>
        <w:t>CLÁUSULA OITAVA – OBRIGAÇÕES E DIREITOS DO MUNICÍPIO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Constituem obrigações e direitos do MUNICÍPIO: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8.1 – Fiscalizar os serviços da CONTRATADA;</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8.2 – Aplicar as penalidades previstas em lei e no presente contrato;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8.3 – pagar à CONTRATADA o valor da(s) fatura(s) pela execução do objeto nos termos do presente Contrato nos prazos estipulados na Cláusula Quinta.</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8.4 - Em sendo contratada Cooperativa de Trabalho, a contratação será firmada pelo valor da proposta apresentada por esta, uma vez que o percentual de 15% (quinze por cento) sobre o Valor Bruto da Nota Fiscal deverá ser recolhido pelo contratante, a título de contribuição à Seguridade Social.</w:t>
      </w:r>
    </w:p>
    <w:p w:rsidR="00B96C9D" w:rsidRPr="00F81D94" w:rsidRDefault="00B96C9D"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r w:rsidRPr="00F81D94">
        <w:rPr>
          <w:b/>
          <w:sz w:val="22"/>
          <w:szCs w:val="22"/>
        </w:rPr>
        <w:t>CLÁUSULA NONA - ACOMPANHAMENTO DA EXECUÇÃO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9.1 – O MUNICÍPIO indica desde já o servidor público municipal </w:t>
      </w:r>
      <w:r w:rsidR="007F5FEA" w:rsidRPr="00F81D94">
        <w:rPr>
          <w:sz w:val="22"/>
          <w:szCs w:val="22"/>
          <w:u w:val="single"/>
        </w:rPr>
        <w:t>–x-x-x-x-x-x-x-x-</w:t>
      </w:r>
      <w:r w:rsidRPr="00F81D94">
        <w:rPr>
          <w:sz w:val="22"/>
          <w:szCs w:val="22"/>
        </w:rPr>
        <w:t xml:space="preserve"> juntamente com os profissionais registrados no CREA/RS ou CAU/RS contratados da prefeitura, como interlocutores de todos os contatos com a CONTRATADA, bem como, agentes fiscalizadores do desenvolvimento dos trabalhos.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9.2 – Em relação ao acompanhamento da obra, poderão ser procedidas reuniões, na medida em que as necessidades do desenvolvimento dos trabalhos assim exigirem.</w:t>
      </w: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r w:rsidRPr="00F81D94">
        <w:rPr>
          <w:b/>
          <w:sz w:val="22"/>
          <w:szCs w:val="22"/>
        </w:rPr>
        <w:t>CLÁUSULA DÉCIMA – QUESTÕES RELATIVAS AO MEIO AMBIENTE</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10.1 – A CONTRATADA obriga-se a cumprir o disposto na legislação nacional, estadual e municipal relativa à proteção ambiental;</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10.2 – A CONTRATADA deverá submeter-se a todas as medidas adotadas pelas autoridades com poderes de fiscalização do meio ambiente, no âmbito das respectivas competências.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r w:rsidRPr="00F81D94">
        <w:rPr>
          <w:b/>
          <w:sz w:val="22"/>
          <w:szCs w:val="22"/>
        </w:rPr>
        <w:t>CLÁUSULA DÉCIMA PRIMEIRA - RECEBIMENTO DO OBJETO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11.1 Após a conclusão da execução do objeto do Contrato, a CONTRATADA, encaminhará ao MUNICÍPIO, mediante protocolo, a comunicação escrita do término dos serviços.</w:t>
      </w:r>
    </w:p>
    <w:p w:rsidR="003915B5" w:rsidRPr="00F81D94" w:rsidRDefault="003915B5" w:rsidP="0089476E">
      <w:pPr>
        <w:autoSpaceDE w:val="0"/>
        <w:autoSpaceDN w:val="0"/>
        <w:adjustRightInd w:val="0"/>
        <w:spacing w:after="0" w:line="240" w:lineRule="auto"/>
        <w:jc w:val="both"/>
        <w:rPr>
          <w:sz w:val="22"/>
          <w:szCs w:val="22"/>
        </w:rPr>
      </w:pPr>
      <w:r w:rsidRPr="00F81D94">
        <w:rPr>
          <w:sz w:val="22"/>
          <w:szCs w:val="22"/>
        </w:rPr>
        <w:t>11.2 - Com base na comunicação emitida pela CONTRATADA, o MUNICÍPIO realizará o recebimento da obra nos termos deste instrumento.</w:t>
      </w:r>
    </w:p>
    <w:p w:rsidR="003915B5" w:rsidRPr="00F81D94" w:rsidRDefault="003915B5" w:rsidP="0089476E">
      <w:pPr>
        <w:autoSpaceDE w:val="0"/>
        <w:autoSpaceDN w:val="0"/>
        <w:adjustRightInd w:val="0"/>
        <w:spacing w:after="0" w:line="240" w:lineRule="auto"/>
        <w:jc w:val="both"/>
        <w:rPr>
          <w:sz w:val="22"/>
          <w:szCs w:val="22"/>
        </w:rPr>
      </w:pPr>
      <w:r w:rsidRPr="00F81D94">
        <w:rPr>
          <w:sz w:val="22"/>
          <w:szCs w:val="22"/>
        </w:rPr>
        <w:t xml:space="preserve">11.3 - O profissional do MUNICÍPIO, responsável pelo acompanhamento e fiscalização, fará o recebimento provisório do objeto contratado dentro do prazo máximo de </w:t>
      </w:r>
      <w:proofErr w:type="gramStart"/>
      <w:r w:rsidRPr="00F81D94">
        <w:rPr>
          <w:sz w:val="22"/>
          <w:szCs w:val="22"/>
        </w:rPr>
        <w:t>5</w:t>
      </w:r>
      <w:proofErr w:type="gramEnd"/>
      <w:r w:rsidRPr="00F81D94">
        <w:rPr>
          <w:sz w:val="22"/>
          <w:szCs w:val="22"/>
        </w:rPr>
        <w:t xml:space="preserve"> (cinco) dias contados da data de comunicação escrita de seu término.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11.4 - Durante o período de 05 (cinco) dias da data de expedição do termo supra, a obra ficará sobre observação de modo a se verificar o cumprimento das exigências construtivas.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11.5 - Esgotado o prazo previsto na cláusula 11.4 e uma vez estando comprovada a adequação do objeto aos termos contratuais, a obra será recebida definitivamente pela fiscalização, designada pelo MUNICÍPIO, mediante termo circunstanciado, assinado pelas partes.</w:t>
      </w:r>
    </w:p>
    <w:p w:rsidR="003915B5" w:rsidRPr="00F81D94" w:rsidRDefault="003915B5"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F81D94">
        <w:rPr>
          <w:sz w:val="22"/>
          <w:szCs w:val="22"/>
        </w:rPr>
        <w:lastRenderedPageBreak/>
        <w:t>11.6. O recebimento definitivo dos serviços não exime a CONTRATADA de responsabilidade pela perfeição, qua</w:t>
      </w:r>
      <w:r w:rsidRPr="00F81D94">
        <w:rPr>
          <w:sz w:val="22"/>
          <w:szCs w:val="22"/>
        </w:rPr>
        <w:softHyphen/>
        <w:t>lidade, quantidades, segurança, compatibilidade com o fim a que se destinam e demais peculiaridades dos mesmos.</w:t>
      </w:r>
    </w:p>
    <w:p w:rsidR="00F81D94" w:rsidRPr="00F81D94" w:rsidRDefault="00F81D94" w:rsidP="0089476E">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spacing w:after="0" w:line="240" w:lineRule="auto"/>
        <w:jc w:val="both"/>
        <w:rPr>
          <w:b/>
          <w:bCs/>
          <w:sz w:val="22"/>
          <w:szCs w:val="22"/>
        </w:rPr>
      </w:pPr>
      <w:r w:rsidRPr="00F81D94">
        <w:rPr>
          <w:b/>
          <w:bCs/>
          <w:sz w:val="22"/>
          <w:szCs w:val="22"/>
        </w:rPr>
        <w:t>CLÁUSULA DÉCIMA SEGUNDA - DA DOTAÇÃO ORÇAMENTÁRIA</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12.1. As despesas correrão por conta das seguintes dotações orçamentárias:</w:t>
      </w: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p>
    <w:p w:rsidR="00890B77" w:rsidRPr="00F81D94" w:rsidRDefault="00890B77" w:rsidP="0089476E">
      <w:pPr>
        <w:autoSpaceDE w:val="0"/>
        <w:autoSpaceDN w:val="0"/>
        <w:adjustRightInd w:val="0"/>
        <w:spacing w:after="0" w:line="240" w:lineRule="auto"/>
        <w:ind w:left="425"/>
        <w:jc w:val="both"/>
        <w:rPr>
          <w:b/>
          <w:i/>
          <w:sz w:val="22"/>
          <w:szCs w:val="22"/>
        </w:rPr>
      </w:pPr>
      <w:proofErr w:type="gramStart"/>
      <w:r w:rsidRPr="00F81D94">
        <w:rPr>
          <w:b/>
          <w:i/>
          <w:sz w:val="22"/>
          <w:szCs w:val="22"/>
        </w:rPr>
        <w:t>04 – SECRETARIA</w:t>
      </w:r>
      <w:proofErr w:type="gramEnd"/>
      <w:r w:rsidRPr="00F81D94">
        <w:rPr>
          <w:b/>
          <w:i/>
          <w:sz w:val="22"/>
          <w:szCs w:val="22"/>
        </w:rPr>
        <w:t xml:space="preserve"> DE EDUCAÇÃO, CULTURA, DESPORTO, LAZER E TURISMO</w:t>
      </w:r>
    </w:p>
    <w:p w:rsidR="00890B77" w:rsidRPr="00F81D94" w:rsidRDefault="00890B77" w:rsidP="0089476E">
      <w:pPr>
        <w:autoSpaceDE w:val="0"/>
        <w:autoSpaceDN w:val="0"/>
        <w:adjustRightInd w:val="0"/>
        <w:spacing w:after="0" w:line="240" w:lineRule="auto"/>
        <w:ind w:left="425"/>
        <w:jc w:val="both"/>
        <w:rPr>
          <w:b/>
          <w:i/>
          <w:sz w:val="22"/>
          <w:szCs w:val="22"/>
        </w:rPr>
      </w:pPr>
      <w:proofErr w:type="gramStart"/>
      <w:r w:rsidRPr="00F81D94">
        <w:rPr>
          <w:b/>
          <w:i/>
          <w:sz w:val="22"/>
          <w:szCs w:val="22"/>
        </w:rPr>
        <w:t>04 – Coordenadoria</w:t>
      </w:r>
      <w:proofErr w:type="gramEnd"/>
      <w:r w:rsidRPr="00F81D94">
        <w:rPr>
          <w:b/>
          <w:i/>
          <w:sz w:val="22"/>
          <w:szCs w:val="22"/>
        </w:rPr>
        <w:t xml:space="preserve"> de Desporto e Lazer</w:t>
      </w:r>
    </w:p>
    <w:p w:rsidR="00890B77" w:rsidRPr="00F81D94" w:rsidRDefault="00890B77" w:rsidP="0089476E">
      <w:pPr>
        <w:autoSpaceDE w:val="0"/>
        <w:autoSpaceDN w:val="0"/>
        <w:adjustRightInd w:val="0"/>
        <w:spacing w:after="0" w:line="240" w:lineRule="auto"/>
        <w:ind w:left="425"/>
        <w:jc w:val="both"/>
        <w:rPr>
          <w:b/>
          <w:i/>
          <w:sz w:val="22"/>
          <w:szCs w:val="22"/>
        </w:rPr>
      </w:pPr>
      <w:r w:rsidRPr="00F81D94">
        <w:rPr>
          <w:b/>
          <w:i/>
          <w:sz w:val="22"/>
          <w:szCs w:val="22"/>
        </w:rPr>
        <w:t xml:space="preserve">2781200481.185000 – </w:t>
      </w:r>
      <w:proofErr w:type="gramStart"/>
      <w:r w:rsidRPr="00F81D94">
        <w:rPr>
          <w:b/>
          <w:i/>
          <w:sz w:val="22"/>
          <w:szCs w:val="22"/>
        </w:rPr>
        <w:t>Reforma</w:t>
      </w:r>
      <w:proofErr w:type="gramEnd"/>
      <w:r w:rsidRPr="00F81D94">
        <w:rPr>
          <w:b/>
          <w:i/>
          <w:sz w:val="22"/>
          <w:szCs w:val="22"/>
        </w:rPr>
        <w:t>, adaptação e modernização do Estádio Municipal</w:t>
      </w:r>
    </w:p>
    <w:p w:rsidR="00890B77" w:rsidRPr="00F81D94" w:rsidRDefault="00890B77" w:rsidP="0089476E">
      <w:pPr>
        <w:autoSpaceDE w:val="0"/>
        <w:autoSpaceDN w:val="0"/>
        <w:adjustRightInd w:val="0"/>
        <w:spacing w:after="0" w:line="240" w:lineRule="auto"/>
        <w:ind w:left="425"/>
        <w:jc w:val="both"/>
        <w:rPr>
          <w:b/>
          <w:i/>
          <w:sz w:val="22"/>
          <w:szCs w:val="22"/>
        </w:rPr>
      </w:pPr>
    </w:p>
    <w:p w:rsidR="00890B77" w:rsidRPr="00F81D94" w:rsidRDefault="00890B77" w:rsidP="0089476E">
      <w:pPr>
        <w:autoSpaceDE w:val="0"/>
        <w:autoSpaceDN w:val="0"/>
        <w:adjustRightInd w:val="0"/>
        <w:spacing w:after="0" w:line="240" w:lineRule="auto"/>
        <w:ind w:left="425"/>
        <w:jc w:val="both"/>
        <w:rPr>
          <w:b/>
          <w:i/>
          <w:sz w:val="22"/>
          <w:szCs w:val="22"/>
        </w:rPr>
      </w:pPr>
      <w:r w:rsidRPr="00F81D94">
        <w:rPr>
          <w:b/>
          <w:i/>
          <w:sz w:val="22"/>
          <w:szCs w:val="22"/>
        </w:rPr>
        <w:t>44905100.0000 – Obras e Instalações (6433)</w:t>
      </w:r>
    </w:p>
    <w:p w:rsidR="00890B77" w:rsidRPr="00F81D94" w:rsidRDefault="00890B77" w:rsidP="0089476E">
      <w:pPr>
        <w:autoSpaceDE w:val="0"/>
        <w:autoSpaceDN w:val="0"/>
        <w:adjustRightInd w:val="0"/>
        <w:spacing w:after="0" w:line="240" w:lineRule="auto"/>
        <w:ind w:left="425"/>
        <w:jc w:val="both"/>
        <w:rPr>
          <w:b/>
          <w:i/>
          <w:sz w:val="22"/>
          <w:szCs w:val="22"/>
        </w:rPr>
      </w:pPr>
      <w:r w:rsidRPr="00F81D94">
        <w:rPr>
          <w:b/>
          <w:i/>
          <w:sz w:val="22"/>
          <w:szCs w:val="22"/>
        </w:rPr>
        <w:t>Código Reduzido: 6435 – R$ 382.000,00 Repasse</w:t>
      </w:r>
    </w:p>
    <w:p w:rsidR="00890B77" w:rsidRPr="00F81D94" w:rsidRDefault="00890B77" w:rsidP="0089476E">
      <w:pPr>
        <w:autoSpaceDE w:val="0"/>
        <w:autoSpaceDN w:val="0"/>
        <w:adjustRightInd w:val="0"/>
        <w:spacing w:after="0" w:line="240" w:lineRule="auto"/>
        <w:ind w:left="425"/>
        <w:jc w:val="both"/>
        <w:rPr>
          <w:b/>
          <w:i/>
          <w:sz w:val="22"/>
          <w:szCs w:val="22"/>
        </w:rPr>
      </w:pPr>
    </w:p>
    <w:p w:rsidR="00890B77" w:rsidRPr="00F81D94" w:rsidRDefault="00890B77" w:rsidP="0089476E">
      <w:pPr>
        <w:autoSpaceDE w:val="0"/>
        <w:autoSpaceDN w:val="0"/>
        <w:adjustRightInd w:val="0"/>
        <w:spacing w:after="0" w:line="240" w:lineRule="auto"/>
        <w:ind w:left="425"/>
        <w:jc w:val="both"/>
        <w:rPr>
          <w:b/>
          <w:i/>
          <w:sz w:val="22"/>
          <w:szCs w:val="22"/>
        </w:rPr>
      </w:pPr>
      <w:r w:rsidRPr="00F81D94">
        <w:rPr>
          <w:b/>
          <w:i/>
          <w:sz w:val="22"/>
          <w:szCs w:val="22"/>
        </w:rPr>
        <w:t>44905100.0000 – Obras e Instalações (6436)</w:t>
      </w:r>
    </w:p>
    <w:p w:rsidR="00890B77" w:rsidRPr="00F81D94" w:rsidRDefault="00890B77" w:rsidP="0089476E">
      <w:pPr>
        <w:autoSpaceDE w:val="0"/>
        <w:autoSpaceDN w:val="0"/>
        <w:adjustRightInd w:val="0"/>
        <w:spacing w:after="0" w:line="240" w:lineRule="auto"/>
        <w:ind w:left="425"/>
        <w:jc w:val="both"/>
        <w:rPr>
          <w:b/>
          <w:i/>
          <w:sz w:val="22"/>
          <w:szCs w:val="22"/>
        </w:rPr>
      </w:pPr>
      <w:r w:rsidRPr="00F81D94">
        <w:rPr>
          <w:b/>
          <w:i/>
          <w:sz w:val="22"/>
          <w:szCs w:val="22"/>
        </w:rPr>
        <w:t xml:space="preserve">Código Reduzido: 6437 – R$ </w:t>
      </w:r>
      <w:r w:rsidR="004A5E7A" w:rsidRPr="00F81D94">
        <w:rPr>
          <w:b/>
          <w:i/>
          <w:sz w:val="22"/>
          <w:szCs w:val="22"/>
        </w:rPr>
        <w:t xml:space="preserve">25.829,67 </w:t>
      </w:r>
      <w:r w:rsidRPr="00F81D94">
        <w:rPr>
          <w:b/>
          <w:i/>
          <w:sz w:val="22"/>
          <w:szCs w:val="22"/>
        </w:rPr>
        <w:t>Contrapartida</w:t>
      </w:r>
    </w:p>
    <w:p w:rsidR="004709C4" w:rsidRPr="00F81D94" w:rsidRDefault="004709C4" w:rsidP="0089476E">
      <w:pPr>
        <w:overflowPunct w:val="0"/>
        <w:autoSpaceDE w:val="0"/>
        <w:autoSpaceDN w:val="0"/>
        <w:adjustRightInd w:val="0"/>
        <w:spacing w:after="0" w:line="240" w:lineRule="auto"/>
        <w:ind w:left="1276"/>
        <w:jc w:val="both"/>
        <w:textAlignment w:val="baseline"/>
        <w:rPr>
          <w:rFonts w:eastAsia="Calibri"/>
          <w:sz w:val="22"/>
          <w:szCs w:val="22"/>
          <w:lang w:eastAsia="en-US" w:bidi="en-US"/>
        </w:rPr>
      </w:pP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r w:rsidRPr="00F81D94">
        <w:rPr>
          <w:b/>
          <w:sz w:val="22"/>
          <w:szCs w:val="22"/>
        </w:rPr>
        <w:t>CLÁUSULA DÉCIMA TERCEIRA - GARANTIA TÉCNICA E REPARAÇÕES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13.1 – Após o recebimento do objeto contratual, por parte do MUNICÍPIO mesmo que definitivamente, a responsabilidade da CONTRATADA pela qualidade, solidez, correção e segurança dos trabalhos executados subsiste na forma da lei.</w:t>
      </w:r>
    </w:p>
    <w:p w:rsidR="003915B5" w:rsidRPr="00F81D94" w:rsidRDefault="003915B5" w:rsidP="0089476E">
      <w:pPr>
        <w:autoSpaceDE w:val="0"/>
        <w:autoSpaceDN w:val="0"/>
        <w:adjustRightInd w:val="0"/>
        <w:spacing w:after="0" w:line="240" w:lineRule="auto"/>
        <w:jc w:val="both"/>
        <w:rPr>
          <w:sz w:val="22"/>
          <w:szCs w:val="22"/>
        </w:rPr>
      </w:pPr>
      <w:r w:rsidRPr="00F81D94">
        <w:rPr>
          <w:sz w:val="22"/>
          <w:szCs w:val="22"/>
        </w:rPr>
        <w:t>13.2 - Se a CONTRATADA não executar os reparos e/ou substituições, nos prazos que lhe forem determinados pelo MUNICÍPIO, este, se assim lhe convier, poderá mandar executá-los por conta e risco da CONTRATADA, por outras empresas, cobrando da CONTRATADA os respectivos custos.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spacing w:after="0" w:line="240" w:lineRule="auto"/>
        <w:jc w:val="both"/>
        <w:rPr>
          <w:b/>
          <w:bCs/>
          <w:sz w:val="22"/>
          <w:szCs w:val="22"/>
        </w:rPr>
      </w:pPr>
      <w:r w:rsidRPr="00F81D94">
        <w:rPr>
          <w:b/>
          <w:bCs/>
          <w:sz w:val="22"/>
          <w:szCs w:val="22"/>
        </w:rPr>
        <w:t xml:space="preserve">CLÁUSULA </w:t>
      </w:r>
      <w:r w:rsidRPr="00F81D94">
        <w:rPr>
          <w:b/>
          <w:sz w:val="22"/>
          <w:szCs w:val="22"/>
        </w:rPr>
        <w:t>DÉCIMA QUARTA</w:t>
      </w:r>
      <w:r w:rsidRPr="00F81D94">
        <w:rPr>
          <w:b/>
          <w:bCs/>
          <w:sz w:val="22"/>
          <w:szCs w:val="22"/>
        </w:rPr>
        <w:t xml:space="preserve"> - DAS PENALIDADES E MULTAS</w:t>
      </w:r>
    </w:p>
    <w:p w:rsidR="003915B5" w:rsidRPr="00F81D94" w:rsidRDefault="003915B5" w:rsidP="0089476E">
      <w:pPr>
        <w:spacing w:after="0" w:line="240" w:lineRule="auto"/>
        <w:jc w:val="both"/>
        <w:rPr>
          <w:sz w:val="22"/>
          <w:szCs w:val="22"/>
        </w:rPr>
      </w:pPr>
      <w:r w:rsidRPr="00F81D94">
        <w:rPr>
          <w:sz w:val="22"/>
          <w:szCs w:val="22"/>
        </w:rPr>
        <w:t xml:space="preserve">14.1 - A CONTRATADA </w:t>
      </w:r>
      <w:proofErr w:type="gramStart"/>
      <w:r w:rsidRPr="00F81D94">
        <w:rPr>
          <w:sz w:val="22"/>
          <w:szCs w:val="22"/>
        </w:rPr>
        <w:t>sujeita-se</w:t>
      </w:r>
      <w:proofErr w:type="gramEnd"/>
      <w:r w:rsidRPr="00F81D94">
        <w:rPr>
          <w:sz w:val="22"/>
          <w:szCs w:val="22"/>
        </w:rPr>
        <w:t xml:space="preserve"> às seguintes penalidades, garantida a defesa prévia:</w:t>
      </w:r>
    </w:p>
    <w:p w:rsidR="003915B5" w:rsidRPr="00F81D94" w:rsidRDefault="003915B5" w:rsidP="0089476E">
      <w:pPr>
        <w:spacing w:after="0" w:line="240" w:lineRule="auto"/>
        <w:ind w:right="720"/>
        <w:jc w:val="both"/>
        <w:rPr>
          <w:sz w:val="22"/>
          <w:szCs w:val="22"/>
        </w:rPr>
      </w:pPr>
      <w:r w:rsidRPr="00F81D94">
        <w:rPr>
          <w:sz w:val="22"/>
          <w:szCs w:val="22"/>
        </w:rPr>
        <w:t>a) advertência, por escrito, sempre que ocorrerem pequenas irregularidades, segundo entendimento da FISCALIZAÇÃO, para as quais haja concorrido;</w:t>
      </w:r>
    </w:p>
    <w:p w:rsidR="003915B5" w:rsidRPr="00F81D94" w:rsidRDefault="003915B5" w:rsidP="0089476E">
      <w:pPr>
        <w:spacing w:after="0" w:line="240" w:lineRule="auto"/>
        <w:ind w:right="720"/>
        <w:jc w:val="both"/>
        <w:rPr>
          <w:sz w:val="22"/>
          <w:szCs w:val="22"/>
        </w:rPr>
      </w:pPr>
      <w:r w:rsidRPr="00F81D94">
        <w:rPr>
          <w:sz w:val="22"/>
          <w:szCs w:val="22"/>
        </w:rPr>
        <w:t>b) multas sobre o valor total do contrato, no valor de:</w:t>
      </w:r>
    </w:p>
    <w:p w:rsidR="003915B5" w:rsidRPr="00F81D94" w:rsidRDefault="003915B5" w:rsidP="0089476E">
      <w:pPr>
        <w:spacing w:after="0" w:line="240" w:lineRule="auto"/>
        <w:ind w:left="1440" w:right="1440"/>
        <w:jc w:val="both"/>
        <w:rPr>
          <w:sz w:val="22"/>
          <w:szCs w:val="22"/>
        </w:rPr>
      </w:pPr>
      <w:r w:rsidRPr="00F81D94">
        <w:rPr>
          <w:sz w:val="22"/>
          <w:szCs w:val="22"/>
        </w:rPr>
        <w:t>10% nos casos de inexecução total ou execução imperfeita dos serviços;</w:t>
      </w:r>
    </w:p>
    <w:p w:rsidR="003915B5" w:rsidRPr="00F81D94" w:rsidRDefault="003915B5" w:rsidP="0089476E">
      <w:pPr>
        <w:spacing w:after="0" w:line="240" w:lineRule="auto"/>
        <w:ind w:left="1440" w:right="1440"/>
        <w:jc w:val="both"/>
        <w:rPr>
          <w:sz w:val="22"/>
          <w:szCs w:val="22"/>
        </w:rPr>
      </w:pPr>
      <w:r w:rsidRPr="00F81D94">
        <w:rPr>
          <w:sz w:val="22"/>
          <w:szCs w:val="22"/>
        </w:rPr>
        <w:t>7% nos casos de execução parcial ou em desacordo com as especificações a serem seguidas;</w:t>
      </w:r>
    </w:p>
    <w:p w:rsidR="003915B5" w:rsidRPr="00F81D94" w:rsidRDefault="003915B5" w:rsidP="0089476E">
      <w:pPr>
        <w:spacing w:after="0" w:line="240" w:lineRule="auto"/>
        <w:ind w:left="1440" w:right="1440"/>
        <w:jc w:val="both"/>
        <w:rPr>
          <w:sz w:val="22"/>
          <w:szCs w:val="22"/>
        </w:rPr>
      </w:pPr>
      <w:r w:rsidRPr="00F81D94">
        <w:rPr>
          <w:sz w:val="22"/>
          <w:szCs w:val="22"/>
        </w:rPr>
        <w:t>5% por descumprimento de cláusula contratual ou descumprimento de norma de legislação pertinente;</w:t>
      </w:r>
    </w:p>
    <w:p w:rsidR="003915B5" w:rsidRPr="00F81D94" w:rsidRDefault="003915B5" w:rsidP="0089476E">
      <w:pPr>
        <w:spacing w:after="0" w:line="240" w:lineRule="auto"/>
        <w:ind w:left="1440" w:right="1440"/>
        <w:jc w:val="both"/>
        <w:rPr>
          <w:sz w:val="22"/>
          <w:szCs w:val="22"/>
        </w:rPr>
      </w:pPr>
      <w:r w:rsidRPr="00F81D94">
        <w:rPr>
          <w:sz w:val="22"/>
          <w:szCs w:val="22"/>
        </w:rPr>
        <w:t>1% ao dia em caso de atraso na entrega do serviço que exceder o prazo fixado no Edital para a conclusão do objeto do contrato ou por não solução de irregularidades de que tenha sido advertida.</w:t>
      </w:r>
    </w:p>
    <w:p w:rsidR="003915B5" w:rsidRPr="00F81D94" w:rsidRDefault="003915B5" w:rsidP="0089476E">
      <w:pPr>
        <w:spacing w:after="0" w:line="240" w:lineRule="auto"/>
        <w:jc w:val="both"/>
        <w:rPr>
          <w:sz w:val="22"/>
          <w:szCs w:val="22"/>
        </w:rPr>
      </w:pPr>
      <w:r w:rsidRPr="00F81D94">
        <w:rPr>
          <w:sz w:val="22"/>
          <w:szCs w:val="22"/>
        </w:rPr>
        <w:t xml:space="preserve">c) suspensão do direito de participar de licitações e contratos com a Administração por até </w:t>
      </w:r>
      <w:proofErr w:type="gramStart"/>
      <w:r w:rsidRPr="00F81D94">
        <w:rPr>
          <w:sz w:val="22"/>
          <w:szCs w:val="22"/>
        </w:rPr>
        <w:t>2</w:t>
      </w:r>
      <w:proofErr w:type="gramEnd"/>
      <w:r w:rsidRPr="00F81D94">
        <w:rPr>
          <w:sz w:val="22"/>
          <w:szCs w:val="22"/>
        </w:rPr>
        <w:t xml:space="preserve"> (dois) anos; e </w:t>
      </w:r>
    </w:p>
    <w:p w:rsidR="003915B5" w:rsidRDefault="003915B5" w:rsidP="0089476E">
      <w:pPr>
        <w:spacing w:after="0" w:line="240" w:lineRule="auto"/>
        <w:jc w:val="both"/>
        <w:rPr>
          <w:sz w:val="22"/>
          <w:szCs w:val="22"/>
        </w:rPr>
      </w:pPr>
      <w:r w:rsidRPr="00F81D94">
        <w:rPr>
          <w:sz w:val="22"/>
          <w:szCs w:val="22"/>
        </w:rPr>
        <w:t>d) declaração de inidoneidade para licitar ou contratar com a Administração Pública, ressalvado o direito de defesa.</w:t>
      </w:r>
    </w:p>
    <w:p w:rsidR="00931340" w:rsidRPr="00F81D94" w:rsidRDefault="00931340" w:rsidP="0089476E">
      <w:pPr>
        <w:spacing w:after="0" w:line="240" w:lineRule="auto"/>
        <w:jc w:val="both"/>
        <w:rPr>
          <w:sz w:val="22"/>
          <w:szCs w:val="22"/>
        </w:rPr>
      </w:pPr>
    </w:p>
    <w:p w:rsidR="003915B5" w:rsidRPr="00F81D94" w:rsidRDefault="003915B5" w:rsidP="0089476E">
      <w:pPr>
        <w:spacing w:after="0" w:line="240" w:lineRule="auto"/>
        <w:jc w:val="both"/>
        <w:rPr>
          <w:b/>
          <w:sz w:val="22"/>
          <w:szCs w:val="22"/>
        </w:rPr>
      </w:pPr>
      <w:r w:rsidRPr="00F81D94">
        <w:rPr>
          <w:b/>
          <w:sz w:val="22"/>
          <w:szCs w:val="22"/>
        </w:rPr>
        <w:t>CLÁUSULA DÉCIMA QUINTA - DA GARANTIA DA OBRA</w:t>
      </w:r>
    </w:p>
    <w:p w:rsidR="003915B5" w:rsidRPr="00F81D94" w:rsidRDefault="003915B5" w:rsidP="0089476E">
      <w:pPr>
        <w:autoSpaceDE w:val="0"/>
        <w:autoSpaceDN w:val="0"/>
        <w:adjustRightInd w:val="0"/>
        <w:spacing w:after="0" w:line="240" w:lineRule="auto"/>
        <w:jc w:val="both"/>
        <w:rPr>
          <w:sz w:val="22"/>
          <w:szCs w:val="22"/>
        </w:rPr>
      </w:pPr>
      <w:r w:rsidRPr="00F81D94">
        <w:rPr>
          <w:sz w:val="22"/>
          <w:szCs w:val="22"/>
        </w:rPr>
        <w:t xml:space="preserve">O objeto do presente contrato tem garantia de </w:t>
      </w:r>
      <w:r w:rsidRPr="00F81D94">
        <w:rPr>
          <w:b/>
          <w:bCs/>
          <w:sz w:val="22"/>
          <w:szCs w:val="22"/>
        </w:rPr>
        <w:t>05 (cinco) anos</w:t>
      </w:r>
      <w:r w:rsidRPr="00F81D94">
        <w:rPr>
          <w:sz w:val="22"/>
          <w:szCs w:val="22"/>
        </w:rPr>
        <w:t>, nos termos do art. 618 do Código Civil Brasileiro (Art. 618 - Nos contratos de empreitada de edifícios ou outras construções consideráveis, o empreiteiro de materiais e execução responderá, durante o prazo irredutível de cinco anos, pela solidez e segurança do trabalho, assim em razão dos materiais, como do solo.), ficando a CONTRATADA responsável, neste período, por todos os encargos decorrentes de defeitos no material empregado ou no serviço executado.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r w:rsidRPr="00F81D94">
        <w:rPr>
          <w:b/>
          <w:sz w:val="22"/>
          <w:szCs w:val="22"/>
        </w:rPr>
        <w:t>CLÁUSULA DÉCIMA SEXTA - RESCISÃO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16.1. – São motivos ensejadores da rescisão do presente contrato: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I - o não cumprimento ou o cumprimento irregular de quaisquer das cláusulas estipuladas neste contrato;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lastRenderedPageBreak/>
        <w:t>II - a prática de qualquer ato que se considere incompatível com o objeto aqui contratado;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III - a infração de qualquer disposição legal;</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IV - a má qualidade de materiais, serviços e de mão de obra empregados na execução do objeto contratado;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V – a incidência de qualquer das hipóteses previstas no art. 78 da Lei nº 8.666/93.</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16.2 – Será aplicada a parte culpada uma multa correspondente a 10% (dez por cento) do valor total do contrato, além de sujeitar-se à reparação de danos eventualmente experimentados pela parte inocente e as demais penalidades previstas em lei.</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16.3 - As eventuais multas aplicadas por força do disposto nesta cláusula, não terão caráter compensatório, mas simplesmente moratório e</w:t>
      </w:r>
      <w:proofErr w:type="gramStart"/>
      <w:r w:rsidRPr="00F81D94">
        <w:rPr>
          <w:sz w:val="22"/>
          <w:szCs w:val="22"/>
        </w:rPr>
        <w:t xml:space="preserve"> portanto</w:t>
      </w:r>
      <w:proofErr w:type="gramEnd"/>
      <w:r w:rsidRPr="00F81D94">
        <w:rPr>
          <w:sz w:val="22"/>
          <w:szCs w:val="22"/>
        </w:rPr>
        <w:t xml:space="preserve"> não eximem a CONTRATADA da reparação de possíveis danos, perdas ou prejuízos que os seus atos venham a acarretar, nem impedem a declaração de rescisão do pacto em apreço.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16.4 - Os valores pertinentes às multas aplicadas</w:t>
      </w:r>
      <w:proofErr w:type="gramStart"/>
      <w:r w:rsidRPr="00F81D94">
        <w:rPr>
          <w:sz w:val="22"/>
          <w:szCs w:val="22"/>
        </w:rPr>
        <w:t>, serão</w:t>
      </w:r>
      <w:proofErr w:type="gramEnd"/>
      <w:r w:rsidRPr="00F81D94">
        <w:rPr>
          <w:sz w:val="22"/>
          <w:szCs w:val="22"/>
        </w:rPr>
        <w:t xml:space="preserve"> descontados dos créditos a que a CONTRATADA tiver direito ou cobrados judicialmente.</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r w:rsidRPr="00F81D94">
        <w:rPr>
          <w:b/>
          <w:sz w:val="22"/>
          <w:szCs w:val="22"/>
        </w:rPr>
        <w:t>CLÁUSULA DÉCIMA SÉTIMA - DISPOSIÇÕES GERAIS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17.1 - Obriga-se a CONTRATADA a providenciar imediatamente toda a documentação que se fizer necessário.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17.2 - O MUNICÍPIO reserva-se no direito de paralisar ou suspender a qualquer tempo e execução do objeto contratado, mediante o pagamento único e exclusivo da parte já executada.</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17.3 - O MUNICÍPIO reserva-se, ainda, no direito de recusar todo e qualquer bem e serviço que não atendam as especificações, </w:t>
      </w:r>
      <w:proofErr w:type="gramStart"/>
      <w:r w:rsidRPr="00F81D94">
        <w:rPr>
          <w:sz w:val="22"/>
          <w:szCs w:val="22"/>
        </w:rPr>
        <w:t>ou sejam</w:t>
      </w:r>
      <w:proofErr w:type="gramEnd"/>
      <w:r w:rsidRPr="00F81D94">
        <w:rPr>
          <w:sz w:val="22"/>
          <w:szCs w:val="22"/>
        </w:rPr>
        <w:t>, consideradas inadequados pela fiscalização.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17.4 - A CONTRATADA assume integral responsabilidade pelos danos que causar ao MUNICÍPIO ou a terceiros, por si ou por seus sucessores e representantes na execução do objeto contratado, isentando o MUNICÍPIO de toda e qualquer reclamação que possa surgir em decorrência do mesmo.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17.5 - A CONTRATADA será a única responsável para com seus empregados e auxiliares, no que consiste ao cumprimento da legislação trabalhista, previdência social, seguro de acidentes do trabalho ou quaisquer outros encargos previstos em Lei, em especial no que diz respeito às normas de segurança do trabalho, previstas na legislação, sendo que o seu descumprimento poderá motivar a aplicação de multas por parte do MUNICÍPIO ou rescisão contratual com a aplicação das sanções cabíveis.</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17.6 - Fica expressamente vedada a </w:t>
      </w:r>
      <w:r w:rsidR="00D42705" w:rsidRPr="00F81D94">
        <w:rPr>
          <w:sz w:val="22"/>
          <w:szCs w:val="22"/>
        </w:rPr>
        <w:t>subcontratação</w:t>
      </w:r>
      <w:r w:rsidRPr="00F81D94">
        <w:rPr>
          <w:sz w:val="22"/>
          <w:szCs w:val="22"/>
        </w:rPr>
        <w:t>, sem prévia, expressa e escrita autorização do MUNICÍPIO.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17.7 - O CONTRATADO, por imperativo de ordem e segurança, proverá a sinalização necessária nos locais onde será executada a obra.</w:t>
      </w: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r w:rsidRPr="00F81D94">
        <w:rPr>
          <w:b/>
          <w:sz w:val="22"/>
          <w:szCs w:val="22"/>
        </w:rPr>
        <w:t>CLÁUSULA DÉCIMA OITAVA – TOLERÂNCIA</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18.1 - Se qualquer das partes contratantes, em benefício da outra permitir, mesmo por omissões, a inobservância no todo ou em parte, de qualquer dos itens e condições deste Contrato e/ou de seus Anexos, tal fato não poderá liberar, desonerar ou de qualquer forma afetar ou prejudicar esses mesmos itens e condições, os quais permanecerão inalterados, como se nenhuma tolerância houvesse ocorrido.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sz w:val="22"/>
          <w:szCs w:val="22"/>
        </w:rPr>
      </w:pPr>
      <w:r w:rsidRPr="00F81D94">
        <w:rPr>
          <w:b/>
          <w:sz w:val="22"/>
          <w:szCs w:val="22"/>
        </w:rPr>
        <w:t>CLÁUSULA DÉCIMA NONA - FORO</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 xml:space="preserve">19.1 - Elegem as partes contratantes o Foro da cidade e comarca de </w:t>
      </w:r>
      <w:r w:rsidR="0063553C" w:rsidRPr="00F81D94">
        <w:rPr>
          <w:sz w:val="22"/>
          <w:szCs w:val="22"/>
        </w:rPr>
        <w:t>Tapera</w:t>
      </w:r>
      <w:r w:rsidRPr="00F81D94">
        <w:rPr>
          <w:sz w:val="22"/>
          <w:szCs w:val="22"/>
        </w:rPr>
        <w:t>, RS, para dirimir todas e quaisquer controvérsias oriundas deste Contrato, renunciando expressamente a qualquer outro, por mais privilegiado que seja.</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r w:rsidRPr="00F81D94">
        <w:rPr>
          <w:sz w:val="22"/>
          <w:szCs w:val="22"/>
        </w:rPr>
        <w:t>E, por assim estarem justas e contratadas, as partes, por seus representantes legais, as</w:t>
      </w:r>
      <w:r w:rsidR="00E31451" w:rsidRPr="00F81D94">
        <w:rPr>
          <w:sz w:val="22"/>
          <w:szCs w:val="22"/>
        </w:rPr>
        <w:t>sinam o presente Contrato, em 03</w:t>
      </w:r>
      <w:r w:rsidRPr="00F81D94">
        <w:rPr>
          <w:sz w:val="22"/>
          <w:szCs w:val="22"/>
        </w:rPr>
        <w:t xml:space="preserve"> (</w:t>
      </w:r>
      <w:r w:rsidR="00E31451" w:rsidRPr="00F81D94">
        <w:rPr>
          <w:sz w:val="22"/>
          <w:szCs w:val="22"/>
        </w:rPr>
        <w:t>três</w:t>
      </w:r>
      <w:r w:rsidRPr="00F81D94">
        <w:rPr>
          <w:sz w:val="22"/>
          <w:szCs w:val="22"/>
        </w:rPr>
        <w:t>) vias de igual teor e forma para um só e jurídico efeito, perante as testemunhas abaixo-assinados, a tudo presentes.</w:t>
      </w:r>
    </w:p>
    <w:p w:rsidR="003915B5" w:rsidRPr="00931340" w:rsidRDefault="00BE46A2" w:rsidP="0089476E">
      <w:pPr>
        <w:spacing w:after="0" w:line="240" w:lineRule="auto"/>
        <w:jc w:val="right"/>
        <w:rPr>
          <w:sz w:val="22"/>
          <w:szCs w:val="22"/>
        </w:rPr>
      </w:pPr>
      <w:proofErr w:type="spellStart"/>
      <w:r w:rsidRPr="00931340">
        <w:rPr>
          <w:sz w:val="22"/>
          <w:szCs w:val="22"/>
        </w:rPr>
        <w:t>Selbach</w:t>
      </w:r>
      <w:proofErr w:type="spellEnd"/>
      <w:r w:rsidR="003915B5" w:rsidRPr="00931340">
        <w:rPr>
          <w:sz w:val="22"/>
          <w:szCs w:val="22"/>
        </w:rPr>
        <w:t xml:space="preserve">, RS, </w:t>
      </w:r>
    </w:p>
    <w:p w:rsidR="004919C9" w:rsidRPr="00F81D94" w:rsidRDefault="004919C9" w:rsidP="0089476E">
      <w:pPr>
        <w:overflowPunct w:val="0"/>
        <w:autoSpaceDE w:val="0"/>
        <w:autoSpaceDN w:val="0"/>
        <w:adjustRightInd w:val="0"/>
        <w:spacing w:after="0" w:line="240" w:lineRule="auto"/>
        <w:jc w:val="both"/>
        <w:textAlignment w:val="baseline"/>
        <w:rPr>
          <w:b/>
          <w:bCs/>
          <w:color w:val="FF0000"/>
          <w:sz w:val="22"/>
          <w:szCs w:val="22"/>
        </w:rPr>
      </w:pPr>
    </w:p>
    <w:p w:rsidR="004919C9" w:rsidRPr="00F81D94" w:rsidRDefault="004919C9" w:rsidP="0089476E">
      <w:pPr>
        <w:overflowPunct w:val="0"/>
        <w:autoSpaceDE w:val="0"/>
        <w:autoSpaceDN w:val="0"/>
        <w:adjustRightInd w:val="0"/>
        <w:spacing w:after="0" w:line="240" w:lineRule="auto"/>
        <w:jc w:val="both"/>
        <w:textAlignment w:val="baseline"/>
        <w:rPr>
          <w:b/>
          <w:bCs/>
          <w:sz w:val="22"/>
          <w:szCs w:val="22"/>
        </w:rPr>
      </w:pPr>
    </w:p>
    <w:p w:rsidR="004919C9" w:rsidRPr="00F81D94" w:rsidRDefault="004919C9" w:rsidP="0089476E">
      <w:pPr>
        <w:overflowPunct w:val="0"/>
        <w:autoSpaceDE w:val="0"/>
        <w:autoSpaceDN w:val="0"/>
        <w:adjustRightInd w:val="0"/>
        <w:spacing w:after="0" w:line="240" w:lineRule="auto"/>
        <w:jc w:val="both"/>
        <w:textAlignment w:val="baseline"/>
        <w:rPr>
          <w:b/>
          <w:bCs/>
          <w:sz w:val="22"/>
          <w:szCs w:val="22"/>
        </w:rPr>
      </w:pPr>
    </w:p>
    <w:p w:rsidR="004919C9" w:rsidRPr="00F81D94" w:rsidRDefault="004919C9"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r w:rsidRPr="00F81D94">
        <w:rPr>
          <w:b/>
          <w:bCs/>
          <w:sz w:val="22"/>
          <w:szCs w:val="22"/>
        </w:rPr>
        <w:lastRenderedPageBreak/>
        <w:t xml:space="preserve">TOMADA DE PREÇOS N.º </w:t>
      </w:r>
      <w:r w:rsidR="00F81D94" w:rsidRPr="00F81D94">
        <w:rPr>
          <w:b/>
          <w:bCs/>
          <w:sz w:val="22"/>
          <w:szCs w:val="22"/>
        </w:rPr>
        <w:t>0</w:t>
      </w:r>
      <w:r w:rsidR="0019658D">
        <w:rPr>
          <w:b/>
          <w:bCs/>
          <w:sz w:val="22"/>
          <w:szCs w:val="22"/>
        </w:rPr>
        <w:t>8</w:t>
      </w:r>
      <w:r w:rsidR="007429F1" w:rsidRPr="00F81D94">
        <w:rPr>
          <w:b/>
          <w:bCs/>
          <w:sz w:val="22"/>
          <w:szCs w:val="22"/>
        </w:rPr>
        <w:t>/2020</w:t>
      </w:r>
    </w:p>
    <w:p w:rsidR="003915B5" w:rsidRPr="00F81D94" w:rsidRDefault="003915B5" w:rsidP="0089476E">
      <w:pPr>
        <w:keepNext/>
        <w:spacing w:after="0" w:line="240" w:lineRule="auto"/>
        <w:jc w:val="both"/>
        <w:outlineLvl w:val="2"/>
        <w:rPr>
          <w:b/>
          <w:bCs/>
          <w:sz w:val="22"/>
          <w:szCs w:val="22"/>
        </w:rPr>
      </w:pPr>
      <w:r w:rsidRPr="00F81D94">
        <w:rPr>
          <w:b/>
          <w:bCs/>
          <w:sz w:val="22"/>
          <w:szCs w:val="22"/>
        </w:rPr>
        <w:t xml:space="preserve">REGIME: EMPREITADA </w:t>
      </w:r>
      <w:r w:rsidR="006C4CD7" w:rsidRPr="00F81D94">
        <w:rPr>
          <w:b/>
          <w:bCs/>
          <w:sz w:val="22"/>
          <w:szCs w:val="22"/>
        </w:rPr>
        <w:t xml:space="preserve">GLOBAL </w:t>
      </w:r>
    </w:p>
    <w:p w:rsidR="003915B5" w:rsidRPr="00F81D94" w:rsidRDefault="003915B5" w:rsidP="0089476E">
      <w:pPr>
        <w:overflowPunct w:val="0"/>
        <w:autoSpaceDE w:val="0"/>
        <w:autoSpaceDN w:val="0"/>
        <w:adjustRightInd w:val="0"/>
        <w:spacing w:after="0" w:line="240" w:lineRule="auto"/>
        <w:textAlignment w:val="baseline"/>
        <w:rPr>
          <w:b/>
          <w:bCs/>
          <w:sz w:val="22"/>
          <w:szCs w:val="22"/>
        </w:rPr>
      </w:pPr>
      <w:r w:rsidRPr="00F81D94">
        <w:rPr>
          <w:b/>
          <w:bCs/>
          <w:sz w:val="22"/>
          <w:szCs w:val="22"/>
        </w:rPr>
        <w:t>TIPO DE JULGAMENTO: MENOR PREÇO GLOBAL (Art. 45, §1°, I</w:t>
      </w:r>
      <w:proofErr w:type="gramStart"/>
      <w:r w:rsidRPr="00F81D94">
        <w:rPr>
          <w:b/>
          <w:bCs/>
          <w:sz w:val="22"/>
          <w:szCs w:val="22"/>
        </w:rPr>
        <w:t>)</w:t>
      </w:r>
      <w:proofErr w:type="gramEnd"/>
    </w:p>
    <w:p w:rsidR="003915B5" w:rsidRPr="00F81D94" w:rsidRDefault="003915B5" w:rsidP="0089476E">
      <w:pPr>
        <w:overflowPunct w:val="0"/>
        <w:autoSpaceDE w:val="0"/>
        <w:autoSpaceDN w:val="0"/>
        <w:adjustRightInd w:val="0"/>
        <w:spacing w:after="0" w:line="240" w:lineRule="auto"/>
        <w:textAlignment w:val="baseline"/>
        <w:rPr>
          <w:sz w:val="22"/>
          <w:szCs w:val="22"/>
        </w:rPr>
      </w:pPr>
    </w:p>
    <w:p w:rsidR="003915B5" w:rsidRPr="00F81D94" w:rsidRDefault="003915B5" w:rsidP="0089476E">
      <w:pPr>
        <w:keepNext/>
        <w:autoSpaceDE w:val="0"/>
        <w:autoSpaceDN w:val="0"/>
        <w:adjustRightInd w:val="0"/>
        <w:spacing w:after="0" w:line="240" w:lineRule="auto"/>
        <w:jc w:val="center"/>
        <w:outlineLvl w:val="0"/>
        <w:rPr>
          <w:b/>
          <w:bCs/>
          <w:sz w:val="22"/>
          <w:szCs w:val="22"/>
        </w:rPr>
      </w:pPr>
    </w:p>
    <w:p w:rsidR="003915B5" w:rsidRPr="00F81D94" w:rsidRDefault="003915B5" w:rsidP="0089476E">
      <w:pPr>
        <w:keepNext/>
        <w:autoSpaceDE w:val="0"/>
        <w:autoSpaceDN w:val="0"/>
        <w:adjustRightInd w:val="0"/>
        <w:spacing w:after="0" w:line="240" w:lineRule="auto"/>
        <w:jc w:val="center"/>
        <w:outlineLvl w:val="0"/>
        <w:rPr>
          <w:b/>
          <w:bCs/>
          <w:sz w:val="22"/>
          <w:szCs w:val="22"/>
        </w:rPr>
      </w:pPr>
    </w:p>
    <w:p w:rsidR="003915B5" w:rsidRPr="00F81D94" w:rsidRDefault="003915B5" w:rsidP="0089476E">
      <w:pPr>
        <w:keepNext/>
        <w:autoSpaceDE w:val="0"/>
        <w:autoSpaceDN w:val="0"/>
        <w:adjustRightInd w:val="0"/>
        <w:spacing w:after="0" w:line="240" w:lineRule="auto"/>
        <w:jc w:val="center"/>
        <w:outlineLvl w:val="0"/>
        <w:rPr>
          <w:b/>
          <w:bCs/>
          <w:sz w:val="22"/>
          <w:szCs w:val="22"/>
        </w:rPr>
      </w:pPr>
      <w:r w:rsidRPr="00F81D94">
        <w:rPr>
          <w:b/>
          <w:bCs/>
          <w:sz w:val="22"/>
          <w:szCs w:val="22"/>
        </w:rPr>
        <w:t>ANEXO IV</w:t>
      </w: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rPr>
      </w:pPr>
      <w:r w:rsidRPr="00F81D94">
        <w:rPr>
          <w:b/>
          <w:bCs/>
          <w:sz w:val="22"/>
          <w:szCs w:val="22"/>
        </w:rPr>
        <w:t>MODELO DECLARAÇÃO DE IDONEIDADE</w:t>
      </w:r>
    </w:p>
    <w:p w:rsidR="003915B5" w:rsidRPr="00F81D94" w:rsidRDefault="003915B5" w:rsidP="0089476E">
      <w:pPr>
        <w:overflowPunct w:val="0"/>
        <w:autoSpaceDE w:val="0"/>
        <w:autoSpaceDN w:val="0"/>
        <w:adjustRightInd w:val="0"/>
        <w:spacing w:after="0" w:line="240" w:lineRule="auto"/>
        <w:jc w:val="center"/>
        <w:textAlignment w:val="baseline"/>
        <w:rPr>
          <w:sz w:val="22"/>
          <w:szCs w:val="22"/>
        </w:rPr>
      </w:pPr>
    </w:p>
    <w:p w:rsidR="003915B5" w:rsidRPr="00F81D94" w:rsidRDefault="003915B5" w:rsidP="0089476E">
      <w:pPr>
        <w:overflowPunct w:val="0"/>
        <w:autoSpaceDE w:val="0"/>
        <w:autoSpaceDN w:val="0"/>
        <w:adjustRightInd w:val="0"/>
        <w:spacing w:after="0" w:line="240" w:lineRule="auto"/>
        <w:jc w:val="center"/>
        <w:textAlignment w:val="baseline"/>
        <w:rPr>
          <w:sz w:val="22"/>
          <w:szCs w:val="22"/>
        </w:rPr>
      </w:pPr>
    </w:p>
    <w:p w:rsidR="003915B5" w:rsidRPr="00F81D94" w:rsidRDefault="003915B5" w:rsidP="0089476E">
      <w:pPr>
        <w:spacing w:after="0" w:line="240" w:lineRule="auto"/>
        <w:jc w:val="both"/>
        <w:rPr>
          <w:b/>
          <w:bCs/>
          <w:sz w:val="22"/>
          <w:szCs w:val="22"/>
        </w:rPr>
      </w:pPr>
      <w:r w:rsidRPr="00F81D94">
        <w:rPr>
          <w:b/>
          <w:bCs/>
          <w:sz w:val="22"/>
          <w:szCs w:val="22"/>
        </w:rPr>
        <w:t> </w:t>
      </w:r>
    </w:p>
    <w:p w:rsidR="003915B5" w:rsidRPr="00F81D94" w:rsidRDefault="003915B5" w:rsidP="0089476E">
      <w:pPr>
        <w:spacing w:after="0" w:line="240" w:lineRule="auto"/>
        <w:jc w:val="both"/>
        <w:rPr>
          <w:b/>
          <w:bCs/>
          <w:sz w:val="22"/>
          <w:szCs w:val="22"/>
        </w:rPr>
      </w:pPr>
    </w:p>
    <w:p w:rsidR="003915B5" w:rsidRPr="00F81D94" w:rsidRDefault="003915B5" w:rsidP="0089476E">
      <w:pPr>
        <w:spacing w:after="0" w:line="240" w:lineRule="auto"/>
        <w:jc w:val="both"/>
        <w:rPr>
          <w:b/>
          <w:bCs/>
          <w:sz w:val="22"/>
          <w:szCs w:val="22"/>
        </w:rPr>
      </w:pPr>
      <w:r w:rsidRPr="00F81D94">
        <w:rPr>
          <w:b/>
          <w:bCs/>
          <w:sz w:val="22"/>
          <w:szCs w:val="22"/>
        </w:rPr>
        <w:t>  </w:t>
      </w:r>
    </w:p>
    <w:p w:rsidR="003915B5" w:rsidRPr="00F81D94" w:rsidRDefault="003915B5" w:rsidP="0089476E">
      <w:pPr>
        <w:spacing w:after="0" w:line="240" w:lineRule="auto"/>
        <w:jc w:val="both"/>
        <w:rPr>
          <w:sz w:val="22"/>
          <w:szCs w:val="22"/>
        </w:rPr>
      </w:pPr>
      <w:proofErr w:type="gramStart"/>
      <w:r w:rsidRPr="00F81D94">
        <w:rPr>
          <w:sz w:val="22"/>
          <w:szCs w:val="22"/>
        </w:rPr>
        <w:t>Declaro(</w:t>
      </w:r>
      <w:proofErr w:type="gramEnd"/>
      <w:r w:rsidRPr="00F81D94">
        <w:rPr>
          <w:sz w:val="22"/>
          <w:szCs w:val="22"/>
        </w:rPr>
        <w:t>amos), sob as penas da</w:t>
      </w:r>
      <w:r w:rsidR="00F81D94" w:rsidRPr="00F81D94">
        <w:rPr>
          <w:sz w:val="22"/>
          <w:szCs w:val="22"/>
        </w:rPr>
        <w:t xml:space="preserve"> lei, para a TOMADA DE PREÇO Nº 0</w:t>
      </w:r>
      <w:r w:rsidR="00FC09C0">
        <w:rPr>
          <w:sz w:val="22"/>
          <w:szCs w:val="22"/>
        </w:rPr>
        <w:t>8</w:t>
      </w:r>
      <w:r w:rsidR="00F81D94" w:rsidRPr="00F81D94">
        <w:rPr>
          <w:sz w:val="22"/>
          <w:szCs w:val="22"/>
        </w:rPr>
        <w:t xml:space="preserve">/2020 </w:t>
      </w:r>
      <w:r w:rsidRPr="00F81D94">
        <w:rPr>
          <w:sz w:val="22"/>
          <w:szCs w:val="22"/>
        </w:rPr>
        <w:t xml:space="preserve">que ................................................................................................................................................................................................................................. </w:t>
      </w:r>
      <w:proofErr w:type="gramStart"/>
      <w:r w:rsidRPr="00F81D94">
        <w:rPr>
          <w:i/>
          <w:sz w:val="22"/>
          <w:szCs w:val="22"/>
        </w:rPr>
        <w:t>nome</w:t>
      </w:r>
      <w:proofErr w:type="gramEnd"/>
      <w:r w:rsidRPr="00F81D94">
        <w:rPr>
          <w:i/>
          <w:sz w:val="22"/>
          <w:szCs w:val="22"/>
        </w:rPr>
        <w:t xml:space="preserve"> da(o) licitante e sua qualificação</w:t>
      </w:r>
      <w:r w:rsidRPr="00F81D94">
        <w:rPr>
          <w:sz w:val="22"/>
          <w:szCs w:val="22"/>
        </w:rPr>
        <w:t xml:space="preserve"> .......................................................................................................................................................................................</w:t>
      </w:r>
    </w:p>
    <w:p w:rsidR="003915B5" w:rsidRPr="00F81D94" w:rsidRDefault="003915B5" w:rsidP="0089476E">
      <w:pPr>
        <w:spacing w:after="0" w:line="240" w:lineRule="auto"/>
        <w:jc w:val="both"/>
        <w:rPr>
          <w:sz w:val="22"/>
          <w:szCs w:val="22"/>
        </w:rPr>
      </w:pPr>
      <w:proofErr w:type="gramStart"/>
      <w:r w:rsidRPr="00F81D94">
        <w:rPr>
          <w:sz w:val="22"/>
          <w:szCs w:val="22"/>
        </w:rPr>
        <w:t>não</w:t>
      </w:r>
      <w:proofErr w:type="gramEnd"/>
      <w:r w:rsidRPr="00F81D94">
        <w:rPr>
          <w:sz w:val="22"/>
          <w:szCs w:val="22"/>
        </w:rPr>
        <w:t xml:space="preserve"> foi declarada inidônea para licitar ou contratar com órgãos ou entidades da Administração Pública Federal, Estadual ou Municipal, nos termos do inciso IV, do artigo 87 da Lei n.º 8.666/93, e alterações, bem como de que comunicarei(</w:t>
      </w:r>
      <w:proofErr w:type="spellStart"/>
      <w:r w:rsidRPr="00F81D94">
        <w:rPr>
          <w:sz w:val="22"/>
          <w:szCs w:val="22"/>
        </w:rPr>
        <w:t>mos</w:t>
      </w:r>
      <w:proofErr w:type="spellEnd"/>
      <w:r w:rsidRPr="00F81D94">
        <w:rPr>
          <w:sz w:val="22"/>
          <w:szCs w:val="22"/>
        </w:rPr>
        <w:t>) qualquer fato ou evento superveniente à entrega dos documentos de habilitação, que venha alterar a atual situação quanto à capacidade jurídica, técnica, regularidade fiscal e idoneidade econômico-financeira.</w:t>
      </w:r>
    </w:p>
    <w:p w:rsidR="003915B5" w:rsidRPr="00F81D94" w:rsidRDefault="003915B5" w:rsidP="0089476E">
      <w:pPr>
        <w:spacing w:after="0" w:line="240" w:lineRule="auto"/>
        <w:jc w:val="both"/>
        <w:rPr>
          <w:sz w:val="22"/>
          <w:szCs w:val="22"/>
        </w:rPr>
      </w:pPr>
    </w:p>
    <w:p w:rsidR="003915B5" w:rsidRPr="00F81D94" w:rsidRDefault="003915B5" w:rsidP="0089476E">
      <w:pPr>
        <w:spacing w:after="0" w:line="240" w:lineRule="auto"/>
        <w:jc w:val="both"/>
        <w:rPr>
          <w:sz w:val="22"/>
          <w:szCs w:val="22"/>
        </w:rPr>
      </w:pPr>
    </w:p>
    <w:p w:rsidR="003915B5" w:rsidRPr="00F81D94" w:rsidRDefault="003915B5" w:rsidP="0089476E">
      <w:pPr>
        <w:spacing w:after="0" w:line="240" w:lineRule="auto"/>
        <w:jc w:val="right"/>
        <w:rPr>
          <w:sz w:val="22"/>
          <w:szCs w:val="22"/>
        </w:rPr>
      </w:pPr>
      <w:proofErr w:type="gramStart"/>
      <w:r w:rsidRPr="00F81D94">
        <w:rPr>
          <w:sz w:val="22"/>
          <w:szCs w:val="22"/>
        </w:rPr>
        <w:t>.....................................</w:t>
      </w:r>
      <w:proofErr w:type="gramEnd"/>
      <w:r w:rsidRPr="00F81D94">
        <w:rPr>
          <w:sz w:val="22"/>
          <w:szCs w:val="22"/>
        </w:rPr>
        <w:t xml:space="preserve">, .... </w:t>
      </w:r>
      <w:proofErr w:type="gramStart"/>
      <w:r w:rsidRPr="00F81D94">
        <w:rPr>
          <w:sz w:val="22"/>
          <w:szCs w:val="22"/>
        </w:rPr>
        <w:t>de</w:t>
      </w:r>
      <w:proofErr w:type="gramEnd"/>
      <w:r w:rsidRPr="00F81D94">
        <w:rPr>
          <w:sz w:val="22"/>
          <w:szCs w:val="22"/>
        </w:rPr>
        <w:t xml:space="preserve"> ...................................de ...........</w:t>
      </w:r>
    </w:p>
    <w:p w:rsidR="003915B5" w:rsidRPr="00F81D94" w:rsidRDefault="003915B5" w:rsidP="0089476E">
      <w:pPr>
        <w:spacing w:after="0" w:line="240" w:lineRule="auto"/>
        <w:jc w:val="both"/>
        <w:rPr>
          <w:sz w:val="22"/>
          <w:szCs w:val="22"/>
        </w:rPr>
      </w:pPr>
    </w:p>
    <w:p w:rsidR="003915B5" w:rsidRPr="00F81D94" w:rsidRDefault="003915B5" w:rsidP="0089476E">
      <w:pPr>
        <w:spacing w:after="0" w:line="240" w:lineRule="auto"/>
        <w:jc w:val="both"/>
        <w:rPr>
          <w:sz w:val="22"/>
          <w:szCs w:val="22"/>
        </w:rPr>
      </w:pPr>
      <w:r w:rsidRPr="00F81D94">
        <w:rPr>
          <w:sz w:val="22"/>
          <w:szCs w:val="22"/>
        </w:rPr>
        <w:t> </w:t>
      </w:r>
    </w:p>
    <w:p w:rsidR="003915B5" w:rsidRPr="00F81D94" w:rsidRDefault="003915B5" w:rsidP="0089476E">
      <w:pPr>
        <w:spacing w:after="0" w:line="240" w:lineRule="auto"/>
        <w:jc w:val="both"/>
        <w:rPr>
          <w:sz w:val="22"/>
          <w:szCs w:val="22"/>
        </w:rPr>
      </w:pPr>
      <w:r w:rsidRPr="00F81D94">
        <w:rPr>
          <w:sz w:val="22"/>
          <w:szCs w:val="22"/>
        </w:rPr>
        <w:t> </w:t>
      </w:r>
    </w:p>
    <w:p w:rsidR="003915B5" w:rsidRPr="00F81D94" w:rsidRDefault="003915B5" w:rsidP="0089476E">
      <w:pPr>
        <w:spacing w:after="0" w:line="240" w:lineRule="auto"/>
        <w:jc w:val="both"/>
        <w:rPr>
          <w:sz w:val="22"/>
          <w:szCs w:val="22"/>
        </w:rPr>
      </w:pPr>
      <w:r w:rsidRPr="00F81D94">
        <w:rPr>
          <w:sz w:val="22"/>
          <w:szCs w:val="22"/>
        </w:rPr>
        <w:t> </w:t>
      </w:r>
    </w:p>
    <w:p w:rsidR="003915B5" w:rsidRPr="00F81D94" w:rsidRDefault="003915B5" w:rsidP="0089476E">
      <w:pPr>
        <w:spacing w:after="0" w:line="240" w:lineRule="auto"/>
        <w:jc w:val="center"/>
        <w:rPr>
          <w:sz w:val="22"/>
          <w:szCs w:val="22"/>
        </w:rPr>
      </w:pPr>
      <w:proofErr w:type="gramStart"/>
      <w:r w:rsidRPr="00F81D94">
        <w:rPr>
          <w:sz w:val="22"/>
          <w:szCs w:val="22"/>
        </w:rPr>
        <w:t>.................................................................................................</w:t>
      </w:r>
      <w:proofErr w:type="gramEnd"/>
    </w:p>
    <w:p w:rsidR="003915B5" w:rsidRPr="00F81D94" w:rsidRDefault="003915B5" w:rsidP="0089476E">
      <w:pPr>
        <w:spacing w:after="0" w:line="240" w:lineRule="auto"/>
        <w:jc w:val="center"/>
        <w:rPr>
          <w:sz w:val="22"/>
          <w:szCs w:val="22"/>
        </w:rPr>
      </w:pPr>
      <w:r w:rsidRPr="00F81D94">
        <w:rPr>
          <w:sz w:val="22"/>
          <w:szCs w:val="22"/>
        </w:rPr>
        <w:t>Assinatura do licitante ou seu representante legal</w:t>
      </w:r>
    </w:p>
    <w:p w:rsidR="003915B5" w:rsidRPr="00F81D94" w:rsidRDefault="003915B5" w:rsidP="0089476E">
      <w:pPr>
        <w:spacing w:after="0" w:line="240" w:lineRule="auto"/>
        <w:jc w:val="both"/>
        <w:rPr>
          <w:b/>
          <w:bCs/>
          <w:sz w:val="22"/>
          <w:szCs w:val="22"/>
        </w:rPr>
      </w:pPr>
      <w:r w:rsidRPr="00F81D94">
        <w:rPr>
          <w:b/>
          <w:bCs/>
          <w:sz w:val="22"/>
          <w:szCs w:val="22"/>
        </w:rPr>
        <w:t> </w:t>
      </w:r>
    </w:p>
    <w:p w:rsidR="003915B5" w:rsidRPr="00F81D94" w:rsidRDefault="003915B5" w:rsidP="0089476E">
      <w:pPr>
        <w:spacing w:after="0" w:line="240" w:lineRule="auto"/>
        <w:jc w:val="both"/>
        <w:rPr>
          <w:b/>
          <w:bCs/>
          <w:sz w:val="22"/>
          <w:szCs w:val="22"/>
        </w:rPr>
      </w:pPr>
    </w:p>
    <w:p w:rsidR="003915B5" w:rsidRPr="00F81D94" w:rsidRDefault="003915B5" w:rsidP="0089476E">
      <w:pPr>
        <w:spacing w:after="0" w:line="240" w:lineRule="auto"/>
        <w:jc w:val="both"/>
        <w:rPr>
          <w:b/>
          <w:bCs/>
          <w:sz w:val="22"/>
          <w:szCs w:val="22"/>
        </w:rPr>
      </w:pPr>
    </w:p>
    <w:p w:rsidR="003915B5" w:rsidRPr="00F81D94" w:rsidRDefault="003915B5" w:rsidP="0089476E">
      <w:pPr>
        <w:spacing w:after="0" w:line="240" w:lineRule="auto"/>
        <w:jc w:val="both"/>
        <w:rPr>
          <w:b/>
          <w:bCs/>
          <w:sz w:val="22"/>
          <w:szCs w:val="22"/>
        </w:rPr>
      </w:pPr>
    </w:p>
    <w:p w:rsidR="003915B5" w:rsidRPr="00F81D94" w:rsidRDefault="003915B5" w:rsidP="0089476E">
      <w:pPr>
        <w:spacing w:after="0" w:line="240" w:lineRule="auto"/>
        <w:jc w:val="both"/>
        <w:rPr>
          <w:b/>
          <w:bCs/>
          <w:sz w:val="22"/>
          <w:szCs w:val="22"/>
        </w:rPr>
      </w:pPr>
    </w:p>
    <w:p w:rsidR="003915B5" w:rsidRPr="00F81D94" w:rsidRDefault="003915B5" w:rsidP="0089476E">
      <w:pPr>
        <w:spacing w:after="0" w:line="240" w:lineRule="auto"/>
        <w:jc w:val="both"/>
        <w:rPr>
          <w:b/>
          <w:bCs/>
          <w:sz w:val="22"/>
          <w:szCs w:val="22"/>
        </w:rPr>
      </w:pPr>
    </w:p>
    <w:p w:rsidR="003915B5" w:rsidRPr="00F81D94" w:rsidRDefault="003915B5" w:rsidP="0089476E">
      <w:pPr>
        <w:spacing w:after="0" w:line="240" w:lineRule="auto"/>
        <w:jc w:val="both"/>
        <w:rPr>
          <w:b/>
          <w:bCs/>
          <w:sz w:val="22"/>
          <w:szCs w:val="22"/>
        </w:rPr>
      </w:pPr>
    </w:p>
    <w:p w:rsidR="003915B5" w:rsidRPr="00F81D94" w:rsidRDefault="003915B5" w:rsidP="0089476E">
      <w:pPr>
        <w:spacing w:after="0" w:line="240" w:lineRule="auto"/>
        <w:ind w:left="1440" w:right="1440"/>
        <w:jc w:val="center"/>
        <w:rPr>
          <w:b/>
          <w:bCs/>
          <w:i/>
          <w:iCs/>
          <w:sz w:val="22"/>
          <w:szCs w:val="22"/>
        </w:rPr>
      </w:pPr>
      <w:r w:rsidRPr="00F81D94">
        <w:rPr>
          <w:b/>
          <w:bCs/>
          <w:i/>
          <w:iCs/>
          <w:sz w:val="22"/>
          <w:szCs w:val="22"/>
        </w:rPr>
        <w:t>Obs.: Esta declaração deverá ser entregue dentro do Envelope n.º 01 – Documentos de Habilitação.</w:t>
      </w:r>
    </w:p>
    <w:p w:rsidR="007F5FEA" w:rsidRPr="00F81D94" w:rsidRDefault="007F5FEA" w:rsidP="0089476E">
      <w:pPr>
        <w:overflowPunct w:val="0"/>
        <w:autoSpaceDE w:val="0"/>
        <w:autoSpaceDN w:val="0"/>
        <w:adjustRightInd w:val="0"/>
        <w:spacing w:after="0" w:line="240" w:lineRule="auto"/>
        <w:jc w:val="both"/>
        <w:textAlignment w:val="baseline"/>
        <w:rPr>
          <w:b/>
          <w:bCs/>
          <w:sz w:val="22"/>
          <w:szCs w:val="22"/>
        </w:rPr>
      </w:pPr>
    </w:p>
    <w:p w:rsidR="009A331A" w:rsidRPr="00F81D94" w:rsidRDefault="009A331A" w:rsidP="0089476E">
      <w:pPr>
        <w:overflowPunct w:val="0"/>
        <w:autoSpaceDE w:val="0"/>
        <w:autoSpaceDN w:val="0"/>
        <w:adjustRightInd w:val="0"/>
        <w:spacing w:after="0" w:line="240" w:lineRule="auto"/>
        <w:jc w:val="both"/>
        <w:textAlignment w:val="baseline"/>
        <w:rPr>
          <w:b/>
          <w:bCs/>
          <w:sz w:val="22"/>
          <w:szCs w:val="22"/>
        </w:rPr>
      </w:pPr>
    </w:p>
    <w:p w:rsidR="009A331A" w:rsidRPr="00F81D94" w:rsidRDefault="009A331A" w:rsidP="0089476E">
      <w:pPr>
        <w:overflowPunct w:val="0"/>
        <w:autoSpaceDE w:val="0"/>
        <w:autoSpaceDN w:val="0"/>
        <w:adjustRightInd w:val="0"/>
        <w:spacing w:after="0" w:line="240" w:lineRule="auto"/>
        <w:jc w:val="both"/>
        <w:textAlignment w:val="baseline"/>
        <w:rPr>
          <w:b/>
          <w:bCs/>
          <w:sz w:val="22"/>
          <w:szCs w:val="22"/>
        </w:rPr>
      </w:pPr>
    </w:p>
    <w:p w:rsidR="009A331A" w:rsidRPr="00F81D94" w:rsidRDefault="009A331A" w:rsidP="0089476E">
      <w:pPr>
        <w:overflowPunct w:val="0"/>
        <w:autoSpaceDE w:val="0"/>
        <w:autoSpaceDN w:val="0"/>
        <w:adjustRightInd w:val="0"/>
        <w:spacing w:after="0" w:line="240" w:lineRule="auto"/>
        <w:jc w:val="both"/>
        <w:textAlignment w:val="baseline"/>
        <w:rPr>
          <w:b/>
          <w:bCs/>
          <w:sz w:val="22"/>
          <w:szCs w:val="22"/>
        </w:rPr>
      </w:pPr>
    </w:p>
    <w:p w:rsidR="00C74ED9" w:rsidRDefault="00C74ED9" w:rsidP="0089476E">
      <w:pPr>
        <w:overflowPunct w:val="0"/>
        <w:autoSpaceDE w:val="0"/>
        <w:autoSpaceDN w:val="0"/>
        <w:adjustRightInd w:val="0"/>
        <w:spacing w:after="0" w:line="240" w:lineRule="auto"/>
        <w:jc w:val="both"/>
        <w:textAlignment w:val="baseline"/>
        <w:rPr>
          <w:b/>
          <w:bCs/>
          <w:sz w:val="22"/>
          <w:szCs w:val="22"/>
        </w:rPr>
      </w:pPr>
    </w:p>
    <w:p w:rsidR="00931340" w:rsidRDefault="00931340" w:rsidP="0089476E">
      <w:pPr>
        <w:overflowPunct w:val="0"/>
        <w:autoSpaceDE w:val="0"/>
        <w:autoSpaceDN w:val="0"/>
        <w:adjustRightInd w:val="0"/>
        <w:spacing w:after="0" w:line="240" w:lineRule="auto"/>
        <w:jc w:val="both"/>
        <w:textAlignment w:val="baseline"/>
        <w:rPr>
          <w:b/>
          <w:bCs/>
          <w:sz w:val="22"/>
          <w:szCs w:val="22"/>
        </w:rPr>
      </w:pPr>
    </w:p>
    <w:p w:rsidR="00931340" w:rsidRDefault="00931340" w:rsidP="0089476E">
      <w:pPr>
        <w:overflowPunct w:val="0"/>
        <w:autoSpaceDE w:val="0"/>
        <w:autoSpaceDN w:val="0"/>
        <w:adjustRightInd w:val="0"/>
        <w:spacing w:after="0" w:line="240" w:lineRule="auto"/>
        <w:jc w:val="both"/>
        <w:textAlignment w:val="baseline"/>
        <w:rPr>
          <w:b/>
          <w:bCs/>
          <w:sz w:val="22"/>
          <w:szCs w:val="22"/>
        </w:rPr>
      </w:pPr>
    </w:p>
    <w:p w:rsidR="00931340" w:rsidRDefault="00931340" w:rsidP="0089476E">
      <w:pPr>
        <w:overflowPunct w:val="0"/>
        <w:autoSpaceDE w:val="0"/>
        <w:autoSpaceDN w:val="0"/>
        <w:adjustRightInd w:val="0"/>
        <w:spacing w:after="0" w:line="240" w:lineRule="auto"/>
        <w:jc w:val="both"/>
        <w:textAlignment w:val="baseline"/>
        <w:rPr>
          <w:b/>
          <w:bCs/>
          <w:sz w:val="22"/>
          <w:szCs w:val="22"/>
        </w:rPr>
      </w:pPr>
    </w:p>
    <w:p w:rsidR="00931340" w:rsidRPr="00F81D94" w:rsidRDefault="00931340" w:rsidP="0089476E">
      <w:pPr>
        <w:overflowPunct w:val="0"/>
        <w:autoSpaceDE w:val="0"/>
        <w:autoSpaceDN w:val="0"/>
        <w:adjustRightInd w:val="0"/>
        <w:spacing w:after="0" w:line="240" w:lineRule="auto"/>
        <w:jc w:val="both"/>
        <w:textAlignment w:val="baseline"/>
        <w:rPr>
          <w:b/>
          <w:bCs/>
          <w:sz w:val="22"/>
          <w:szCs w:val="22"/>
        </w:rPr>
      </w:pPr>
    </w:p>
    <w:p w:rsidR="008C6EDD" w:rsidRPr="00F81D94" w:rsidRDefault="008C6EDD" w:rsidP="0089476E">
      <w:pPr>
        <w:overflowPunct w:val="0"/>
        <w:autoSpaceDE w:val="0"/>
        <w:autoSpaceDN w:val="0"/>
        <w:adjustRightInd w:val="0"/>
        <w:spacing w:after="0" w:line="240" w:lineRule="auto"/>
        <w:jc w:val="both"/>
        <w:textAlignment w:val="baseline"/>
        <w:rPr>
          <w:b/>
          <w:bCs/>
          <w:sz w:val="22"/>
          <w:szCs w:val="22"/>
        </w:rPr>
      </w:pPr>
    </w:p>
    <w:p w:rsidR="00C74ED9" w:rsidRPr="00F81D94" w:rsidRDefault="00C74ED9" w:rsidP="0089476E">
      <w:pPr>
        <w:overflowPunct w:val="0"/>
        <w:autoSpaceDE w:val="0"/>
        <w:autoSpaceDN w:val="0"/>
        <w:adjustRightInd w:val="0"/>
        <w:spacing w:after="0" w:line="240" w:lineRule="auto"/>
        <w:jc w:val="both"/>
        <w:textAlignment w:val="baseline"/>
        <w:rPr>
          <w:b/>
          <w:bCs/>
          <w:sz w:val="22"/>
          <w:szCs w:val="22"/>
        </w:rPr>
      </w:pPr>
    </w:p>
    <w:p w:rsidR="009A331A" w:rsidRPr="00F81D94" w:rsidRDefault="009A331A"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r w:rsidRPr="00F81D94">
        <w:rPr>
          <w:b/>
          <w:bCs/>
          <w:sz w:val="22"/>
          <w:szCs w:val="22"/>
        </w:rPr>
        <w:lastRenderedPageBreak/>
        <w:t xml:space="preserve">TOMADA DE PREÇOS N.º </w:t>
      </w:r>
      <w:r w:rsidR="00F81D94" w:rsidRPr="00F81D94">
        <w:rPr>
          <w:b/>
          <w:bCs/>
          <w:sz w:val="22"/>
          <w:szCs w:val="22"/>
        </w:rPr>
        <w:t>0</w:t>
      </w:r>
      <w:r w:rsidR="0019658D">
        <w:rPr>
          <w:b/>
          <w:bCs/>
          <w:sz w:val="22"/>
          <w:szCs w:val="22"/>
        </w:rPr>
        <w:t>8</w:t>
      </w:r>
      <w:r w:rsidR="007429F1" w:rsidRPr="00F81D94">
        <w:rPr>
          <w:b/>
          <w:bCs/>
          <w:sz w:val="22"/>
          <w:szCs w:val="22"/>
        </w:rPr>
        <w:t>/2020</w:t>
      </w:r>
    </w:p>
    <w:p w:rsidR="003915B5" w:rsidRPr="00F81D94" w:rsidRDefault="003915B5" w:rsidP="0089476E">
      <w:pPr>
        <w:keepNext/>
        <w:spacing w:after="0" w:line="240" w:lineRule="auto"/>
        <w:jc w:val="both"/>
        <w:outlineLvl w:val="2"/>
        <w:rPr>
          <w:b/>
          <w:bCs/>
          <w:sz w:val="22"/>
          <w:szCs w:val="22"/>
        </w:rPr>
      </w:pPr>
      <w:r w:rsidRPr="00F81D94">
        <w:rPr>
          <w:b/>
          <w:bCs/>
          <w:sz w:val="22"/>
          <w:szCs w:val="22"/>
        </w:rPr>
        <w:t xml:space="preserve">REGIME: EMPREITADA </w:t>
      </w:r>
      <w:r w:rsidR="006C4CD7" w:rsidRPr="00F81D94">
        <w:rPr>
          <w:b/>
          <w:bCs/>
          <w:sz w:val="22"/>
          <w:szCs w:val="22"/>
        </w:rPr>
        <w:t>GLOBAL</w:t>
      </w:r>
    </w:p>
    <w:p w:rsidR="003915B5" w:rsidRPr="00F81D94" w:rsidRDefault="003915B5" w:rsidP="0089476E">
      <w:pPr>
        <w:overflowPunct w:val="0"/>
        <w:autoSpaceDE w:val="0"/>
        <w:autoSpaceDN w:val="0"/>
        <w:adjustRightInd w:val="0"/>
        <w:spacing w:after="0" w:line="240" w:lineRule="auto"/>
        <w:textAlignment w:val="baseline"/>
        <w:rPr>
          <w:b/>
          <w:bCs/>
          <w:sz w:val="22"/>
          <w:szCs w:val="22"/>
        </w:rPr>
      </w:pPr>
      <w:r w:rsidRPr="00F81D94">
        <w:rPr>
          <w:b/>
          <w:bCs/>
          <w:sz w:val="22"/>
          <w:szCs w:val="22"/>
        </w:rPr>
        <w:t>TIPO DE JULGAMENTO: MENOR PREÇO GLOBAL (Art. 45, §1°, I</w:t>
      </w:r>
      <w:proofErr w:type="gramStart"/>
      <w:r w:rsidRPr="00F81D94">
        <w:rPr>
          <w:b/>
          <w:bCs/>
          <w:sz w:val="22"/>
          <w:szCs w:val="22"/>
        </w:rPr>
        <w:t>)</w:t>
      </w:r>
      <w:proofErr w:type="gramEnd"/>
    </w:p>
    <w:p w:rsidR="003915B5" w:rsidRPr="00F81D94" w:rsidRDefault="003915B5" w:rsidP="0089476E">
      <w:pPr>
        <w:spacing w:after="0" w:line="240" w:lineRule="auto"/>
        <w:jc w:val="both"/>
        <w:rPr>
          <w:b/>
          <w:bCs/>
          <w:sz w:val="22"/>
          <w:szCs w:val="22"/>
        </w:rPr>
      </w:pPr>
    </w:p>
    <w:p w:rsidR="003915B5" w:rsidRPr="00F81D94" w:rsidRDefault="003915B5" w:rsidP="0089476E">
      <w:pPr>
        <w:spacing w:after="0" w:line="240" w:lineRule="auto"/>
        <w:jc w:val="both"/>
        <w:rPr>
          <w:b/>
          <w:bCs/>
          <w:sz w:val="22"/>
          <w:szCs w:val="22"/>
        </w:rPr>
      </w:pPr>
    </w:p>
    <w:p w:rsidR="003915B5" w:rsidRPr="00F81D94" w:rsidRDefault="003915B5" w:rsidP="0089476E">
      <w:pPr>
        <w:spacing w:after="0" w:line="240" w:lineRule="auto"/>
        <w:jc w:val="both"/>
        <w:rPr>
          <w:b/>
          <w:bCs/>
          <w:sz w:val="22"/>
          <w:szCs w:val="22"/>
        </w:rPr>
      </w:pPr>
    </w:p>
    <w:p w:rsidR="003915B5" w:rsidRPr="00F81D94" w:rsidRDefault="003915B5" w:rsidP="0089476E">
      <w:pPr>
        <w:spacing w:after="0" w:line="240" w:lineRule="auto"/>
        <w:jc w:val="both"/>
        <w:rPr>
          <w:b/>
          <w:bCs/>
          <w:sz w:val="22"/>
          <w:szCs w:val="22"/>
        </w:rPr>
      </w:pPr>
    </w:p>
    <w:p w:rsidR="003915B5" w:rsidRPr="00F81D94" w:rsidRDefault="003915B5" w:rsidP="0089476E">
      <w:pPr>
        <w:keepNext/>
        <w:autoSpaceDE w:val="0"/>
        <w:autoSpaceDN w:val="0"/>
        <w:adjustRightInd w:val="0"/>
        <w:spacing w:after="0" w:line="240" w:lineRule="auto"/>
        <w:jc w:val="center"/>
        <w:outlineLvl w:val="0"/>
        <w:rPr>
          <w:b/>
          <w:bCs/>
          <w:sz w:val="22"/>
          <w:szCs w:val="22"/>
        </w:rPr>
      </w:pPr>
      <w:r w:rsidRPr="00F81D94">
        <w:rPr>
          <w:b/>
          <w:bCs/>
          <w:sz w:val="22"/>
          <w:szCs w:val="22"/>
        </w:rPr>
        <w:t>ANEXO V</w:t>
      </w: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rPr>
      </w:pPr>
      <w:r w:rsidRPr="00F81D94">
        <w:rPr>
          <w:b/>
          <w:bCs/>
          <w:sz w:val="22"/>
          <w:szCs w:val="22"/>
        </w:rPr>
        <w:t>AUTORIZAÇÃO PARA PARTICIPAR DA LICITAÇÃO</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spacing w:after="0" w:line="240" w:lineRule="auto"/>
        <w:jc w:val="both"/>
        <w:rPr>
          <w:b/>
          <w:bCs/>
          <w:sz w:val="22"/>
          <w:szCs w:val="22"/>
        </w:rPr>
      </w:pPr>
      <w:r w:rsidRPr="00F81D94">
        <w:rPr>
          <w:b/>
          <w:bCs/>
          <w:sz w:val="22"/>
          <w:szCs w:val="22"/>
        </w:rPr>
        <w:t>  </w:t>
      </w:r>
    </w:p>
    <w:p w:rsidR="003915B5" w:rsidRPr="00F81D94" w:rsidRDefault="003915B5" w:rsidP="0089476E">
      <w:pPr>
        <w:spacing w:after="0" w:line="240" w:lineRule="auto"/>
        <w:jc w:val="both"/>
        <w:rPr>
          <w:b/>
          <w:bCs/>
          <w:sz w:val="22"/>
          <w:szCs w:val="22"/>
        </w:rPr>
      </w:pPr>
      <w:r w:rsidRPr="00F81D94">
        <w:rPr>
          <w:b/>
          <w:bCs/>
          <w:sz w:val="22"/>
          <w:szCs w:val="22"/>
        </w:rPr>
        <w:t> </w:t>
      </w:r>
    </w:p>
    <w:p w:rsidR="003915B5" w:rsidRPr="00F81D94" w:rsidRDefault="003915B5" w:rsidP="0089476E">
      <w:pPr>
        <w:spacing w:after="0" w:line="240" w:lineRule="auto"/>
        <w:jc w:val="both"/>
        <w:rPr>
          <w:b/>
          <w:bCs/>
          <w:sz w:val="22"/>
          <w:szCs w:val="22"/>
        </w:rPr>
      </w:pPr>
      <w:r w:rsidRPr="00F81D94">
        <w:rPr>
          <w:b/>
          <w:bCs/>
          <w:sz w:val="22"/>
          <w:szCs w:val="22"/>
        </w:rPr>
        <w:t> </w:t>
      </w:r>
    </w:p>
    <w:p w:rsidR="003915B5" w:rsidRPr="00F81D94" w:rsidRDefault="003915B5" w:rsidP="0089476E">
      <w:pPr>
        <w:spacing w:after="0" w:line="240" w:lineRule="auto"/>
        <w:jc w:val="both"/>
        <w:rPr>
          <w:sz w:val="22"/>
          <w:szCs w:val="22"/>
        </w:rPr>
      </w:pPr>
      <w:r w:rsidRPr="00F81D94">
        <w:rPr>
          <w:sz w:val="22"/>
          <w:szCs w:val="22"/>
        </w:rPr>
        <w:t xml:space="preserve">Através do presente, autorizamos o (a) </w:t>
      </w:r>
      <w:proofErr w:type="gramStart"/>
      <w:r w:rsidRPr="00F81D94">
        <w:rPr>
          <w:sz w:val="22"/>
          <w:szCs w:val="22"/>
        </w:rPr>
        <w:t>Sr.</w:t>
      </w:r>
      <w:proofErr w:type="gramEnd"/>
      <w:r w:rsidRPr="00F81D94">
        <w:rPr>
          <w:sz w:val="22"/>
          <w:szCs w:val="22"/>
        </w:rPr>
        <w:t xml:space="preserve"> (a) ............... (nome do representante</w:t>
      </w:r>
      <w:proofErr w:type="gramStart"/>
      <w:r w:rsidRPr="00F81D94">
        <w:rPr>
          <w:sz w:val="22"/>
          <w:szCs w:val="22"/>
        </w:rPr>
        <w:t>) ...</w:t>
      </w:r>
      <w:proofErr w:type="gramEnd"/>
      <w:r w:rsidRPr="00F81D94">
        <w:rPr>
          <w:sz w:val="22"/>
          <w:szCs w:val="22"/>
        </w:rPr>
        <w:t xml:space="preserve">.........., portador (a) da cédula identidade n.º ..................................., com endereço na ...................................................., Telefone ............................., a participar da licitação instaurada pela Prefeitura Municipal de </w:t>
      </w:r>
      <w:proofErr w:type="spellStart"/>
      <w:r w:rsidR="00BE46A2" w:rsidRPr="00F81D94">
        <w:rPr>
          <w:sz w:val="22"/>
          <w:szCs w:val="22"/>
        </w:rPr>
        <w:t>Selbach</w:t>
      </w:r>
      <w:proofErr w:type="spellEnd"/>
      <w:r w:rsidRPr="00F81D94">
        <w:rPr>
          <w:sz w:val="22"/>
          <w:szCs w:val="22"/>
        </w:rPr>
        <w:t>, RS, na qualidade de REPRESENTANTE LEGAL, outorgando-lhe, dentre outros poderes, o de renunciar ao direito de interposição de recurso.</w:t>
      </w:r>
    </w:p>
    <w:p w:rsidR="003915B5" w:rsidRPr="00F81D94" w:rsidRDefault="003915B5" w:rsidP="0089476E">
      <w:pPr>
        <w:spacing w:after="0" w:line="240" w:lineRule="auto"/>
        <w:jc w:val="both"/>
        <w:rPr>
          <w:sz w:val="22"/>
          <w:szCs w:val="22"/>
        </w:rPr>
      </w:pPr>
      <w:r w:rsidRPr="00F81D94">
        <w:rPr>
          <w:sz w:val="22"/>
          <w:szCs w:val="22"/>
        </w:rPr>
        <w:t> </w:t>
      </w:r>
    </w:p>
    <w:p w:rsidR="003915B5" w:rsidRPr="00F81D94" w:rsidRDefault="00BE46A2" w:rsidP="0089476E">
      <w:pPr>
        <w:spacing w:after="0" w:line="240" w:lineRule="auto"/>
        <w:ind w:left="2160" w:right="-30"/>
        <w:jc w:val="right"/>
        <w:rPr>
          <w:sz w:val="22"/>
          <w:szCs w:val="22"/>
        </w:rPr>
      </w:pPr>
      <w:proofErr w:type="spellStart"/>
      <w:r w:rsidRPr="00F81D94">
        <w:rPr>
          <w:sz w:val="22"/>
          <w:szCs w:val="22"/>
        </w:rPr>
        <w:t>Selbach</w:t>
      </w:r>
      <w:proofErr w:type="spellEnd"/>
      <w:r w:rsidR="003915B5" w:rsidRPr="00F81D94">
        <w:rPr>
          <w:sz w:val="22"/>
          <w:szCs w:val="22"/>
        </w:rPr>
        <w:t>, RS</w:t>
      </w:r>
      <w:proofErr w:type="gramStart"/>
      <w:r w:rsidR="003915B5" w:rsidRPr="00F81D94">
        <w:rPr>
          <w:sz w:val="22"/>
          <w:szCs w:val="22"/>
        </w:rPr>
        <w:t>, ...</w:t>
      </w:r>
      <w:proofErr w:type="gramEnd"/>
      <w:r w:rsidR="003915B5" w:rsidRPr="00F81D94">
        <w:rPr>
          <w:sz w:val="22"/>
          <w:szCs w:val="22"/>
        </w:rPr>
        <w:t xml:space="preserve">.. </w:t>
      </w:r>
      <w:proofErr w:type="gramStart"/>
      <w:r w:rsidR="003915B5" w:rsidRPr="00F81D94">
        <w:rPr>
          <w:sz w:val="22"/>
          <w:szCs w:val="22"/>
        </w:rPr>
        <w:t>de</w:t>
      </w:r>
      <w:proofErr w:type="gramEnd"/>
      <w:r w:rsidR="003915B5" w:rsidRPr="00F81D94">
        <w:rPr>
          <w:sz w:val="22"/>
          <w:szCs w:val="22"/>
        </w:rPr>
        <w:t xml:space="preserve"> ................ </w:t>
      </w:r>
      <w:proofErr w:type="gramStart"/>
      <w:r w:rsidR="003915B5" w:rsidRPr="00F81D94">
        <w:rPr>
          <w:sz w:val="22"/>
          <w:szCs w:val="22"/>
        </w:rPr>
        <w:t>de</w:t>
      </w:r>
      <w:proofErr w:type="gramEnd"/>
      <w:r w:rsidR="003915B5" w:rsidRPr="00F81D94">
        <w:rPr>
          <w:sz w:val="22"/>
          <w:szCs w:val="22"/>
        </w:rPr>
        <w:t xml:space="preserve"> ..........</w:t>
      </w:r>
    </w:p>
    <w:p w:rsidR="003915B5" w:rsidRPr="00F81D94" w:rsidRDefault="009A331A" w:rsidP="0089476E">
      <w:pPr>
        <w:spacing w:after="0" w:line="240" w:lineRule="auto"/>
        <w:ind w:left="2160" w:right="2160"/>
        <w:jc w:val="both"/>
        <w:rPr>
          <w:sz w:val="22"/>
          <w:szCs w:val="22"/>
        </w:rPr>
      </w:pPr>
      <w:r w:rsidRPr="00F81D94">
        <w:rPr>
          <w:sz w:val="22"/>
          <w:szCs w:val="22"/>
        </w:rPr>
        <w:t> </w:t>
      </w:r>
    </w:p>
    <w:p w:rsidR="003915B5" w:rsidRPr="00F81D94" w:rsidRDefault="003915B5" w:rsidP="0089476E">
      <w:pPr>
        <w:spacing w:after="0" w:line="240" w:lineRule="auto"/>
        <w:ind w:left="2160" w:right="2160"/>
        <w:jc w:val="both"/>
        <w:rPr>
          <w:sz w:val="22"/>
          <w:szCs w:val="22"/>
        </w:rPr>
      </w:pPr>
      <w:proofErr w:type="gramStart"/>
      <w:r w:rsidRPr="00F81D94">
        <w:rPr>
          <w:sz w:val="22"/>
          <w:szCs w:val="22"/>
        </w:rPr>
        <w:t>......................................................................</w:t>
      </w:r>
      <w:proofErr w:type="gramEnd"/>
    </w:p>
    <w:p w:rsidR="003915B5" w:rsidRPr="00F81D94" w:rsidRDefault="003915B5" w:rsidP="0089476E">
      <w:pPr>
        <w:spacing w:after="0" w:line="240" w:lineRule="auto"/>
        <w:ind w:left="2160" w:right="2160"/>
        <w:jc w:val="both"/>
        <w:rPr>
          <w:sz w:val="22"/>
          <w:szCs w:val="22"/>
        </w:rPr>
      </w:pPr>
      <w:r w:rsidRPr="00F81D94">
        <w:rPr>
          <w:sz w:val="22"/>
          <w:szCs w:val="22"/>
        </w:rPr>
        <w:t>DIRETOR OU REPRESENTANTE LEGAL</w:t>
      </w:r>
    </w:p>
    <w:p w:rsidR="003915B5" w:rsidRPr="00F81D94" w:rsidRDefault="003915B5" w:rsidP="0089476E">
      <w:pPr>
        <w:spacing w:after="0" w:line="240" w:lineRule="auto"/>
        <w:ind w:left="2160" w:right="2160"/>
        <w:jc w:val="both"/>
        <w:rPr>
          <w:sz w:val="22"/>
          <w:szCs w:val="22"/>
        </w:rPr>
      </w:pPr>
    </w:p>
    <w:p w:rsidR="003915B5" w:rsidRPr="00F81D94" w:rsidRDefault="003915B5" w:rsidP="0089476E">
      <w:pPr>
        <w:spacing w:after="0" w:line="240" w:lineRule="auto"/>
        <w:ind w:left="2160" w:right="2160"/>
        <w:jc w:val="both"/>
        <w:rPr>
          <w:sz w:val="22"/>
          <w:szCs w:val="22"/>
        </w:rPr>
      </w:pPr>
      <w:r w:rsidRPr="00F81D94">
        <w:rPr>
          <w:sz w:val="22"/>
          <w:szCs w:val="22"/>
        </w:rPr>
        <w:t>EMPRESA</w:t>
      </w:r>
      <w:proofErr w:type="gramStart"/>
      <w:r w:rsidRPr="00F81D94">
        <w:rPr>
          <w:sz w:val="22"/>
          <w:szCs w:val="22"/>
        </w:rPr>
        <w:t>....................................................</w:t>
      </w:r>
      <w:proofErr w:type="gramEnd"/>
    </w:p>
    <w:p w:rsidR="003915B5" w:rsidRPr="00F81D94" w:rsidRDefault="003915B5" w:rsidP="0089476E">
      <w:pPr>
        <w:spacing w:after="0" w:line="240" w:lineRule="auto"/>
        <w:ind w:left="2160" w:right="2160"/>
        <w:jc w:val="both"/>
        <w:rPr>
          <w:sz w:val="22"/>
          <w:szCs w:val="22"/>
        </w:rPr>
      </w:pPr>
      <w:r w:rsidRPr="00F81D94">
        <w:rPr>
          <w:sz w:val="22"/>
          <w:szCs w:val="22"/>
        </w:rPr>
        <w:t>  </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spacing w:after="0" w:line="240" w:lineRule="auto"/>
        <w:ind w:left="1440" w:right="1440"/>
        <w:jc w:val="both"/>
        <w:rPr>
          <w:b/>
          <w:bCs/>
          <w:i/>
          <w:iCs/>
          <w:sz w:val="22"/>
          <w:szCs w:val="22"/>
        </w:rPr>
      </w:pPr>
      <w:r w:rsidRPr="00F81D94">
        <w:rPr>
          <w:b/>
          <w:bCs/>
          <w:i/>
          <w:iCs/>
          <w:sz w:val="22"/>
          <w:szCs w:val="22"/>
        </w:rPr>
        <w:t>Obs.: Esta declaração deverá ser entregue for</w:t>
      </w:r>
      <w:r w:rsidR="00D50683" w:rsidRPr="00F81D94">
        <w:rPr>
          <w:b/>
          <w:bCs/>
          <w:i/>
          <w:iCs/>
          <w:sz w:val="22"/>
          <w:szCs w:val="22"/>
        </w:rPr>
        <w:t>a dos envelopes</w:t>
      </w:r>
    </w:p>
    <w:p w:rsidR="0068688C" w:rsidRPr="00F81D94" w:rsidRDefault="0068688C" w:rsidP="0089476E">
      <w:pPr>
        <w:spacing w:after="0" w:line="240" w:lineRule="auto"/>
        <w:ind w:left="1440" w:right="1440"/>
        <w:jc w:val="both"/>
        <w:rPr>
          <w:b/>
          <w:bCs/>
          <w:i/>
          <w:iCs/>
          <w:sz w:val="22"/>
          <w:szCs w:val="22"/>
        </w:rPr>
      </w:pPr>
    </w:p>
    <w:p w:rsidR="0068688C" w:rsidRPr="00F81D94" w:rsidRDefault="0068688C" w:rsidP="0089476E">
      <w:pPr>
        <w:spacing w:after="0" w:line="240" w:lineRule="auto"/>
        <w:ind w:left="1440" w:right="1440"/>
        <w:jc w:val="both"/>
        <w:rPr>
          <w:b/>
          <w:bCs/>
          <w:i/>
          <w:iCs/>
          <w:sz w:val="22"/>
          <w:szCs w:val="22"/>
        </w:rPr>
      </w:pPr>
    </w:p>
    <w:p w:rsidR="00C74ED9" w:rsidRPr="00F81D94" w:rsidRDefault="00C74ED9" w:rsidP="0089476E">
      <w:pPr>
        <w:spacing w:after="0" w:line="240" w:lineRule="auto"/>
        <w:ind w:left="1440" w:right="1440"/>
        <w:jc w:val="both"/>
        <w:rPr>
          <w:b/>
          <w:bCs/>
          <w:i/>
          <w:iCs/>
          <w:sz w:val="22"/>
          <w:szCs w:val="22"/>
        </w:rPr>
      </w:pPr>
    </w:p>
    <w:p w:rsidR="00C74ED9" w:rsidRPr="00F81D94" w:rsidRDefault="00C74ED9" w:rsidP="0089476E">
      <w:pPr>
        <w:spacing w:after="0" w:line="240" w:lineRule="auto"/>
        <w:ind w:left="1440" w:right="1440"/>
        <w:jc w:val="both"/>
        <w:rPr>
          <w:b/>
          <w:bCs/>
          <w:i/>
          <w:iCs/>
          <w:sz w:val="22"/>
          <w:szCs w:val="22"/>
        </w:rPr>
      </w:pPr>
    </w:p>
    <w:p w:rsidR="00C74ED9" w:rsidRPr="00F81D94" w:rsidRDefault="00C74ED9" w:rsidP="0089476E">
      <w:pPr>
        <w:spacing w:after="0" w:line="240" w:lineRule="auto"/>
        <w:ind w:left="1440" w:right="1440"/>
        <w:jc w:val="both"/>
        <w:rPr>
          <w:b/>
          <w:bCs/>
          <w:i/>
          <w:iCs/>
          <w:sz w:val="22"/>
          <w:szCs w:val="22"/>
        </w:rPr>
      </w:pPr>
    </w:p>
    <w:p w:rsidR="00C74ED9" w:rsidRPr="00F81D94" w:rsidRDefault="00C74ED9" w:rsidP="0089476E">
      <w:pPr>
        <w:spacing w:after="0" w:line="240" w:lineRule="auto"/>
        <w:ind w:left="1440" w:right="1440"/>
        <w:jc w:val="both"/>
        <w:rPr>
          <w:b/>
          <w:bCs/>
          <w:i/>
          <w:iCs/>
          <w:sz w:val="22"/>
          <w:szCs w:val="22"/>
        </w:rPr>
      </w:pPr>
    </w:p>
    <w:p w:rsidR="00C74ED9" w:rsidRPr="00F81D94" w:rsidRDefault="00C74ED9" w:rsidP="0089476E">
      <w:pPr>
        <w:spacing w:after="0" w:line="240" w:lineRule="auto"/>
        <w:ind w:left="1440" w:right="1440"/>
        <w:jc w:val="both"/>
        <w:rPr>
          <w:b/>
          <w:bCs/>
          <w:i/>
          <w:iCs/>
          <w:sz w:val="22"/>
          <w:szCs w:val="22"/>
        </w:rPr>
      </w:pPr>
    </w:p>
    <w:p w:rsidR="00C74ED9" w:rsidRPr="00F81D94" w:rsidRDefault="00C74ED9" w:rsidP="0089476E">
      <w:pPr>
        <w:spacing w:after="0" w:line="240" w:lineRule="auto"/>
        <w:ind w:left="1440" w:right="1440"/>
        <w:jc w:val="both"/>
        <w:rPr>
          <w:b/>
          <w:bCs/>
          <w:i/>
          <w:iCs/>
          <w:sz w:val="22"/>
          <w:szCs w:val="22"/>
        </w:rPr>
      </w:pPr>
    </w:p>
    <w:p w:rsidR="00C74ED9" w:rsidRPr="00F81D94" w:rsidRDefault="00C74ED9" w:rsidP="0089476E">
      <w:pPr>
        <w:spacing w:after="0" w:line="240" w:lineRule="auto"/>
        <w:ind w:left="1440" w:right="1440"/>
        <w:jc w:val="both"/>
        <w:rPr>
          <w:b/>
          <w:bCs/>
          <w:i/>
          <w:iCs/>
          <w:sz w:val="22"/>
          <w:szCs w:val="22"/>
        </w:rPr>
      </w:pPr>
    </w:p>
    <w:p w:rsidR="00C74ED9" w:rsidRPr="00F81D94" w:rsidRDefault="00C74ED9" w:rsidP="0089476E">
      <w:pPr>
        <w:spacing w:after="0" w:line="240" w:lineRule="auto"/>
        <w:ind w:left="1440" w:right="1440"/>
        <w:jc w:val="both"/>
        <w:rPr>
          <w:b/>
          <w:bCs/>
          <w:i/>
          <w:iCs/>
          <w:sz w:val="22"/>
          <w:szCs w:val="22"/>
        </w:rPr>
      </w:pPr>
    </w:p>
    <w:p w:rsidR="00C74ED9" w:rsidRPr="00F81D94" w:rsidRDefault="00C74ED9" w:rsidP="0089476E">
      <w:pPr>
        <w:spacing w:after="0" w:line="240" w:lineRule="auto"/>
        <w:ind w:left="1440" w:right="1440"/>
        <w:jc w:val="both"/>
        <w:rPr>
          <w:b/>
          <w:bCs/>
          <w:i/>
          <w:iCs/>
          <w:sz w:val="22"/>
          <w:szCs w:val="22"/>
        </w:rPr>
      </w:pPr>
    </w:p>
    <w:p w:rsidR="00C74ED9" w:rsidRPr="00F81D94" w:rsidRDefault="00C74ED9" w:rsidP="0089476E">
      <w:pPr>
        <w:spacing w:after="0" w:line="240" w:lineRule="auto"/>
        <w:ind w:left="1440" w:right="1440"/>
        <w:jc w:val="both"/>
        <w:rPr>
          <w:b/>
          <w:bCs/>
          <w:i/>
          <w:iCs/>
          <w:sz w:val="22"/>
          <w:szCs w:val="22"/>
        </w:rPr>
      </w:pPr>
    </w:p>
    <w:p w:rsidR="00C74ED9" w:rsidRPr="00F81D94" w:rsidRDefault="00C74ED9" w:rsidP="0089476E">
      <w:pPr>
        <w:spacing w:after="0" w:line="240" w:lineRule="auto"/>
        <w:ind w:left="1440" w:right="1440"/>
        <w:jc w:val="both"/>
        <w:rPr>
          <w:b/>
          <w:bCs/>
          <w:i/>
          <w:iCs/>
          <w:sz w:val="22"/>
          <w:szCs w:val="22"/>
        </w:rPr>
      </w:pPr>
    </w:p>
    <w:p w:rsidR="00C74ED9" w:rsidRPr="00F81D94" w:rsidRDefault="00C74ED9" w:rsidP="0089476E">
      <w:pPr>
        <w:spacing w:after="0" w:line="240" w:lineRule="auto"/>
        <w:ind w:left="1440" w:right="1440"/>
        <w:jc w:val="both"/>
        <w:rPr>
          <w:b/>
          <w:bCs/>
          <w:i/>
          <w:iCs/>
          <w:sz w:val="22"/>
          <w:szCs w:val="22"/>
        </w:rPr>
      </w:pPr>
    </w:p>
    <w:p w:rsidR="007F5FEA" w:rsidRDefault="007F5FEA" w:rsidP="0089476E">
      <w:pPr>
        <w:overflowPunct w:val="0"/>
        <w:autoSpaceDE w:val="0"/>
        <w:autoSpaceDN w:val="0"/>
        <w:adjustRightInd w:val="0"/>
        <w:spacing w:after="0" w:line="240" w:lineRule="auto"/>
        <w:jc w:val="both"/>
        <w:textAlignment w:val="baseline"/>
        <w:rPr>
          <w:b/>
          <w:bCs/>
          <w:sz w:val="22"/>
          <w:szCs w:val="22"/>
        </w:rPr>
      </w:pPr>
    </w:p>
    <w:p w:rsidR="00931340" w:rsidRDefault="00931340" w:rsidP="0089476E">
      <w:pPr>
        <w:overflowPunct w:val="0"/>
        <w:autoSpaceDE w:val="0"/>
        <w:autoSpaceDN w:val="0"/>
        <w:adjustRightInd w:val="0"/>
        <w:spacing w:after="0" w:line="240" w:lineRule="auto"/>
        <w:jc w:val="both"/>
        <w:textAlignment w:val="baseline"/>
        <w:rPr>
          <w:b/>
          <w:bCs/>
          <w:sz w:val="22"/>
          <w:szCs w:val="22"/>
        </w:rPr>
      </w:pPr>
    </w:p>
    <w:p w:rsidR="00931340" w:rsidRDefault="00931340" w:rsidP="0089476E">
      <w:pPr>
        <w:overflowPunct w:val="0"/>
        <w:autoSpaceDE w:val="0"/>
        <w:autoSpaceDN w:val="0"/>
        <w:adjustRightInd w:val="0"/>
        <w:spacing w:after="0" w:line="240" w:lineRule="auto"/>
        <w:jc w:val="both"/>
        <w:textAlignment w:val="baseline"/>
        <w:rPr>
          <w:b/>
          <w:bCs/>
          <w:sz w:val="22"/>
          <w:szCs w:val="22"/>
        </w:rPr>
      </w:pPr>
    </w:p>
    <w:p w:rsidR="00931340" w:rsidRDefault="00931340" w:rsidP="0089476E">
      <w:pPr>
        <w:overflowPunct w:val="0"/>
        <w:autoSpaceDE w:val="0"/>
        <w:autoSpaceDN w:val="0"/>
        <w:adjustRightInd w:val="0"/>
        <w:spacing w:after="0" w:line="240" w:lineRule="auto"/>
        <w:jc w:val="both"/>
        <w:textAlignment w:val="baseline"/>
        <w:rPr>
          <w:b/>
          <w:bCs/>
          <w:sz w:val="22"/>
          <w:szCs w:val="22"/>
        </w:rPr>
      </w:pPr>
    </w:p>
    <w:p w:rsidR="00931340" w:rsidRPr="00F81D94" w:rsidRDefault="00931340" w:rsidP="0089476E">
      <w:pPr>
        <w:overflowPunct w:val="0"/>
        <w:autoSpaceDE w:val="0"/>
        <w:autoSpaceDN w:val="0"/>
        <w:adjustRightInd w:val="0"/>
        <w:spacing w:after="0" w:line="240" w:lineRule="auto"/>
        <w:jc w:val="both"/>
        <w:textAlignment w:val="baseline"/>
        <w:rPr>
          <w:b/>
          <w:bCs/>
          <w:sz w:val="22"/>
          <w:szCs w:val="22"/>
        </w:rPr>
      </w:pPr>
    </w:p>
    <w:p w:rsidR="008C6EDD" w:rsidRPr="00F81D94" w:rsidRDefault="008C6EDD" w:rsidP="0089476E">
      <w:pPr>
        <w:overflowPunct w:val="0"/>
        <w:autoSpaceDE w:val="0"/>
        <w:autoSpaceDN w:val="0"/>
        <w:adjustRightInd w:val="0"/>
        <w:spacing w:after="0" w:line="240" w:lineRule="auto"/>
        <w:jc w:val="both"/>
        <w:textAlignment w:val="baseline"/>
        <w:rPr>
          <w:b/>
          <w:bCs/>
          <w:sz w:val="22"/>
          <w:szCs w:val="22"/>
        </w:rPr>
      </w:pPr>
    </w:p>
    <w:p w:rsidR="004709C4" w:rsidRPr="00F81D94" w:rsidRDefault="004709C4"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r w:rsidRPr="00F81D94">
        <w:rPr>
          <w:b/>
          <w:bCs/>
          <w:sz w:val="22"/>
          <w:szCs w:val="22"/>
        </w:rPr>
        <w:lastRenderedPageBreak/>
        <w:t xml:space="preserve">TOMADA DE PREÇOS N.º </w:t>
      </w:r>
      <w:r w:rsidR="00F81D94" w:rsidRPr="00F81D94">
        <w:rPr>
          <w:b/>
          <w:bCs/>
          <w:sz w:val="22"/>
          <w:szCs w:val="22"/>
        </w:rPr>
        <w:t>0</w:t>
      </w:r>
      <w:r w:rsidR="0019658D">
        <w:rPr>
          <w:b/>
          <w:bCs/>
          <w:sz w:val="22"/>
          <w:szCs w:val="22"/>
        </w:rPr>
        <w:t>8</w:t>
      </w:r>
      <w:r w:rsidR="007429F1" w:rsidRPr="00F81D94">
        <w:rPr>
          <w:b/>
          <w:bCs/>
          <w:sz w:val="22"/>
          <w:szCs w:val="22"/>
        </w:rPr>
        <w:t>/2020</w:t>
      </w:r>
    </w:p>
    <w:p w:rsidR="003915B5" w:rsidRPr="00F81D94" w:rsidRDefault="003915B5" w:rsidP="0089476E">
      <w:pPr>
        <w:keepNext/>
        <w:spacing w:after="0" w:line="240" w:lineRule="auto"/>
        <w:jc w:val="both"/>
        <w:outlineLvl w:val="2"/>
        <w:rPr>
          <w:b/>
          <w:bCs/>
          <w:sz w:val="22"/>
          <w:szCs w:val="22"/>
        </w:rPr>
      </w:pPr>
      <w:r w:rsidRPr="00F81D94">
        <w:rPr>
          <w:b/>
          <w:bCs/>
          <w:sz w:val="22"/>
          <w:szCs w:val="22"/>
        </w:rPr>
        <w:t xml:space="preserve">REGIME: EMPREITADA </w:t>
      </w:r>
      <w:r w:rsidR="006C4CD7" w:rsidRPr="00F81D94">
        <w:rPr>
          <w:b/>
          <w:bCs/>
          <w:sz w:val="22"/>
          <w:szCs w:val="22"/>
        </w:rPr>
        <w:t>GLOBAL</w:t>
      </w:r>
    </w:p>
    <w:p w:rsidR="003915B5" w:rsidRPr="00F81D94" w:rsidRDefault="003915B5" w:rsidP="0089476E">
      <w:pPr>
        <w:overflowPunct w:val="0"/>
        <w:autoSpaceDE w:val="0"/>
        <w:autoSpaceDN w:val="0"/>
        <w:adjustRightInd w:val="0"/>
        <w:spacing w:after="0" w:line="240" w:lineRule="auto"/>
        <w:textAlignment w:val="baseline"/>
        <w:rPr>
          <w:b/>
          <w:bCs/>
          <w:sz w:val="22"/>
          <w:szCs w:val="22"/>
        </w:rPr>
      </w:pPr>
      <w:r w:rsidRPr="00F81D94">
        <w:rPr>
          <w:b/>
          <w:bCs/>
          <w:sz w:val="22"/>
          <w:szCs w:val="22"/>
        </w:rPr>
        <w:t>TIPO DE JULGAMENTO: MENOR PREÇO GLOBAL (Art. 45, §1°, I</w:t>
      </w:r>
      <w:proofErr w:type="gramStart"/>
      <w:r w:rsidRPr="00F81D94">
        <w:rPr>
          <w:b/>
          <w:bCs/>
          <w:sz w:val="22"/>
          <w:szCs w:val="22"/>
        </w:rPr>
        <w:t>)</w:t>
      </w:r>
      <w:proofErr w:type="gramEnd"/>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keepNext/>
        <w:autoSpaceDE w:val="0"/>
        <w:autoSpaceDN w:val="0"/>
        <w:adjustRightInd w:val="0"/>
        <w:spacing w:after="0" w:line="240" w:lineRule="auto"/>
        <w:jc w:val="center"/>
        <w:outlineLvl w:val="0"/>
        <w:rPr>
          <w:b/>
          <w:bCs/>
          <w:sz w:val="22"/>
          <w:szCs w:val="22"/>
        </w:rPr>
      </w:pPr>
      <w:proofErr w:type="gramStart"/>
      <w:r w:rsidRPr="00F81D94">
        <w:rPr>
          <w:b/>
          <w:bCs/>
          <w:sz w:val="22"/>
          <w:szCs w:val="22"/>
        </w:rPr>
        <w:t>ANEXO VI</w:t>
      </w:r>
      <w:proofErr w:type="gramEnd"/>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rPr>
      </w:pPr>
      <w:r w:rsidRPr="00F81D94">
        <w:rPr>
          <w:b/>
          <w:bCs/>
          <w:sz w:val="22"/>
          <w:szCs w:val="22"/>
        </w:rPr>
        <w:t>DECLARAÇÃO DE COMPROVAÇÃO DE REGULARIDADE</w:t>
      </w: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rPr>
      </w:pPr>
      <w:r w:rsidRPr="00F81D94">
        <w:rPr>
          <w:b/>
          <w:bCs/>
          <w:sz w:val="22"/>
          <w:szCs w:val="22"/>
        </w:rPr>
        <w:t>PERANTE O MINISTÉRIO DO TRABALHO</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spacing w:after="0" w:line="240" w:lineRule="auto"/>
        <w:jc w:val="both"/>
        <w:rPr>
          <w:sz w:val="22"/>
          <w:szCs w:val="22"/>
        </w:rPr>
      </w:pPr>
    </w:p>
    <w:p w:rsidR="003915B5" w:rsidRPr="00F81D94" w:rsidRDefault="003915B5" w:rsidP="0089476E">
      <w:pPr>
        <w:spacing w:after="0" w:line="240" w:lineRule="auto"/>
        <w:jc w:val="both"/>
        <w:rPr>
          <w:sz w:val="22"/>
          <w:szCs w:val="22"/>
        </w:rPr>
      </w:pPr>
      <w:r w:rsidRPr="00F81D94">
        <w:rPr>
          <w:sz w:val="22"/>
          <w:szCs w:val="22"/>
        </w:rPr>
        <w:t>  </w:t>
      </w:r>
    </w:p>
    <w:p w:rsidR="003915B5" w:rsidRPr="00F81D94" w:rsidRDefault="003915B5" w:rsidP="0089476E">
      <w:pPr>
        <w:spacing w:after="0" w:line="240" w:lineRule="auto"/>
        <w:jc w:val="both"/>
        <w:rPr>
          <w:sz w:val="22"/>
          <w:szCs w:val="22"/>
        </w:rPr>
      </w:pPr>
      <w:r w:rsidRPr="00F81D94">
        <w:rPr>
          <w:sz w:val="22"/>
          <w:szCs w:val="22"/>
        </w:rPr>
        <w:t>Eu, ________________________________________________________________________, (nome completo do representante legal</w:t>
      </w:r>
      <w:proofErr w:type="gramStart"/>
      <w:r w:rsidRPr="00F81D94">
        <w:rPr>
          <w:sz w:val="22"/>
          <w:szCs w:val="22"/>
        </w:rPr>
        <w:t>)</w:t>
      </w:r>
      <w:proofErr w:type="gramEnd"/>
    </w:p>
    <w:p w:rsidR="003915B5" w:rsidRPr="00F81D94" w:rsidRDefault="003915B5" w:rsidP="0089476E">
      <w:pPr>
        <w:spacing w:after="0" w:line="240" w:lineRule="auto"/>
        <w:jc w:val="both"/>
        <w:rPr>
          <w:sz w:val="22"/>
          <w:szCs w:val="22"/>
        </w:rPr>
      </w:pPr>
      <w:proofErr w:type="gramStart"/>
      <w:r w:rsidRPr="00F81D94">
        <w:rPr>
          <w:sz w:val="22"/>
          <w:szCs w:val="22"/>
        </w:rPr>
        <w:t>interessada</w:t>
      </w:r>
      <w:proofErr w:type="gramEnd"/>
      <w:r w:rsidRPr="00F81D94">
        <w:rPr>
          <w:sz w:val="22"/>
          <w:szCs w:val="22"/>
        </w:rPr>
        <w:t xml:space="preserve"> em participar da</w:t>
      </w:r>
      <w:r w:rsidRPr="00F81D94">
        <w:rPr>
          <w:b/>
          <w:bCs/>
          <w:sz w:val="22"/>
          <w:szCs w:val="22"/>
        </w:rPr>
        <w:t xml:space="preserve"> Tomada de Preço n.º </w:t>
      </w:r>
      <w:r w:rsidR="00FC09C0">
        <w:rPr>
          <w:b/>
          <w:bCs/>
          <w:sz w:val="22"/>
          <w:szCs w:val="22"/>
        </w:rPr>
        <w:t>08</w:t>
      </w:r>
      <w:r w:rsidR="00F81D94" w:rsidRPr="00F81D94">
        <w:rPr>
          <w:b/>
          <w:bCs/>
          <w:sz w:val="22"/>
          <w:szCs w:val="22"/>
        </w:rPr>
        <w:t>/2020,</w:t>
      </w:r>
      <w:r w:rsidRPr="00F81D94">
        <w:rPr>
          <w:sz w:val="22"/>
          <w:szCs w:val="22"/>
        </w:rPr>
        <w:t xml:space="preserve"> da Prefeitura Municipal de </w:t>
      </w:r>
      <w:proofErr w:type="spellStart"/>
      <w:r w:rsidR="00BE46A2" w:rsidRPr="00F81D94">
        <w:rPr>
          <w:sz w:val="22"/>
          <w:szCs w:val="22"/>
        </w:rPr>
        <w:t>Selbach</w:t>
      </w:r>
      <w:proofErr w:type="spellEnd"/>
      <w:r w:rsidRPr="00F81D94">
        <w:rPr>
          <w:sz w:val="22"/>
          <w:szCs w:val="22"/>
        </w:rPr>
        <w:t xml:space="preserve">, RS, declaro, sob as penas da Lei, que nos termos do Inciso V do Artigo 27, da Lei n.º 8.666, de 21 de junho de </w:t>
      </w:r>
      <w:smartTag w:uri="urn:schemas-microsoft-com:office:smarttags" w:element="metricconverter">
        <w:smartTagPr>
          <w:attr w:name="ProductID" w:val="1993, a"/>
        </w:smartTagPr>
        <w:r w:rsidRPr="00F81D94">
          <w:rPr>
            <w:sz w:val="22"/>
            <w:szCs w:val="22"/>
          </w:rPr>
          <w:t>1993, a</w:t>
        </w:r>
      </w:smartTag>
      <w:r w:rsidRPr="00F81D94">
        <w:rPr>
          <w:sz w:val="22"/>
          <w:szCs w:val="22"/>
        </w:rPr>
        <w:t xml:space="preserve"> ________________________________________________________________________</w:t>
      </w:r>
    </w:p>
    <w:p w:rsidR="003915B5" w:rsidRPr="00F81D94" w:rsidRDefault="003915B5" w:rsidP="0089476E">
      <w:pPr>
        <w:spacing w:after="0" w:line="240" w:lineRule="auto"/>
        <w:jc w:val="both"/>
        <w:rPr>
          <w:sz w:val="22"/>
          <w:szCs w:val="22"/>
        </w:rPr>
      </w:pPr>
      <w:r w:rsidRPr="00F81D94">
        <w:rPr>
          <w:sz w:val="22"/>
          <w:szCs w:val="22"/>
        </w:rPr>
        <w:t>(nome da pessoa jurídica)</w:t>
      </w:r>
      <w:r w:rsidR="00FC09C0">
        <w:rPr>
          <w:sz w:val="22"/>
          <w:szCs w:val="22"/>
        </w:rPr>
        <w:t xml:space="preserve"> </w:t>
      </w:r>
      <w:r w:rsidRPr="00F81D94">
        <w:rPr>
          <w:sz w:val="22"/>
          <w:szCs w:val="22"/>
        </w:rPr>
        <w:t>encontra-se em situação regular perante o Ministério do Trabalho, no que se refere à observância do disposto no inciso XXXIII do Artigo 7º da Constituição Federal.</w:t>
      </w:r>
    </w:p>
    <w:p w:rsidR="003915B5" w:rsidRPr="00F81D94" w:rsidRDefault="003915B5" w:rsidP="0089476E">
      <w:pPr>
        <w:spacing w:after="0" w:line="240" w:lineRule="auto"/>
        <w:jc w:val="both"/>
        <w:rPr>
          <w:sz w:val="22"/>
          <w:szCs w:val="22"/>
        </w:rPr>
      </w:pPr>
      <w:r w:rsidRPr="00F81D94">
        <w:rPr>
          <w:sz w:val="22"/>
          <w:szCs w:val="22"/>
        </w:rPr>
        <w:t> </w:t>
      </w:r>
    </w:p>
    <w:p w:rsidR="003915B5" w:rsidRPr="00F81D94" w:rsidRDefault="003915B5" w:rsidP="0089476E">
      <w:pPr>
        <w:spacing w:after="0" w:line="240" w:lineRule="auto"/>
        <w:jc w:val="both"/>
        <w:rPr>
          <w:sz w:val="22"/>
          <w:szCs w:val="22"/>
        </w:rPr>
      </w:pPr>
      <w:r w:rsidRPr="00F81D94">
        <w:rPr>
          <w:sz w:val="22"/>
          <w:szCs w:val="22"/>
        </w:rPr>
        <w:t> </w:t>
      </w:r>
    </w:p>
    <w:p w:rsidR="003915B5" w:rsidRPr="00F81D94" w:rsidRDefault="003915B5" w:rsidP="0089476E">
      <w:pPr>
        <w:spacing w:after="0" w:line="240" w:lineRule="auto"/>
        <w:jc w:val="right"/>
        <w:rPr>
          <w:sz w:val="22"/>
          <w:szCs w:val="22"/>
        </w:rPr>
      </w:pPr>
      <w:r w:rsidRPr="00F81D94">
        <w:rPr>
          <w:sz w:val="22"/>
          <w:szCs w:val="22"/>
        </w:rPr>
        <w:t xml:space="preserve">________________, ___ de ______________________ </w:t>
      </w:r>
      <w:proofErr w:type="spellStart"/>
      <w:r w:rsidRPr="00F81D94">
        <w:rPr>
          <w:sz w:val="22"/>
          <w:szCs w:val="22"/>
        </w:rPr>
        <w:t>de</w:t>
      </w:r>
      <w:proofErr w:type="spellEnd"/>
      <w:r w:rsidRPr="00F81D94">
        <w:rPr>
          <w:sz w:val="22"/>
          <w:szCs w:val="22"/>
        </w:rPr>
        <w:t xml:space="preserve"> ____.</w:t>
      </w:r>
    </w:p>
    <w:p w:rsidR="003915B5" w:rsidRPr="00F81D94" w:rsidRDefault="003915B5" w:rsidP="0089476E">
      <w:pPr>
        <w:spacing w:after="0" w:line="240" w:lineRule="auto"/>
        <w:jc w:val="both"/>
        <w:rPr>
          <w:sz w:val="22"/>
          <w:szCs w:val="22"/>
        </w:rPr>
      </w:pPr>
      <w:r w:rsidRPr="00F81D94">
        <w:rPr>
          <w:sz w:val="22"/>
          <w:szCs w:val="22"/>
        </w:rPr>
        <w:t> </w:t>
      </w:r>
    </w:p>
    <w:p w:rsidR="003915B5" w:rsidRPr="00F81D94" w:rsidRDefault="003915B5" w:rsidP="0089476E">
      <w:pPr>
        <w:spacing w:after="0" w:line="240" w:lineRule="auto"/>
        <w:jc w:val="both"/>
        <w:rPr>
          <w:sz w:val="22"/>
          <w:szCs w:val="22"/>
        </w:rPr>
      </w:pPr>
      <w:r w:rsidRPr="00F81D94">
        <w:rPr>
          <w:sz w:val="22"/>
          <w:szCs w:val="22"/>
        </w:rPr>
        <w:t> </w:t>
      </w:r>
    </w:p>
    <w:p w:rsidR="003915B5" w:rsidRPr="00F81D94" w:rsidRDefault="003915B5" w:rsidP="0089476E">
      <w:pPr>
        <w:spacing w:after="0" w:line="240" w:lineRule="auto"/>
        <w:jc w:val="both"/>
        <w:rPr>
          <w:sz w:val="22"/>
          <w:szCs w:val="22"/>
        </w:rPr>
      </w:pPr>
      <w:r w:rsidRPr="00F81D94">
        <w:rPr>
          <w:sz w:val="22"/>
          <w:szCs w:val="22"/>
        </w:rPr>
        <w:t>_____________________________________________________</w:t>
      </w:r>
    </w:p>
    <w:p w:rsidR="003915B5" w:rsidRPr="00F81D94" w:rsidRDefault="003915B5" w:rsidP="0089476E">
      <w:pPr>
        <w:spacing w:after="0" w:line="240" w:lineRule="auto"/>
        <w:jc w:val="both"/>
        <w:rPr>
          <w:sz w:val="22"/>
          <w:szCs w:val="22"/>
        </w:rPr>
      </w:pPr>
      <w:r w:rsidRPr="00F81D94">
        <w:rPr>
          <w:sz w:val="22"/>
          <w:szCs w:val="22"/>
        </w:rPr>
        <w:t>(empresa proponente)</w:t>
      </w:r>
    </w:p>
    <w:p w:rsidR="003915B5" w:rsidRPr="00F81D94" w:rsidRDefault="003915B5" w:rsidP="0089476E">
      <w:pPr>
        <w:spacing w:after="0" w:line="240" w:lineRule="auto"/>
        <w:jc w:val="both"/>
        <w:rPr>
          <w:sz w:val="22"/>
          <w:szCs w:val="22"/>
        </w:rPr>
      </w:pPr>
      <w:r w:rsidRPr="00F81D94">
        <w:rPr>
          <w:sz w:val="22"/>
          <w:szCs w:val="22"/>
        </w:rPr>
        <w:t> </w:t>
      </w:r>
    </w:p>
    <w:p w:rsidR="003915B5" w:rsidRPr="00F81D94" w:rsidRDefault="003915B5" w:rsidP="0089476E">
      <w:pPr>
        <w:spacing w:after="0" w:line="240" w:lineRule="auto"/>
        <w:jc w:val="both"/>
        <w:rPr>
          <w:sz w:val="22"/>
          <w:szCs w:val="22"/>
        </w:rPr>
      </w:pPr>
      <w:r w:rsidRPr="00F81D94">
        <w:rPr>
          <w:sz w:val="22"/>
          <w:szCs w:val="22"/>
        </w:rPr>
        <w:t>_____________________________________________________</w:t>
      </w:r>
    </w:p>
    <w:p w:rsidR="003915B5" w:rsidRPr="00F81D94" w:rsidRDefault="003915B5" w:rsidP="0089476E">
      <w:pPr>
        <w:spacing w:after="0" w:line="240" w:lineRule="auto"/>
        <w:jc w:val="both"/>
        <w:rPr>
          <w:sz w:val="22"/>
          <w:szCs w:val="22"/>
        </w:rPr>
      </w:pPr>
      <w:r w:rsidRPr="00F81D94">
        <w:rPr>
          <w:sz w:val="22"/>
          <w:szCs w:val="22"/>
        </w:rPr>
        <w:t>C.N.P.J.</w:t>
      </w:r>
    </w:p>
    <w:p w:rsidR="003915B5" w:rsidRPr="00F81D94" w:rsidRDefault="003915B5" w:rsidP="0089476E">
      <w:pPr>
        <w:spacing w:after="0" w:line="240" w:lineRule="auto"/>
        <w:jc w:val="both"/>
        <w:rPr>
          <w:sz w:val="22"/>
          <w:szCs w:val="22"/>
        </w:rPr>
      </w:pPr>
      <w:r w:rsidRPr="00F81D94">
        <w:rPr>
          <w:sz w:val="22"/>
          <w:szCs w:val="22"/>
        </w:rPr>
        <w:t> </w:t>
      </w:r>
    </w:p>
    <w:p w:rsidR="003915B5" w:rsidRPr="00F81D94" w:rsidRDefault="003915B5" w:rsidP="0089476E">
      <w:pPr>
        <w:spacing w:after="0" w:line="240" w:lineRule="auto"/>
        <w:jc w:val="both"/>
        <w:rPr>
          <w:sz w:val="22"/>
          <w:szCs w:val="22"/>
        </w:rPr>
      </w:pPr>
      <w:r w:rsidRPr="00F81D94">
        <w:rPr>
          <w:sz w:val="22"/>
          <w:szCs w:val="22"/>
        </w:rPr>
        <w:t>____________________________________________________</w:t>
      </w:r>
    </w:p>
    <w:p w:rsidR="003915B5" w:rsidRPr="00F81D94" w:rsidRDefault="00763DF1" w:rsidP="0089476E">
      <w:pPr>
        <w:spacing w:after="0" w:line="240" w:lineRule="auto"/>
        <w:jc w:val="both"/>
        <w:rPr>
          <w:sz w:val="22"/>
          <w:szCs w:val="22"/>
        </w:rPr>
      </w:pPr>
      <w:r>
        <w:rPr>
          <w:sz w:val="22"/>
          <w:szCs w:val="22"/>
        </w:rPr>
        <w:t xml:space="preserve">(assinatura </w:t>
      </w:r>
      <w:r w:rsidR="003915B5" w:rsidRPr="00F81D94">
        <w:rPr>
          <w:sz w:val="22"/>
          <w:szCs w:val="22"/>
        </w:rPr>
        <w:t>do representante legal)</w:t>
      </w:r>
    </w:p>
    <w:p w:rsidR="003915B5" w:rsidRPr="00F81D94" w:rsidRDefault="003915B5" w:rsidP="0089476E">
      <w:pPr>
        <w:spacing w:after="0" w:line="240" w:lineRule="auto"/>
        <w:jc w:val="both"/>
        <w:rPr>
          <w:b/>
          <w:bCs/>
          <w:sz w:val="22"/>
          <w:szCs w:val="22"/>
        </w:rPr>
      </w:pPr>
      <w:r w:rsidRPr="00F81D94">
        <w:rPr>
          <w:b/>
          <w:bCs/>
          <w:sz w:val="22"/>
          <w:szCs w:val="22"/>
        </w:rPr>
        <w:t> </w:t>
      </w:r>
    </w:p>
    <w:p w:rsidR="003915B5" w:rsidRPr="00F81D94" w:rsidRDefault="003915B5" w:rsidP="0089476E">
      <w:pPr>
        <w:spacing w:after="0" w:line="240" w:lineRule="auto"/>
        <w:jc w:val="both"/>
        <w:rPr>
          <w:b/>
          <w:bCs/>
          <w:sz w:val="22"/>
          <w:szCs w:val="22"/>
        </w:rPr>
      </w:pPr>
      <w:r w:rsidRPr="00F81D94">
        <w:rPr>
          <w:b/>
          <w:bCs/>
          <w:sz w:val="22"/>
          <w:szCs w:val="22"/>
        </w:rPr>
        <w:t> </w:t>
      </w:r>
    </w:p>
    <w:p w:rsidR="003915B5" w:rsidRPr="00F81D94" w:rsidRDefault="003915B5" w:rsidP="0089476E">
      <w:pPr>
        <w:spacing w:after="0" w:line="240" w:lineRule="auto"/>
        <w:jc w:val="both"/>
        <w:rPr>
          <w:b/>
          <w:bCs/>
          <w:sz w:val="22"/>
          <w:szCs w:val="22"/>
        </w:rPr>
      </w:pPr>
    </w:p>
    <w:p w:rsidR="003915B5" w:rsidRPr="00F81D94" w:rsidRDefault="003915B5" w:rsidP="0089476E">
      <w:pPr>
        <w:spacing w:after="0" w:line="240" w:lineRule="auto"/>
        <w:jc w:val="both"/>
        <w:rPr>
          <w:b/>
          <w:bCs/>
          <w:sz w:val="22"/>
          <w:szCs w:val="22"/>
        </w:rPr>
      </w:pPr>
    </w:p>
    <w:p w:rsidR="003915B5" w:rsidRPr="00F81D94" w:rsidRDefault="003915B5" w:rsidP="0089476E">
      <w:pPr>
        <w:spacing w:after="0" w:line="240" w:lineRule="auto"/>
        <w:jc w:val="both"/>
        <w:rPr>
          <w:b/>
          <w:bCs/>
          <w:sz w:val="22"/>
          <w:szCs w:val="22"/>
        </w:rPr>
      </w:pPr>
    </w:p>
    <w:p w:rsidR="003915B5" w:rsidRPr="00F81D94" w:rsidRDefault="003915B5" w:rsidP="0089476E">
      <w:pPr>
        <w:spacing w:after="0" w:line="240" w:lineRule="auto"/>
        <w:ind w:left="1440" w:right="1440"/>
        <w:jc w:val="center"/>
        <w:rPr>
          <w:b/>
          <w:bCs/>
          <w:i/>
          <w:iCs/>
          <w:sz w:val="22"/>
          <w:szCs w:val="22"/>
        </w:rPr>
      </w:pPr>
      <w:r w:rsidRPr="00F81D94">
        <w:rPr>
          <w:b/>
          <w:bCs/>
          <w:i/>
          <w:iCs/>
          <w:sz w:val="22"/>
          <w:szCs w:val="22"/>
        </w:rPr>
        <w:t>Obs.: Esta declaração deverá ser entregue dentro do Envelope n.º 01 – Documentos de Habilitação</w:t>
      </w: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p>
    <w:p w:rsidR="00D50683" w:rsidRPr="00F81D94" w:rsidRDefault="00D50683" w:rsidP="0089476E">
      <w:pPr>
        <w:overflowPunct w:val="0"/>
        <w:autoSpaceDE w:val="0"/>
        <w:autoSpaceDN w:val="0"/>
        <w:adjustRightInd w:val="0"/>
        <w:spacing w:after="0" w:line="240" w:lineRule="auto"/>
        <w:jc w:val="both"/>
        <w:textAlignment w:val="baseline"/>
        <w:rPr>
          <w:b/>
          <w:bCs/>
          <w:sz w:val="22"/>
          <w:szCs w:val="22"/>
        </w:rPr>
      </w:pPr>
    </w:p>
    <w:p w:rsidR="00D50683" w:rsidRPr="00F81D94" w:rsidRDefault="00D50683" w:rsidP="0089476E">
      <w:pPr>
        <w:overflowPunct w:val="0"/>
        <w:autoSpaceDE w:val="0"/>
        <w:autoSpaceDN w:val="0"/>
        <w:adjustRightInd w:val="0"/>
        <w:spacing w:after="0" w:line="240" w:lineRule="auto"/>
        <w:jc w:val="both"/>
        <w:textAlignment w:val="baseline"/>
        <w:rPr>
          <w:b/>
          <w:bCs/>
          <w:sz w:val="22"/>
          <w:szCs w:val="22"/>
        </w:rPr>
      </w:pPr>
    </w:p>
    <w:p w:rsidR="008C6EDD" w:rsidRPr="00F81D94" w:rsidRDefault="008C6EDD" w:rsidP="0089476E">
      <w:pPr>
        <w:overflowPunct w:val="0"/>
        <w:autoSpaceDE w:val="0"/>
        <w:autoSpaceDN w:val="0"/>
        <w:adjustRightInd w:val="0"/>
        <w:spacing w:after="0" w:line="240" w:lineRule="auto"/>
        <w:jc w:val="both"/>
        <w:textAlignment w:val="baseline"/>
        <w:rPr>
          <w:b/>
          <w:bCs/>
          <w:sz w:val="22"/>
          <w:szCs w:val="22"/>
        </w:rPr>
      </w:pPr>
    </w:p>
    <w:p w:rsidR="008C6EDD" w:rsidRPr="00F81D94" w:rsidRDefault="008C6EDD" w:rsidP="0089476E">
      <w:pPr>
        <w:overflowPunct w:val="0"/>
        <w:autoSpaceDE w:val="0"/>
        <w:autoSpaceDN w:val="0"/>
        <w:adjustRightInd w:val="0"/>
        <w:spacing w:after="0" w:line="240" w:lineRule="auto"/>
        <w:jc w:val="both"/>
        <w:textAlignment w:val="baseline"/>
        <w:rPr>
          <w:b/>
          <w:bCs/>
          <w:sz w:val="22"/>
          <w:szCs w:val="22"/>
        </w:rPr>
      </w:pPr>
    </w:p>
    <w:p w:rsidR="00E31451" w:rsidRDefault="00E31451" w:rsidP="0089476E">
      <w:pPr>
        <w:overflowPunct w:val="0"/>
        <w:autoSpaceDE w:val="0"/>
        <w:autoSpaceDN w:val="0"/>
        <w:adjustRightInd w:val="0"/>
        <w:spacing w:after="0" w:line="240" w:lineRule="auto"/>
        <w:jc w:val="both"/>
        <w:textAlignment w:val="baseline"/>
        <w:rPr>
          <w:b/>
          <w:bCs/>
          <w:sz w:val="22"/>
          <w:szCs w:val="22"/>
        </w:rPr>
      </w:pPr>
    </w:p>
    <w:p w:rsidR="00931340" w:rsidRDefault="00931340" w:rsidP="0089476E">
      <w:pPr>
        <w:overflowPunct w:val="0"/>
        <w:autoSpaceDE w:val="0"/>
        <w:autoSpaceDN w:val="0"/>
        <w:adjustRightInd w:val="0"/>
        <w:spacing w:after="0" w:line="240" w:lineRule="auto"/>
        <w:jc w:val="both"/>
        <w:textAlignment w:val="baseline"/>
        <w:rPr>
          <w:b/>
          <w:bCs/>
          <w:sz w:val="22"/>
          <w:szCs w:val="22"/>
        </w:rPr>
      </w:pPr>
    </w:p>
    <w:p w:rsidR="00931340" w:rsidRDefault="00931340" w:rsidP="0089476E">
      <w:pPr>
        <w:overflowPunct w:val="0"/>
        <w:autoSpaceDE w:val="0"/>
        <w:autoSpaceDN w:val="0"/>
        <w:adjustRightInd w:val="0"/>
        <w:spacing w:after="0" w:line="240" w:lineRule="auto"/>
        <w:jc w:val="both"/>
        <w:textAlignment w:val="baseline"/>
        <w:rPr>
          <w:b/>
          <w:bCs/>
          <w:sz w:val="22"/>
          <w:szCs w:val="22"/>
        </w:rPr>
      </w:pPr>
    </w:p>
    <w:p w:rsidR="00FC09C0" w:rsidRDefault="00FC09C0" w:rsidP="0089476E">
      <w:pPr>
        <w:overflowPunct w:val="0"/>
        <w:autoSpaceDE w:val="0"/>
        <w:autoSpaceDN w:val="0"/>
        <w:adjustRightInd w:val="0"/>
        <w:spacing w:after="0" w:line="240" w:lineRule="auto"/>
        <w:jc w:val="both"/>
        <w:textAlignment w:val="baseline"/>
        <w:rPr>
          <w:b/>
          <w:bCs/>
          <w:sz w:val="22"/>
          <w:szCs w:val="22"/>
        </w:rPr>
      </w:pPr>
    </w:p>
    <w:p w:rsidR="00931340" w:rsidRDefault="00931340" w:rsidP="0089476E">
      <w:pPr>
        <w:overflowPunct w:val="0"/>
        <w:autoSpaceDE w:val="0"/>
        <w:autoSpaceDN w:val="0"/>
        <w:adjustRightInd w:val="0"/>
        <w:spacing w:after="0" w:line="240" w:lineRule="auto"/>
        <w:jc w:val="both"/>
        <w:textAlignment w:val="baseline"/>
        <w:rPr>
          <w:b/>
          <w:bCs/>
          <w:sz w:val="22"/>
          <w:szCs w:val="22"/>
        </w:rPr>
      </w:pPr>
    </w:p>
    <w:p w:rsidR="00931340" w:rsidRDefault="00931340" w:rsidP="0089476E">
      <w:pPr>
        <w:overflowPunct w:val="0"/>
        <w:autoSpaceDE w:val="0"/>
        <w:autoSpaceDN w:val="0"/>
        <w:adjustRightInd w:val="0"/>
        <w:spacing w:after="0" w:line="240" w:lineRule="auto"/>
        <w:jc w:val="both"/>
        <w:textAlignment w:val="baseline"/>
        <w:rPr>
          <w:b/>
          <w:bCs/>
          <w:sz w:val="22"/>
          <w:szCs w:val="22"/>
        </w:rPr>
      </w:pPr>
    </w:p>
    <w:p w:rsidR="00931340" w:rsidRPr="00F81D94" w:rsidRDefault="00931340" w:rsidP="0089476E">
      <w:pPr>
        <w:overflowPunct w:val="0"/>
        <w:autoSpaceDE w:val="0"/>
        <w:autoSpaceDN w:val="0"/>
        <w:adjustRightInd w:val="0"/>
        <w:spacing w:after="0" w:line="240" w:lineRule="auto"/>
        <w:jc w:val="both"/>
        <w:textAlignment w:val="baseline"/>
        <w:rPr>
          <w:b/>
          <w:bCs/>
          <w:sz w:val="22"/>
          <w:szCs w:val="22"/>
        </w:rPr>
      </w:pPr>
    </w:p>
    <w:p w:rsidR="00E31451" w:rsidRPr="00F81D94" w:rsidRDefault="00E31451" w:rsidP="0089476E">
      <w:pPr>
        <w:overflowPunct w:val="0"/>
        <w:autoSpaceDE w:val="0"/>
        <w:autoSpaceDN w:val="0"/>
        <w:adjustRightInd w:val="0"/>
        <w:spacing w:after="0" w:line="240" w:lineRule="auto"/>
        <w:jc w:val="both"/>
        <w:textAlignment w:val="baseline"/>
        <w:rPr>
          <w:b/>
          <w:bCs/>
          <w:sz w:val="22"/>
          <w:szCs w:val="22"/>
        </w:rPr>
      </w:pPr>
    </w:p>
    <w:p w:rsidR="00E31451" w:rsidRPr="00F81D94" w:rsidRDefault="00E31451" w:rsidP="0089476E">
      <w:pPr>
        <w:overflowPunct w:val="0"/>
        <w:autoSpaceDE w:val="0"/>
        <w:autoSpaceDN w:val="0"/>
        <w:adjustRightInd w:val="0"/>
        <w:spacing w:after="0" w:line="240" w:lineRule="auto"/>
        <w:jc w:val="both"/>
        <w:textAlignment w:val="baseline"/>
        <w:rPr>
          <w:b/>
          <w:bCs/>
          <w:sz w:val="22"/>
          <w:szCs w:val="22"/>
        </w:rPr>
      </w:pPr>
    </w:p>
    <w:p w:rsidR="003915B5" w:rsidRPr="00F81D94" w:rsidRDefault="003915B5" w:rsidP="0089476E">
      <w:pPr>
        <w:overflowPunct w:val="0"/>
        <w:autoSpaceDE w:val="0"/>
        <w:autoSpaceDN w:val="0"/>
        <w:adjustRightInd w:val="0"/>
        <w:spacing w:after="0" w:line="240" w:lineRule="auto"/>
        <w:jc w:val="both"/>
        <w:textAlignment w:val="baseline"/>
        <w:rPr>
          <w:b/>
          <w:bCs/>
          <w:sz w:val="22"/>
          <w:szCs w:val="22"/>
        </w:rPr>
      </w:pPr>
      <w:r w:rsidRPr="00F81D94">
        <w:rPr>
          <w:b/>
          <w:bCs/>
          <w:sz w:val="22"/>
          <w:szCs w:val="22"/>
        </w:rPr>
        <w:lastRenderedPageBreak/>
        <w:t xml:space="preserve">TOMADA DE PREÇOS N.º </w:t>
      </w:r>
      <w:r w:rsidR="00F81D94" w:rsidRPr="00F81D94">
        <w:rPr>
          <w:b/>
          <w:bCs/>
          <w:sz w:val="22"/>
          <w:szCs w:val="22"/>
        </w:rPr>
        <w:t>0</w:t>
      </w:r>
      <w:r w:rsidR="0019658D">
        <w:rPr>
          <w:b/>
          <w:bCs/>
          <w:sz w:val="22"/>
          <w:szCs w:val="22"/>
        </w:rPr>
        <w:t>8</w:t>
      </w:r>
      <w:r w:rsidR="007429F1" w:rsidRPr="00F81D94">
        <w:rPr>
          <w:b/>
          <w:bCs/>
          <w:sz w:val="22"/>
          <w:szCs w:val="22"/>
        </w:rPr>
        <w:t>/2020</w:t>
      </w:r>
    </w:p>
    <w:p w:rsidR="003915B5" w:rsidRPr="00F81D94" w:rsidRDefault="003915B5" w:rsidP="0089476E">
      <w:pPr>
        <w:keepNext/>
        <w:spacing w:after="0" w:line="240" w:lineRule="auto"/>
        <w:jc w:val="both"/>
        <w:outlineLvl w:val="2"/>
        <w:rPr>
          <w:b/>
          <w:bCs/>
          <w:sz w:val="22"/>
          <w:szCs w:val="22"/>
        </w:rPr>
      </w:pPr>
      <w:r w:rsidRPr="00F81D94">
        <w:rPr>
          <w:b/>
          <w:bCs/>
          <w:sz w:val="22"/>
          <w:szCs w:val="22"/>
        </w:rPr>
        <w:t xml:space="preserve">REGIME: EMPREITADA </w:t>
      </w:r>
      <w:r w:rsidR="006C4CD7" w:rsidRPr="00F81D94">
        <w:rPr>
          <w:b/>
          <w:bCs/>
          <w:sz w:val="22"/>
          <w:szCs w:val="22"/>
        </w:rPr>
        <w:t>GLOBAL</w:t>
      </w:r>
    </w:p>
    <w:p w:rsidR="003915B5" w:rsidRPr="00F81D94" w:rsidRDefault="003915B5" w:rsidP="0089476E">
      <w:pPr>
        <w:overflowPunct w:val="0"/>
        <w:autoSpaceDE w:val="0"/>
        <w:autoSpaceDN w:val="0"/>
        <w:adjustRightInd w:val="0"/>
        <w:spacing w:after="0" w:line="240" w:lineRule="auto"/>
        <w:textAlignment w:val="baseline"/>
        <w:rPr>
          <w:b/>
          <w:bCs/>
          <w:sz w:val="22"/>
          <w:szCs w:val="22"/>
        </w:rPr>
      </w:pPr>
      <w:r w:rsidRPr="00F81D94">
        <w:rPr>
          <w:b/>
          <w:bCs/>
          <w:sz w:val="22"/>
          <w:szCs w:val="22"/>
        </w:rPr>
        <w:t>TIPO DE JULGAMENTO: MENOR PREÇO GLOBAL (Art. 45, §1°, I)</w:t>
      </w:r>
    </w:p>
    <w:p w:rsidR="003915B5" w:rsidRPr="00F81D94" w:rsidRDefault="003915B5" w:rsidP="0089476E">
      <w:pPr>
        <w:overflowPunct w:val="0"/>
        <w:autoSpaceDE w:val="0"/>
        <w:autoSpaceDN w:val="0"/>
        <w:adjustRightInd w:val="0"/>
        <w:spacing w:after="0" w:line="240" w:lineRule="auto"/>
        <w:jc w:val="both"/>
        <w:textAlignment w:val="baseline"/>
        <w:rPr>
          <w:sz w:val="22"/>
          <w:szCs w:val="22"/>
        </w:rPr>
      </w:pPr>
    </w:p>
    <w:p w:rsidR="003915B5" w:rsidRPr="00F81D94" w:rsidRDefault="003915B5" w:rsidP="0089476E">
      <w:pPr>
        <w:keepNext/>
        <w:autoSpaceDE w:val="0"/>
        <w:autoSpaceDN w:val="0"/>
        <w:adjustRightInd w:val="0"/>
        <w:spacing w:after="0" w:line="240" w:lineRule="auto"/>
        <w:jc w:val="center"/>
        <w:outlineLvl w:val="0"/>
        <w:rPr>
          <w:b/>
          <w:bCs/>
          <w:sz w:val="22"/>
          <w:szCs w:val="22"/>
        </w:rPr>
      </w:pPr>
      <w:r w:rsidRPr="00F81D94">
        <w:rPr>
          <w:b/>
          <w:bCs/>
          <w:sz w:val="22"/>
          <w:szCs w:val="22"/>
        </w:rPr>
        <w:t>ANEXO VII</w:t>
      </w:r>
    </w:p>
    <w:p w:rsidR="003915B5" w:rsidRPr="00F81D94" w:rsidRDefault="003915B5" w:rsidP="0089476E">
      <w:pPr>
        <w:overflowPunct w:val="0"/>
        <w:autoSpaceDE w:val="0"/>
        <w:autoSpaceDN w:val="0"/>
        <w:adjustRightInd w:val="0"/>
        <w:spacing w:after="0" w:line="240" w:lineRule="auto"/>
        <w:jc w:val="center"/>
        <w:textAlignment w:val="baseline"/>
        <w:rPr>
          <w:b/>
          <w:bCs/>
          <w:sz w:val="22"/>
          <w:szCs w:val="22"/>
        </w:rPr>
      </w:pPr>
      <w:r w:rsidRPr="00F81D94">
        <w:rPr>
          <w:b/>
          <w:bCs/>
          <w:sz w:val="22"/>
          <w:szCs w:val="22"/>
        </w:rPr>
        <w:t>DECLARAÇÃO DE ENQUADRAMENTO DA EMPRESA COMO MICROEMPRESA OU EMPRESA DE PEQUENO PORTE</w:t>
      </w:r>
    </w:p>
    <w:p w:rsidR="003915B5" w:rsidRPr="00F81D94" w:rsidRDefault="003915B5" w:rsidP="0089476E">
      <w:pPr>
        <w:spacing w:after="0" w:line="240" w:lineRule="auto"/>
        <w:jc w:val="both"/>
        <w:rPr>
          <w:sz w:val="22"/>
          <w:szCs w:val="22"/>
        </w:rPr>
      </w:pPr>
    </w:p>
    <w:p w:rsidR="003915B5" w:rsidRPr="00F81D94" w:rsidRDefault="003915B5" w:rsidP="0089476E">
      <w:pPr>
        <w:spacing w:after="0" w:line="240" w:lineRule="auto"/>
        <w:jc w:val="both"/>
        <w:rPr>
          <w:sz w:val="22"/>
          <w:szCs w:val="22"/>
        </w:rPr>
      </w:pPr>
      <w:r w:rsidRPr="00F81D94">
        <w:rPr>
          <w:sz w:val="22"/>
          <w:szCs w:val="22"/>
        </w:rPr>
        <w:t>  </w:t>
      </w:r>
    </w:p>
    <w:p w:rsidR="003915B5" w:rsidRPr="00F81D94" w:rsidRDefault="003915B5" w:rsidP="0089476E">
      <w:pPr>
        <w:spacing w:after="0" w:line="240" w:lineRule="auto"/>
        <w:jc w:val="both"/>
        <w:rPr>
          <w:sz w:val="22"/>
          <w:szCs w:val="22"/>
        </w:rPr>
      </w:pPr>
      <w:r w:rsidRPr="00F81D94">
        <w:rPr>
          <w:sz w:val="22"/>
          <w:szCs w:val="22"/>
        </w:rPr>
        <w:t>Eu, ________________________________________________________________________, (nome completo do Representante Legal da empresa licitante)</w:t>
      </w:r>
    </w:p>
    <w:p w:rsidR="003915B5" w:rsidRPr="00F81D94" w:rsidRDefault="003915B5" w:rsidP="0089476E">
      <w:pPr>
        <w:spacing w:after="0" w:line="240" w:lineRule="auto"/>
        <w:jc w:val="both"/>
        <w:rPr>
          <w:sz w:val="22"/>
          <w:szCs w:val="22"/>
        </w:rPr>
      </w:pPr>
      <w:r w:rsidRPr="00F81D94">
        <w:rPr>
          <w:sz w:val="22"/>
          <w:szCs w:val="22"/>
        </w:rPr>
        <w:t>E</w:t>
      </w:r>
    </w:p>
    <w:p w:rsidR="003915B5" w:rsidRPr="00F81D94" w:rsidRDefault="003915B5" w:rsidP="0089476E">
      <w:pPr>
        <w:spacing w:after="0" w:line="240" w:lineRule="auto"/>
        <w:jc w:val="both"/>
        <w:rPr>
          <w:sz w:val="22"/>
          <w:szCs w:val="22"/>
        </w:rPr>
      </w:pPr>
      <w:r w:rsidRPr="00F81D94">
        <w:rPr>
          <w:sz w:val="22"/>
          <w:szCs w:val="22"/>
        </w:rPr>
        <w:t>___________________________________________CRC n° ______________________, (nome completo do Contador da empresa licitante e nº registro entidade de classe)</w:t>
      </w:r>
    </w:p>
    <w:p w:rsidR="003915B5" w:rsidRPr="00F81D94" w:rsidRDefault="003915B5" w:rsidP="0089476E">
      <w:pPr>
        <w:spacing w:after="0" w:line="240" w:lineRule="auto"/>
        <w:jc w:val="both"/>
        <w:rPr>
          <w:sz w:val="22"/>
          <w:szCs w:val="22"/>
        </w:rPr>
      </w:pPr>
    </w:p>
    <w:p w:rsidR="003915B5" w:rsidRPr="00F81D94" w:rsidRDefault="003915B5" w:rsidP="0089476E">
      <w:pPr>
        <w:spacing w:after="0" w:line="240" w:lineRule="auto"/>
        <w:jc w:val="both"/>
        <w:rPr>
          <w:sz w:val="22"/>
          <w:szCs w:val="22"/>
        </w:rPr>
      </w:pPr>
      <w:r w:rsidRPr="00F81D94">
        <w:rPr>
          <w:sz w:val="22"/>
          <w:szCs w:val="22"/>
        </w:rPr>
        <w:t>Para fins de participação da</w:t>
      </w:r>
      <w:r w:rsidRPr="00F81D94">
        <w:rPr>
          <w:b/>
          <w:bCs/>
          <w:sz w:val="22"/>
          <w:szCs w:val="22"/>
        </w:rPr>
        <w:t xml:space="preserve"> Tomada de Preço n.º </w:t>
      </w:r>
      <w:r w:rsidR="00F81D94" w:rsidRPr="00F81D94">
        <w:rPr>
          <w:b/>
          <w:bCs/>
          <w:sz w:val="22"/>
          <w:szCs w:val="22"/>
        </w:rPr>
        <w:t>0</w:t>
      </w:r>
      <w:r w:rsidR="0019658D">
        <w:rPr>
          <w:b/>
          <w:bCs/>
          <w:sz w:val="22"/>
          <w:szCs w:val="22"/>
        </w:rPr>
        <w:t>8</w:t>
      </w:r>
      <w:r w:rsidR="00F81D94" w:rsidRPr="00F81D94">
        <w:rPr>
          <w:b/>
          <w:bCs/>
          <w:sz w:val="22"/>
          <w:szCs w:val="22"/>
        </w:rPr>
        <w:t>/2020</w:t>
      </w:r>
      <w:r w:rsidRPr="00F81D94">
        <w:rPr>
          <w:sz w:val="22"/>
          <w:szCs w:val="22"/>
        </w:rPr>
        <w:t xml:space="preserve"> da Prefeitura Municipal de </w:t>
      </w:r>
      <w:proofErr w:type="spellStart"/>
      <w:r w:rsidR="00BE46A2" w:rsidRPr="00F81D94">
        <w:rPr>
          <w:sz w:val="22"/>
          <w:szCs w:val="22"/>
        </w:rPr>
        <w:t>Selbach</w:t>
      </w:r>
      <w:proofErr w:type="spellEnd"/>
      <w:r w:rsidRPr="00F81D94">
        <w:rPr>
          <w:sz w:val="22"/>
          <w:szCs w:val="22"/>
        </w:rPr>
        <w:t>, RS, declaramos, sob as penas da Lei, que a empresa ________________________________________________________________________</w:t>
      </w:r>
    </w:p>
    <w:p w:rsidR="003915B5" w:rsidRPr="00F81D94" w:rsidRDefault="003915B5" w:rsidP="0089476E">
      <w:pPr>
        <w:spacing w:after="0" w:line="240" w:lineRule="auto"/>
        <w:jc w:val="both"/>
        <w:rPr>
          <w:sz w:val="22"/>
          <w:szCs w:val="22"/>
        </w:rPr>
      </w:pPr>
      <w:r w:rsidRPr="00F81D94">
        <w:rPr>
          <w:sz w:val="22"/>
          <w:szCs w:val="22"/>
        </w:rPr>
        <w:t>(nome da pessoa jurídica)</w:t>
      </w:r>
    </w:p>
    <w:p w:rsidR="003915B5" w:rsidRPr="00F81D94" w:rsidRDefault="003915B5" w:rsidP="0089476E">
      <w:pPr>
        <w:spacing w:after="0" w:line="240" w:lineRule="auto"/>
        <w:jc w:val="both"/>
        <w:rPr>
          <w:sz w:val="22"/>
          <w:szCs w:val="22"/>
        </w:rPr>
      </w:pPr>
      <w:r w:rsidRPr="00F81D94">
        <w:rPr>
          <w:sz w:val="22"/>
          <w:szCs w:val="22"/>
        </w:rPr>
        <w:t>Cumpre os requisitos estabelecidos no artigo 3º (terceiro) da Lei Complementar nº 123, de 14 de dezembro de 2006 e está apta a usufruir do tratamento favorecido estabelecido nos artigos 42 ao 49 da referida Lei.</w:t>
      </w:r>
    </w:p>
    <w:p w:rsidR="003915B5" w:rsidRPr="00F81D94" w:rsidRDefault="003915B5" w:rsidP="0089476E">
      <w:pPr>
        <w:spacing w:after="0" w:line="240" w:lineRule="auto"/>
        <w:jc w:val="both"/>
        <w:rPr>
          <w:sz w:val="22"/>
          <w:szCs w:val="22"/>
        </w:rPr>
      </w:pPr>
      <w:r w:rsidRPr="00F81D94">
        <w:rPr>
          <w:sz w:val="22"/>
          <w:szCs w:val="22"/>
        </w:rPr>
        <w:t>Declaramos, ainda, que não existe qualquer impedimento entre os previstos nos incisos do § 4° do artigo 3º da Lei Complementar n° 123/2006.</w:t>
      </w:r>
    </w:p>
    <w:p w:rsidR="003915B5" w:rsidRPr="00F81D94" w:rsidRDefault="003915B5" w:rsidP="0089476E">
      <w:pPr>
        <w:spacing w:after="0" w:line="240" w:lineRule="auto"/>
        <w:jc w:val="both"/>
        <w:rPr>
          <w:sz w:val="22"/>
          <w:szCs w:val="22"/>
        </w:rPr>
      </w:pPr>
      <w:r w:rsidRPr="00F81D94">
        <w:rPr>
          <w:sz w:val="22"/>
          <w:szCs w:val="22"/>
        </w:rPr>
        <w:t> </w:t>
      </w:r>
    </w:p>
    <w:p w:rsidR="003915B5" w:rsidRPr="00F81D94" w:rsidRDefault="003915B5" w:rsidP="0089476E">
      <w:pPr>
        <w:spacing w:after="0" w:line="240" w:lineRule="auto"/>
        <w:jc w:val="both"/>
        <w:rPr>
          <w:sz w:val="22"/>
          <w:szCs w:val="22"/>
        </w:rPr>
      </w:pPr>
      <w:r w:rsidRPr="00F81D94">
        <w:rPr>
          <w:sz w:val="22"/>
          <w:szCs w:val="22"/>
        </w:rPr>
        <w:t> </w:t>
      </w:r>
    </w:p>
    <w:p w:rsidR="003915B5" w:rsidRPr="00F81D94" w:rsidRDefault="003915B5" w:rsidP="0089476E">
      <w:pPr>
        <w:spacing w:after="0" w:line="240" w:lineRule="auto"/>
        <w:jc w:val="right"/>
        <w:rPr>
          <w:sz w:val="22"/>
          <w:szCs w:val="22"/>
        </w:rPr>
      </w:pPr>
      <w:r w:rsidRPr="00F81D94">
        <w:rPr>
          <w:sz w:val="22"/>
          <w:szCs w:val="22"/>
        </w:rPr>
        <w:t xml:space="preserve">_____________,___, ___ de ______________________ </w:t>
      </w:r>
      <w:proofErr w:type="spellStart"/>
      <w:r w:rsidRPr="00F81D94">
        <w:rPr>
          <w:sz w:val="22"/>
          <w:szCs w:val="22"/>
        </w:rPr>
        <w:t>de</w:t>
      </w:r>
      <w:proofErr w:type="spellEnd"/>
      <w:r w:rsidRPr="00F81D94">
        <w:rPr>
          <w:sz w:val="22"/>
          <w:szCs w:val="22"/>
        </w:rPr>
        <w:t xml:space="preserve"> _____.</w:t>
      </w:r>
    </w:p>
    <w:p w:rsidR="003915B5" w:rsidRPr="00F81D94" w:rsidRDefault="003915B5" w:rsidP="0089476E">
      <w:pPr>
        <w:spacing w:after="0" w:line="240" w:lineRule="auto"/>
        <w:jc w:val="both"/>
        <w:rPr>
          <w:sz w:val="22"/>
          <w:szCs w:val="22"/>
        </w:rPr>
      </w:pPr>
      <w:r w:rsidRPr="00F81D94">
        <w:rPr>
          <w:sz w:val="22"/>
          <w:szCs w:val="22"/>
        </w:rPr>
        <w:t> </w:t>
      </w:r>
    </w:p>
    <w:p w:rsidR="003915B5" w:rsidRPr="00F81D94" w:rsidRDefault="003915B5" w:rsidP="0089476E">
      <w:pPr>
        <w:spacing w:after="0" w:line="240" w:lineRule="auto"/>
        <w:jc w:val="both"/>
        <w:rPr>
          <w:sz w:val="22"/>
          <w:szCs w:val="22"/>
        </w:rPr>
      </w:pPr>
      <w:r w:rsidRPr="00F81D94">
        <w:rPr>
          <w:sz w:val="22"/>
          <w:szCs w:val="22"/>
        </w:rPr>
        <w:t> </w:t>
      </w:r>
    </w:p>
    <w:p w:rsidR="003915B5" w:rsidRPr="00F81D94" w:rsidRDefault="003915B5" w:rsidP="0089476E">
      <w:pPr>
        <w:spacing w:after="0" w:line="240" w:lineRule="auto"/>
        <w:jc w:val="center"/>
        <w:rPr>
          <w:sz w:val="22"/>
          <w:szCs w:val="22"/>
        </w:rPr>
      </w:pPr>
      <w:r w:rsidRPr="00F81D94">
        <w:rPr>
          <w:sz w:val="22"/>
          <w:szCs w:val="22"/>
        </w:rPr>
        <w:t>_____________________________________________________</w:t>
      </w:r>
    </w:p>
    <w:p w:rsidR="003915B5" w:rsidRPr="00F81D94" w:rsidRDefault="003915B5" w:rsidP="0089476E">
      <w:pPr>
        <w:spacing w:after="0" w:line="240" w:lineRule="auto"/>
        <w:jc w:val="center"/>
        <w:rPr>
          <w:sz w:val="22"/>
          <w:szCs w:val="22"/>
        </w:rPr>
      </w:pPr>
      <w:r w:rsidRPr="00F81D94">
        <w:rPr>
          <w:sz w:val="22"/>
          <w:szCs w:val="22"/>
        </w:rPr>
        <w:t>(empresa proponente)</w:t>
      </w:r>
    </w:p>
    <w:p w:rsidR="003915B5" w:rsidRPr="00F81D94" w:rsidRDefault="003915B5" w:rsidP="0089476E">
      <w:pPr>
        <w:spacing w:after="0" w:line="240" w:lineRule="auto"/>
        <w:jc w:val="center"/>
        <w:rPr>
          <w:sz w:val="22"/>
          <w:szCs w:val="22"/>
        </w:rPr>
      </w:pPr>
    </w:p>
    <w:p w:rsidR="003915B5" w:rsidRPr="00F81D94" w:rsidRDefault="003915B5" w:rsidP="0089476E">
      <w:pPr>
        <w:spacing w:after="0" w:line="240" w:lineRule="auto"/>
        <w:jc w:val="center"/>
        <w:rPr>
          <w:sz w:val="22"/>
          <w:szCs w:val="22"/>
        </w:rPr>
      </w:pPr>
      <w:r w:rsidRPr="00F81D94">
        <w:rPr>
          <w:sz w:val="22"/>
          <w:szCs w:val="22"/>
        </w:rPr>
        <w:t>_____________________________________________________</w:t>
      </w:r>
    </w:p>
    <w:p w:rsidR="003915B5" w:rsidRPr="00F81D94" w:rsidRDefault="003915B5" w:rsidP="0089476E">
      <w:pPr>
        <w:spacing w:after="0" w:line="240" w:lineRule="auto"/>
        <w:jc w:val="center"/>
        <w:rPr>
          <w:sz w:val="22"/>
          <w:szCs w:val="22"/>
        </w:rPr>
      </w:pPr>
      <w:r w:rsidRPr="00F81D94">
        <w:rPr>
          <w:sz w:val="22"/>
          <w:szCs w:val="22"/>
        </w:rPr>
        <w:t>C.N.P.J.</w:t>
      </w:r>
    </w:p>
    <w:p w:rsidR="003915B5" w:rsidRPr="00F81D94" w:rsidRDefault="003915B5" w:rsidP="0089476E">
      <w:pPr>
        <w:spacing w:after="0" w:line="240" w:lineRule="auto"/>
        <w:jc w:val="both"/>
        <w:rPr>
          <w:sz w:val="22"/>
          <w:szCs w:val="22"/>
        </w:rPr>
      </w:pPr>
      <w:r w:rsidRPr="00F81D94">
        <w:rPr>
          <w:sz w:val="22"/>
          <w:szCs w:val="22"/>
        </w:rPr>
        <w:t> </w:t>
      </w:r>
    </w:p>
    <w:p w:rsidR="003915B5" w:rsidRPr="00F81D94" w:rsidRDefault="003915B5" w:rsidP="0089476E">
      <w:pPr>
        <w:spacing w:after="0" w:line="240" w:lineRule="auto"/>
        <w:jc w:val="both"/>
        <w:rPr>
          <w:sz w:val="22"/>
          <w:szCs w:val="22"/>
        </w:rPr>
      </w:pPr>
      <w:r w:rsidRPr="00F81D94">
        <w:rPr>
          <w:sz w:val="22"/>
          <w:szCs w:val="22"/>
        </w:rPr>
        <w:t>_________________________________</w:t>
      </w:r>
      <w:r w:rsidRPr="00F81D94">
        <w:rPr>
          <w:sz w:val="22"/>
          <w:szCs w:val="22"/>
        </w:rPr>
        <w:tab/>
        <w:t>_________________________________</w:t>
      </w:r>
    </w:p>
    <w:p w:rsidR="003915B5" w:rsidRPr="00F81D94" w:rsidRDefault="00763DF1" w:rsidP="0089476E">
      <w:pPr>
        <w:spacing w:after="0" w:line="240" w:lineRule="auto"/>
        <w:jc w:val="both"/>
        <w:rPr>
          <w:sz w:val="22"/>
          <w:szCs w:val="22"/>
        </w:rPr>
      </w:pPr>
      <w:r>
        <w:rPr>
          <w:sz w:val="22"/>
          <w:szCs w:val="22"/>
        </w:rPr>
        <w:t xml:space="preserve">  (assinatura </w:t>
      </w:r>
      <w:bookmarkStart w:id="0" w:name="_GoBack"/>
      <w:bookmarkEnd w:id="0"/>
      <w:r w:rsidR="003915B5" w:rsidRPr="00F81D94">
        <w:rPr>
          <w:sz w:val="22"/>
          <w:szCs w:val="22"/>
        </w:rPr>
        <w:t>do representante legal</w:t>
      </w:r>
      <w:proofErr w:type="gramStart"/>
      <w:r w:rsidR="003915B5" w:rsidRPr="00F81D94">
        <w:rPr>
          <w:sz w:val="22"/>
          <w:szCs w:val="22"/>
        </w:rPr>
        <w:t>)</w:t>
      </w:r>
      <w:proofErr w:type="gramEnd"/>
      <w:r w:rsidR="003915B5" w:rsidRPr="00F81D94">
        <w:rPr>
          <w:sz w:val="22"/>
          <w:szCs w:val="22"/>
        </w:rPr>
        <w:tab/>
      </w:r>
      <w:r w:rsidR="003915B5" w:rsidRPr="00F81D94">
        <w:rPr>
          <w:sz w:val="22"/>
          <w:szCs w:val="22"/>
        </w:rPr>
        <w:tab/>
      </w:r>
      <w:r w:rsidR="003915B5" w:rsidRPr="00F81D94">
        <w:rPr>
          <w:sz w:val="22"/>
          <w:szCs w:val="22"/>
        </w:rPr>
        <w:tab/>
        <w:t>(assinatura e carimbo do Contador)</w:t>
      </w:r>
    </w:p>
    <w:p w:rsidR="003915B5" w:rsidRPr="00F81D94" w:rsidRDefault="003915B5" w:rsidP="0089476E">
      <w:pPr>
        <w:spacing w:after="0" w:line="240" w:lineRule="auto"/>
        <w:jc w:val="both"/>
        <w:rPr>
          <w:sz w:val="22"/>
          <w:szCs w:val="22"/>
        </w:rPr>
      </w:pPr>
    </w:p>
    <w:p w:rsidR="003915B5" w:rsidRPr="00F81D94" w:rsidRDefault="003915B5" w:rsidP="0089476E">
      <w:pPr>
        <w:spacing w:after="0" w:line="240" w:lineRule="auto"/>
        <w:jc w:val="both"/>
        <w:rPr>
          <w:sz w:val="22"/>
          <w:szCs w:val="22"/>
        </w:rPr>
      </w:pPr>
      <w:r w:rsidRPr="00F81D94">
        <w:rPr>
          <w:b/>
          <w:bCs/>
          <w:sz w:val="22"/>
          <w:szCs w:val="22"/>
        </w:rPr>
        <w:t> </w:t>
      </w:r>
      <w:r w:rsidRPr="00F81D94">
        <w:rPr>
          <w:b/>
          <w:bCs/>
          <w:i/>
          <w:iCs/>
          <w:sz w:val="22"/>
          <w:szCs w:val="22"/>
        </w:rPr>
        <w:t>Obs.: Esta declaração deverá ser entregue para fins de cadastramento e somente para empresas nesta condição, dispensada para as demais.</w:t>
      </w:r>
      <w:r w:rsidRPr="00F81D94">
        <w:rPr>
          <w:sz w:val="22"/>
          <w:szCs w:val="22"/>
        </w:rPr>
        <w:t> </w:t>
      </w:r>
    </w:p>
    <w:sectPr w:rsidR="003915B5" w:rsidRPr="00F81D94" w:rsidSect="00872FB8">
      <w:footerReference w:type="even" r:id="rId16"/>
      <w:footerReference w:type="default" r:id="rId17"/>
      <w:pgSz w:w="11907" w:h="16839" w:code="9"/>
      <w:pgMar w:top="2268" w:right="1134" w:bottom="1134" w:left="1134"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448" w:rsidRDefault="00023448" w:rsidP="00725722">
      <w:pPr>
        <w:spacing w:after="0" w:line="240" w:lineRule="auto"/>
      </w:pPr>
      <w:r>
        <w:separator/>
      </w:r>
    </w:p>
  </w:endnote>
  <w:endnote w:type="continuationSeparator" w:id="0">
    <w:p w:rsidR="00023448" w:rsidRDefault="00023448" w:rsidP="0072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8B" w:rsidRDefault="008E458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17</w:t>
    </w:r>
    <w:r>
      <w:rPr>
        <w:rStyle w:val="Nmerodepgina"/>
      </w:rPr>
      <w:fldChar w:fldCharType="end"/>
    </w:r>
  </w:p>
  <w:p w:rsidR="008E458B" w:rsidRDefault="008E458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8B" w:rsidRDefault="008E458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63DF1">
      <w:rPr>
        <w:rStyle w:val="Nmerodepgina"/>
        <w:noProof/>
      </w:rPr>
      <w:t>29</w:t>
    </w:r>
    <w:r>
      <w:rPr>
        <w:rStyle w:val="Nmerodepgina"/>
      </w:rPr>
      <w:fldChar w:fldCharType="end"/>
    </w:r>
  </w:p>
  <w:p w:rsidR="008E458B" w:rsidRDefault="008E458B" w:rsidP="00725722">
    <w:pPr>
      <w:pStyle w:val="Rodap"/>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448" w:rsidRDefault="00023448" w:rsidP="00725722">
      <w:pPr>
        <w:spacing w:after="0" w:line="240" w:lineRule="auto"/>
      </w:pPr>
      <w:r>
        <w:separator/>
      </w:r>
    </w:p>
  </w:footnote>
  <w:footnote w:type="continuationSeparator" w:id="0">
    <w:p w:rsidR="00023448" w:rsidRDefault="00023448" w:rsidP="00725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720" w:hanging="72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1080" w:hanging="108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440" w:hanging="1440"/>
      </w:pPr>
      <w:rPr>
        <w:rFonts w:ascii="Symbol" w:hAnsi="Symbol" w:cs="Symbol" w:hint="default"/>
      </w:rPr>
    </w:lvl>
    <w:lvl w:ilvl="6">
      <w:start w:val="1"/>
      <w:numFmt w:val="decimal"/>
      <w:lvlText w:val="%1.%2.%3.%4.%5.%6.%7."/>
      <w:lvlJc w:val="left"/>
      <w:pPr>
        <w:tabs>
          <w:tab w:val="num" w:pos="0"/>
        </w:tabs>
        <w:ind w:left="1440" w:hanging="1440"/>
      </w:pPr>
      <w:rPr>
        <w:rFonts w:ascii="Symbol" w:hAnsi="Symbol" w:cs="Symbol" w:hint="default"/>
      </w:rPr>
    </w:lvl>
    <w:lvl w:ilvl="7">
      <w:start w:val="1"/>
      <w:numFmt w:val="decimal"/>
      <w:lvlText w:val="%1.%2.%3.%4.%5.%6.%7.%8."/>
      <w:lvlJc w:val="left"/>
      <w:pPr>
        <w:tabs>
          <w:tab w:val="num" w:pos="0"/>
        </w:tabs>
        <w:ind w:left="1800" w:hanging="1800"/>
      </w:pPr>
      <w:rPr>
        <w:rFonts w:ascii="Symbol" w:hAnsi="Symbol" w:cs="Symbol" w:hint="default"/>
      </w:rPr>
    </w:lvl>
    <w:lvl w:ilvl="8">
      <w:start w:val="1"/>
      <w:numFmt w:val="decimal"/>
      <w:lvlText w:val="%1.%2.%3.%4.%5.%6.%7.%8.%9."/>
      <w:lvlJc w:val="left"/>
      <w:pPr>
        <w:tabs>
          <w:tab w:val="num" w:pos="0"/>
        </w:tabs>
        <w:ind w:left="2160" w:hanging="2160"/>
      </w:pPr>
      <w:rPr>
        <w:rFonts w:ascii="Symbol" w:hAnsi="Symbol" w:cs="Symbol" w:hint="default"/>
      </w:rPr>
    </w:lvl>
  </w:abstractNum>
  <w:abstractNum w:abstractNumId="1">
    <w:nsid w:val="02984062"/>
    <w:multiLevelType w:val="singleLevel"/>
    <w:tmpl w:val="69B48566"/>
    <w:lvl w:ilvl="0">
      <w:start w:val="1"/>
      <w:numFmt w:val="lowerLetter"/>
      <w:lvlText w:val="%1) "/>
      <w:legacy w:legacy="1" w:legacySpace="57" w:legacyIndent="0"/>
      <w:lvlJc w:val="left"/>
      <w:pPr>
        <w:ind w:left="2694" w:firstLine="0"/>
      </w:pPr>
    </w:lvl>
  </w:abstractNum>
  <w:abstractNum w:abstractNumId="2">
    <w:nsid w:val="11593FAB"/>
    <w:multiLevelType w:val="hybridMultilevel"/>
    <w:tmpl w:val="B7B04B84"/>
    <w:lvl w:ilvl="0" w:tplc="74205C98">
      <w:start w:val="3"/>
      <w:numFmt w:val="lowerLetter"/>
      <w:lvlText w:val="%1)"/>
      <w:lvlJc w:val="left"/>
      <w:pPr>
        <w:tabs>
          <w:tab w:val="num" w:pos="945"/>
        </w:tabs>
        <w:ind w:left="945" w:hanging="585"/>
      </w:pPr>
      <w:rPr>
        <w:rFonts w:ascii="Times New Roman" w:hAnsi="Times New Roman" w:hint="default"/>
        <w:color w:val="000000"/>
        <w:sz w:val="26"/>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8F11A4D"/>
    <w:multiLevelType w:val="multilevel"/>
    <w:tmpl w:val="52482DD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616E7"/>
    <w:multiLevelType w:val="hybridMultilevel"/>
    <w:tmpl w:val="219A568A"/>
    <w:lvl w:ilvl="0" w:tplc="04160017">
      <w:start w:val="1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9E2D54"/>
    <w:multiLevelType w:val="hybridMultilevel"/>
    <w:tmpl w:val="5EBCBCF4"/>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nsid w:val="2925190C"/>
    <w:multiLevelType w:val="hybridMultilevel"/>
    <w:tmpl w:val="9AC4F91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A467375"/>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A96787C"/>
    <w:multiLevelType w:val="singleLevel"/>
    <w:tmpl w:val="F8381B8C"/>
    <w:lvl w:ilvl="0">
      <w:start w:val="1"/>
      <w:numFmt w:val="lowerLetter"/>
      <w:lvlText w:val="%1)"/>
      <w:lvlJc w:val="left"/>
      <w:pPr>
        <w:tabs>
          <w:tab w:val="num" w:pos="705"/>
        </w:tabs>
        <w:ind w:left="705" w:hanging="705"/>
      </w:pPr>
      <w:rPr>
        <w:rFonts w:hint="default"/>
      </w:rPr>
    </w:lvl>
  </w:abstractNum>
  <w:abstractNum w:abstractNumId="9">
    <w:nsid w:val="4807088D"/>
    <w:multiLevelType w:val="hybridMultilevel"/>
    <w:tmpl w:val="045A6F92"/>
    <w:lvl w:ilvl="0" w:tplc="A734F63C">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A2A7CB8"/>
    <w:multiLevelType w:val="hybridMultilevel"/>
    <w:tmpl w:val="07A6D1D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B5C568D"/>
    <w:multiLevelType w:val="singleLevel"/>
    <w:tmpl w:val="74D4489E"/>
    <w:lvl w:ilvl="0">
      <w:start w:val="2"/>
      <w:numFmt w:val="decimal"/>
      <w:lvlText w:val="2.%1 "/>
      <w:legacy w:legacy="1" w:legacySpace="0" w:legacyIndent="283"/>
      <w:lvlJc w:val="left"/>
      <w:pPr>
        <w:ind w:left="283" w:hanging="283"/>
      </w:pPr>
      <w:rPr>
        <w:rFonts w:ascii="Arial" w:hAnsi="Arial" w:cs="Arial" w:hint="default"/>
        <w:b/>
        <w:i w:val="0"/>
        <w:sz w:val="26"/>
        <w:u w:val="none"/>
      </w:rPr>
    </w:lvl>
  </w:abstractNum>
  <w:abstractNum w:abstractNumId="12">
    <w:nsid w:val="52222EBE"/>
    <w:multiLevelType w:val="hybridMultilevel"/>
    <w:tmpl w:val="D6D41E1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8F15325"/>
    <w:multiLevelType w:val="hybridMultilevel"/>
    <w:tmpl w:val="04FE048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B360316"/>
    <w:multiLevelType w:val="multilevel"/>
    <w:tmpl w:val="04F20E3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BE05B52"/>
    <w:multiLevelType w:val="multilevel"/>
    <w:tmpl w:val="300CBDE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0FD7672"/>
    <w:multiLevelType w:val="hybridMultilevel"/>
    <w:tmpl w:val="7D966E3C"/>
    <w:lvl w:ilvl="0" w:tplc="04160003">
      <w:start w:val="1"/>
      <w:numFmt w:val="bullet"/>
      <w:lvlText w:val="o"/>
      <w:lvlJc w:val="left"/>
      <w:pPr>
        <w:ind w:left="4046"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59C2719"/>
    <w:multiLevelType w:val="hybridMultilevel"/>
    <w:tmpl w:val="F028E3EE"/>
    <w:lvl w:ilvl="0" w:tplc="445CCEE6">
      <w:start w:val="1"/>
      <w:numFmt w:val="lowerLetter"/>
      <w:lvlText w:val="%1)"/>
      <w:lvlJc w:val="left"/>
      <w:pPr>
        <w:tabs>
          <w:tab w:val="num" w:pos="900"/>
        </w:tabs>
        <w:ind w:left="900" w:hanging="360"/>
      </w:pPr>
      <w:rPr>
        <w:rFonts w:hint="default"/>
        <w:color w:val="auto"/>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8">
    <w:nsid w:val="766C6DE9"/>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69F70EC"/>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78036A9"/>
    <w:multiLevelType w:val="multilevel"/>
    <w:tmpl w:val="532C1A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AF43DC0"/>
    <w:multiLevelType w:val="multilevel"/>
    <w:tmpl w:val="70B68D82"/>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2">
    <w:nsid w:val="7FDF5186"/>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17"/>
  </w:num>
  <w:num w:numId="3">
    <w:abstractNumId w:val="6"/>
  </w:num>
  <w:num w:numId="4">
    <w:abstractNumId w:val="22"/>
  </w:num>
  <w:num w:numId="5">
    <w:abstractNumId w:val="15"/>
  </w:num>
  <w:num w:numId="6">
    <w:abstractNumId w:val="7"/>
  </w:num>
  <w:num w:numId="7">
    <w:abstractNumId w:val="21"/>
  </w:num>
  <w:num w:numId="8">
    <w:abstractNumId w:val="8"/>
  </w:num>
  <w:num w:numId="9">
    <w:abstractNumId w:val="3"/>
  </w:num>
  <w:num w:numId="10">
    <w:abstractNumId w:val="12"/>
  </w:num>
  <w:num w:numId="11">
    <w:abstractNumId w:val="20"/>
  </w:num>
  <w:num w:numId="12">
    <w:abstractNumId w:val="0"/>
  </w:num>
  <w:num w:numId="13">
    <w:abstractNumId w:val="9"/>
  </w:num>
  <w:num w:numId="14">
    <w:abstractNumId w:val="18"/>
  </w:num>
  <w:num w:numId="15">
    <w:abstractNumId w:val="2"/>
  </w:num>
  <w:num w:numId="16">
    <w:abstractNumId w:val="4"/>
  </w:num>
  <w:num w:numId="17">
    <w:abstractNumId w:val="1"/>
  </w:num>
  <w:num w:numId="18">
    <w:abstractNumId w:val="19"/>
  </w:num>
  <w:num w:numId="19">
    <w:abstractNumId w:val="14"/>
  </w:num>
  <w:num w:numId="20">
    <w:abstractNumId w:val="13"/>
  </w:num>
  <w:num w:numId="21">
    <w:abstractNumId w:val="5"/>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B5"/>
    <w:rsid w:val="000021AC"/>
    <w:rsid w:val="00005AD8"/>
    <w:rsid w:val="00007ADF"/>
    <w:rsid w:val="00012277"/>
    <w:rsid w:val="00023448"/>
    <w:rsid w:val="00035AC2"/>
    <w:rsid w:val="0004355D"/>
    <w:rsid w:val="00062EDA"/>
    <w:rsid w:val="00064AF5"/>
    <w:rsid w:val="00085814"/>
    <w:rsid w:val="00096732"/>
    <w:rsid w:val="000C00DB"/>
    <w:rsid w:val="000C21C0"/>
    <w:rsid w:val="000F67DB"/>
    <w:rsid w:val="00105C19"/>
    <w:rsid w:val="00192AFF"/>
    <w:rsid w:val="00192F7A"/>
    <w:rsid w:val="0019658D"/>
    <w:rsid w:val="00222F54"/>
    <w:rsid w:val="002303D0"/>
    <w:rsid w:val="0023199A"/>
    <w:rsid w:val="00236F14"/>
    <w:rsid w:val="00237F2F"/>
    <w:rsid w:val="002445A7"/>
    <w:rsid w:val="00250515"/>
    <w:rsid w:val="00272236"/>
    <w:rsid w:val="002835A5"/>
    <w:rsid w:val="00291A2C"/>
    <w:rsid w:val="002A3E95"/>
    <w:rsid w:val="002C1AB7"/>
    <w:rsid w:val="002C7713"/>
    <w:rsid w:val="00315166"/>
    <w:rsid w:val="00366F8E"/>
    <w:rsid w:val="003915B5"/>
    <w:rsid w:val="003B1D9B"/>
    <w:rsid w:val="003C702D"/>
    <w:rsid w:val="003D4787"/>
    <w:rsid w:val="003F6851"/>
    <w:rsid w:val="0040536A"/>
    <w:rsid w:val="004458E5"/>
    <w:rsid w:val="0047074E"/>
    <w:rsid w:val="004709C4"/>
    <w:rsid w:val="00474322"/>
    <w:rsid w:val="004919C9"/>
    <w:rsid w:val="004A5E7A"/>
    <w:rsid w:val="004C63F2"/>
    <w:rsid w:val="005042F1"/>
    <w:rsid w:val="005174C8"/>
    <w:rsid w:val="00555D85"/>
    <w:rsid w:val="00585E01"/>
    <w:rsid w:val="0058626D"/>
    <w:rsid w:val="00586B2C"/>
    <w:rsid w:val="0059459D"/>
    <w:rsid w:val="005954A2"/>
    <w:rsid w:val="005A21ED"/>
    <w:rsid w:val="005E4C61"/>
    <w:rsid w:val="00625F4F"/>
    <w:rsid w:val="0063553C"/>
    <w:rsid w:val="00650C00"/>
    <w:rsid w:val="00653E4D"/>
    <w:rsid w:val="006551CB"/>
    <w:rsid w:val="0065533C"/>
    <w:rsid w:val="00663F61"/>
    <w:rsid w:val="00670B44"/>
    <w:rsid w:val="0068688C"/>
    <w:rsid w:val="00694C01"/>
    <w:rsid w:val="006C4CD7"/>
    <w:rsid w:val="006D3B8E"/>
    <w:rsid w:val="006D49E9"/>
    <w:rsid w:val="006F3C0A"/>
    <w:rsid w:val="00725722"/>
    <w:rsid w:val="00725AA6"/>
    <w:rsid w:val="0073164C"/>
    <w:rsid w:val="00734E8A"/>
    <w:rsid w:val="0073787C"/>
    <w:rsid w:val="007429F1"/>
    <w:rsid w:val="0075659A"/>
    <w:rsid w:val="00763DF1"/>
    <w:rsid w:val="00773D0A"/>
    <w:rsid w:val="00792294"/>
    <w:rsid w:val="007A75E5"/>
    <w:rsid w:val="007B4354"/>
    <w:rsid w:val="007C2B6A"/>
    <w:rsid w:val="007D1B79"/>
    <w:rsid w:val="007E25E3"/>
    <w:rsid w:val="007E3B76"/>
    <w:rsid w:val="007E7EEC"/>
    <w:rsid w:val="007F10FB"/>
    <w:rsid w:val="007F5FEA"/>
    <w:rsid w:val="007F6ECA"/>
    <w:rsid w:val="007F7E03"/>
    <w:rsid w:val="0081471A"/>
    <w:rsid w:val="008370F1"/>
    <w:rsid w:val="0084296A"/>
    <w:rsid w:val="00842C6E"/>
    <w:rsid w:val="008508E3"/>
    <w:rsid w:val="00872FB8"/>
    <w:rsid w:val="0088568D"/>
    <w:rsid w:val="00890B77"/>
    <w:rsid w:val="0089476E"/>
    <w:rsid w:val="008A52C9"/>
    <w:rsid w:val="008C3130"/>
    <w:rsid w:val="008C6EDD"/>
    <w:rsid w:val="008E458B"/>
    <w:rsid w:val="00922A7E"/>
    <w:rsid w:val="00926EAA"/>
    <w:rsid w:val="0093095C"/>
    <w:rsid w:val="00931340"/>
    <w:rsid w:val="009431E6"/>
    <w:rsid w:val="0095307F"/>
    <w:rsid w:val="0096180B"/>
    <w:rsid w:val="00964370"/>
    <w:rsid w:val="0097591C"/>
    <w:rsid w:val="00984377"/>
    <w:rsid w:val="009A331A"/>
    <w:rsid w:val="009B54FC"/>
    <w:rsid w:val="00A03CBC"/>
    <w:rsid w:val="00A07D87"/>
    <w:rsid w:val="00A13BD6"/>
    <w:rsid w:val="00A35CE5"/>
    <w:rsid w:val="00A43FAD"/>
    <w:rsid w:val="00A529C3"/>
    <w:rsid w:val="00A664F3"/>
    <w:rsid w:val="00A80663"/>
    <w:rsid w:val="00AD7414"/>
    <w:rsid w:val="00B04BAD"/>
    <w:rsid w:val="00B21114"/>
    <w:rsid w:val="00B32D82"/>
    <w:rsid w:val="00B42FCE"/>
    <w:rsid w:val="00B5622B"/>
    <w:rsid w:val="00B63622"/>
    <w:rsid w:val="00B9065E"/>
    <w:rsid w:val="00B926A5"/>
    <w:rsid w:val="00B96C9D"/>
    <w:rsid w:val="00BA659D"/>
    <w:rsid w:val="00BB203A"/>
    <w:rsid w:val="00BE46A2"/>
    <w:rsid w:val="00C05872"/>
    <w:rsid w:val="00C2793A"/>
    <w:rsid w:val="00C336A2"/>
    <w:rsid w:val="00C74ED9"/>
    <w:rsid w:val="00C86E34"/>
    <w:rsid w:val="00CC4537"/>
    <w:rsid w:val="00CD6CCB"/>
    <w:rsid w:val="00CE44AB"/>
    <w:rsid w:val="00D01D4E"/>
    <w:rsid w:val="00D03E36"/>
    <w:rsid w:val="00D11718"/>
    <w:rsid w:val="00D20843"/>
    <w:rsid w:val="00D24E68"/>
    <w:rsid w:val="00D42705"/>
    <w:rsid w:val="00D4664A"/>
    <w:rsid w:val="00D50683"/>
    <w:rsid w:val="00D61401"/>
    <w:rsid w:val="00D95BFD"/>
    <w:rsid w:val="00DD11AB"/>
    <w:rsid w:val="00DE3BD9"/>
    <w:rsid w:val="00DE6E64"/>
    <w:rsid w:val="00DF1154"/>
    <w:rsid w:val="00DF310C"/>
    <w:rsid w:val="00E14803"/>
    <w:rsid w:val="00E23A74"/>
    <w:rsid w:val="00E31451"/>
    <w:rsid w:val="00E43477"/>
    <w:rsid w:val="00E518B2"/>
    <w:rsid w:val="00EA1794"/>
    <w:rsid w:val="00EF5CDF"/>
    <w:rsid w:val="00F175C3"/>
    <w:rsid w:val="00F21CEE"/>
    <w:rsid w:val="00F541B7"/>
    <w:rsid w:val="00F63FB8"/>
    <w:rsid w:val="00F6434C"/>
    <w:rsid w:val="00F748CF"/>
    <w:rsid w:val="00F81D94"/>
    <w:rsid w:val="00F8760E"/>
    <w:rsid w:val="00FB13AB"/>
    <w:rsid w:val="00FC09C0"/>
    <w:rsid w:val="00FC64FB"/>
    <w:rsid w:val="00FC7D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94"/>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915B5"/>
    <w:pPr>
      <w:keepNext/>
      <w:autoSpaceDE w:val="0"/>
      <w:autoSpaceDN w:val="0"/>
      <w:adjustRightInd w:val="0"/>
      <w:spacing w:after="0" w:line="240" w:lineRule="auto"/>
      <w:jc w:val="both"/>
      <w:outlineLvl w:val="0"/>
    </w:pPr>
    <w:rPr>
      <w:rFonts w:ascii="Bookman-Light" w:hAnsi="Bookman-Light"/>
      <w:b/>
      <w:bCs/>
      <w:color w:val="FF0000"/>
      <w:sz w:val="22"/>
      <w:szCs w:val="22"/>
    </w:rPr>
  </w:style>
  <w:style w:type="paragraph" w:styleId="Ttulo2">
    <w:name w:val="heading 2"/>
    <w:basedOn w:val="Normal"/>
    <w:next w:val="Normal"/>
    <w:link w:val="Ttulo2Char"/>
    <w:qFormat/>
    <w:rsid w:val="003915B5"/>
    <w:pPr>
      <w:keepNext/>
      <w:autoSpaceDE w:val="0"/>
      <w:autoSpaceDN w:val="0"/>
      <w:adjustRightInd w:val="0"/>
      <w:spacing w:after="0" w:line="240" w:lineRule="auto"/>
      <w:jc w:val="right"/>
      <w:outlineLvl w:val="1"/>
    </w:pPr>
    <w:rPr>
      <w:rFonts w:ascii="Arial" w:hAnsi="Arial" w:cs="Arial"/>
      <w:i/>
      <w:iCs/>
      <w:sz w:val="22"/>
    </w:rPr>
  </w:style>
  <w:style w:type="paragraph" w:styleId="Ttulo3">
    <w:name w:val="heading 3"/>
    <w:basedOn w:val="Normal"/>
    <w:next w:val="Normal"/>
    <w:link w:val="Ttulo3Char"/>
    <w:qFormat/>
    <w:rsid w:val="003915B5"/>
    <w:pPr>
      <w:keepNext/>
      <w:spacing w:after="0" w:line="240" w:lineRule="auto"/>
      <w:jc w:val="both"/>
      <w:outlineLvl w:val="2"/>
    </w:pPr>
    <w:rPr>
      <w:rFonts w:ascii="Arial" w:hAnsi="Arial" w:cs="Arial"/>
      <w:b/>
      <w:bCs/>
      <w:sz w:val="22"/>
      <w:szCs w:val="24"/>
    </w:rPr>
  </w:style>
  <w:style w:type="paragraph" w:styleId="Ttulo4">
    <w:name w:val="heading 4"/>
    <w:basedOn w:val="Normal"/>
    <w:next w:val="Normal"/>
    <w:link w:val="Ttulo4Char"/>
    <w:qFormat/>
    <w:rsid w:val="003915B5"/>
    <w:pPr>
      <w:keepNext/>
      <w:spacing w:after="0" w:line="240" w:lineRule="auto"/>
      <w:ind w:left="2160" w:right="2160" w:hanging="2160"/>
      <w:jc w:val="both"/>
      <w:outlineLvl w:val="3"/>
    </w:pPr>
    <w:rPr>
      <w:rFonts w:ascii="Arial" w:hAnsi="Arial" w:cs="Arial"/>
      <w:b/>
      <w:bCs/>
      <w:sz w:val="24"/>
      <w:szCs w:val="24"/>
    </w:rPr>
  </w:style>
  <w:style w:type="paragraph" w:styleId="Ttulo5">
    <w:name w:val="heading 5"/>
    <w:basedOn w:val="Normal"/>
    <w:next w:val="Normal"/>
    <w:link w:val="Ttulo5Char"/>
    <w:qFormat/>
    <w:rsid w:val="003915B5"/>
    <w:pPr>
      <w:keepNext/>
      <w:spacing w:after="0" w:line="240" w:lineRule="auto"/>
      <w:jc w:val="both"/>
      <w:outlineLvl w:val="4"/>
    </w:pPr>
    <w:rPr>
      <w:rFonts w:ascii="Arial" w:hAnsi="Arial" w:cs="Arial"/>
      <w:b/>
      <w:bCs/>
    </w:rPr>
  </w:style>
  <w:style w:type="paragraph" w:styleId="Ttulo6">
    <w:name w:val="heading 6"/>
    <w:basedOn w:val="Normal"/>
    <w:next w:val="Normal"/>
    <w:link w:val="Ttulo6Char"/>
    <w:qFormat/>
    <w:rsid w:val="003915B5"/>
    <w:pPr>
      <w:keepNext/>
      <w:spacing w:after="0" w:line="240" w:lineRule="auto"/>
      <w:ind w:left="567" w:firstLine="567"/>
      <w:jc w:val="both"/>
      <w:outlineLvl w:val="5"/>
    </w:pPr>
    <w:rPr>
      <w:rFonts w:ascii="Arial" w:hAnsi="Arial" w:cs="Arial"/>
      <w:b/>
      <w:bCs/>
      <w:color w:val="FF0000"/>
      <w:sz w:val="22"/>
      <w:szCs w:val="24"/>
    </w:rPr>
  </w:style>
  <w:style w:type="paragraph" w:styleId="Ttulo7">
    <w:name w:val="heading 7"/>
    <w:basedOn w:val="Normal"/>
    <w:next w:val="Normal"/>
    <w:link w:val="Ttulo7Char"/>
    <w:qFormat/>
    <w:rsid w:val="003915B5"/>
    <w:pPr>
      <w:keepNext/>
      <w:autoSpaceDE w:val="0"/>
      <w:autoSpaceDN w:val="0"/>
      <w:adjustRightInd w:val="0"/>
      <w:spacing w:after="0" w:line="240" w:lineRule="auto"/>
      <w:jc w:val="both"/>
      <w:outlineLvl w:val="6"/>
    </w:pPr>
    <w:rPr>
      <w:rFonts w:ascii="Arial" w:hAnsi="Arial" w:cs="Arial"/>
      <w:b/>
      <w:bCs/>
      <w:sz w:val="22"/>
      <w:szCs w:val="22"/>
      <w:u w:val="single"/>
    </w:rPr>
  </w:style>
  <w:style w:type="paragraph" w:styleId="Ttulo8">
    <w:name w:val="heading 8"/>
    <w:basedOn w:val="Normal"/>
    <w:next w:val="Normal"/>
    <w:link w:val="Ttulo8Char"/>
    <w:qFormat/>
    <w:rsid w:val="003915B5"/>
    <w:pPr>
      <w:keepNext/>
      <w:spacing w:after="0" w:line="240" w:lineRule="auto"/>
      <w:ind w:firstLine="1276"/>
      <w:jc w:val="center"/>
      <w:outlineLvl w:val="7"/>
    </w:pPr>
    <w:rPr>
      <w:sz w:val="28"/>
      <w:szCs w:val="24"/>
    </w:rPr>
  </w:style>
  <w:style w:type="paragraph" w:styleId="Ttulo9">
    <w:name w:val="heading 9"/>
    <w:basedOn w:val="Normal"/>
    <w:next w:val="Normal"/>
    <w:link w:val="Ttulo9Char"/>
    <w:qFormat/>
    <w:rsid w:val="003915B5"/>
    <w:pPr>
      <w:keepNext/>
      <w:spacing w:after="0" w:line="240" w:lineRule="auto"/>
      <w:jc w:val="center"/>
      <w:outlineLvl w:val="8"/>
    </w:pPr>
    <w:rPr>
      <w:b/>
      <w:bCs/>
      <w:sz w:val="3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915B5"/>
    <w:rPr>
      <w:rFonts w:ascii="Bookman-Light" w:eastAsia="Times New Roman" w:hAnsi="Bookman-Light" w:cs="Times New Roman"/>
      <w:b/>
      <w:bCs/>
      <w:color w:val="FF0000"/>
      <w:lang w:eastAsia="pt-BR"/>
    </w:rPr>
  </w:style>
  <w:style w:type="character" w:customStyle="1" w:styleId="Ttulo2Char">
    <w:name w:val="Título 2 Char"/>
    <w:basedOn w:val="Fontepargpadro"/>
    <w:link w:val="Ttulo2"/>
    <w:rsid w:val="003915B5"/>
    <w:rPr>
      <w:rFonts w:ascii="Arial" w:eastAsia="Times New Roman" w:hAnsi="Arial" w:cs="Arial"/>
      <w:i/>
      <w:iCs/>
      <w:szCs w:val="20"/>
      <w:lang w:eastAsia="pt-BR"/>
    </w:rPr>
  </w:style>
  <w:style w:type="character" w:customStyle="1" w:styleId="Ttulo3Char">
    <w:name w:val="Título 3 Char"/>
    <w:basedOn w:val="Fontepargpadro"/>
    <w:link w:val="Ttulo3"/>
    <w:rsid w:val="003915B5"/>
    <w:rPr>
      <w:rFonts w:ascii="Arial" w:eastAsia="Times New Roman" w:hAnsi="Arial" w:cs="Arial"/>
      <w:b/>
      <w:bCs/>
      <w:szCs w:val="24"/>
      <w:lang w:eastAsia="pt-BR"/>
    </w:rPr>
  </w:style>
  <w:style w:type="character" w:customStyle="1" w:styleId="Ttulo4Char">
    <w:name w:val="Título 4 Char"/>
    <w:basedOn w:val="Fontepargpadro"/>
    <w:link w:val="Ttulo4"/>
    <w:rsid w:val="003915B5"/>
    <w:rPr>
      <w:rFonts w:ascii="Arial" w:eastAsia="Times New Roman" w:hAnsi="Arial" w:cs="Arial"/>
      <w:b/>
      <w:bCs/>
      <w:sz w:val="24"/>
      <w:szCs w:val="24"/>
      <w:lang w:eastAsia="pt-BR"/>
    </w:rPr>
  </w:style>
  <w:style w:type="character" w:customStyle="1" w:styleId="Ttulo5Char">
    <w:name w:val="Título 5 Char"/>
    <w:basedOn w:val="Fontepargpadro"/>
    <w:link w:val="Ttulo5"/>
    <w:rsid w:val="003915B5"/>
    <w:rPr>
      <w:rFonts w:ascii="Arial" w:eastAsia="Times New Roman" w:hAnsi="Arial" w:cs="Arial"/>
      <w:b/>
      <w:bCs/>
      <w:sz w:val="20"/>
      <w:szCs w:val="20"/>
      <w:lang w:eastAsia="pt-BR"/>
    </w:rPr>
  </w:style>
  <w:style w:type="character" w:customStyle="1" w:styleId="Ttulo6Char">
    <w:name w:val="Título 6 Char"/>
    <w:basedOn w:val="Fontepargpadro"/>
    <w:link w:val="Ttulo6"/>
    <w:rsid w:val="003915B5"/>
    <w:rPr>
      <w:rFonts w:ascii="Arial" w:eastAsia="Times New Roman" w:hAnsi="Arial" w:cs="Arial"/>
      <w:b/>
      <w:bCs/>
      <w:color w:val="FF0000"/>
      <w:szCs w:val="24"/>
      <w:lang w:eastAsia="pt-BR"/>
    </w:rPr>
  </w:style>
  <w:style w:type="character" w:customStyle="1" w:styleId="Ttulo7Char">
    <w:name w:val="Título 7 Char"/>
    <w:basedOn w:val="Fontepargpadro"/>
    <w:link w:val="Ttulo7"/>
    <w:rsid w:val="003915B5"/>
    <w:rPr>
      <w:rFonts w:ascii="Arial" w:eastAsia="Times New Roman" w:hAnsi="Arial" w:cs="Arial"/>
      <w:b/>
      <w:bCs/>
      <w:u w:val="single"/>
      <w:lang w:eastAsia="pt-BR"/>
    </w:rPr>
  </w:style>
  <w:style w:type="character" w:customStyle="1" w:styleId="Ttulo8Char">
    <w:name w:val="Título 8 Char"/>
    <w:basedOn w:val="Fontepargpadro"/>
    <w:link w:val="Ttulo8"/>
    <w:rsid w:val="003915B5"/>
    <w:rPr>
      <w:rFonts w:ascii="Times New Roman" w:eastAsia="Times New Roman" w:hAnsi="Times New Roman" w:cs="Times New Roman"/>
      <w:sz w:val="28"/>
      <w:szCs w:val="24"/>
      <w:lang w:eastAsia="pt-BR"/>
    </w:rPr>
  </w:style>
  <w:style w:type="character" w:customStyle="1" w:styleId="Ttulo9Char">
    <w:name w:val="Título 9 Char"/>
    <w:basedOn w:val="Fontepargpadro"/>
    <w:link w:val="Ttulo9"/>
    <w:rsid w:val="003915B5"/>
    <w:rPr>
      <w:rFonts w:ascii="Times New Roman" w:eastAsia="Times New Roman" w:hAnsi="Times New Roman" w:cs="Times New Roman"/>
      <w:b/>
      <w:bCs/>
      <w:sz w:val="32"/>
      <w:szCs w:val="24"/>
      <w:lang w:eastAsia="pt-BR"/>
    </w:rPr>
  </w:style>
  <w:style w:type="numbering" w:customStyle="1" w:styleId="Semlista1">
    <w:name w:val="Sem lista1"/>
    <w:next w:val="Semlista"/>
    <w:semiHidden/>
    <w:rsid w:val="003915B5"/>
  </w:style>
  <w:style w:type="character" w:styleId="Nmerodepgina">
    <w:name w:val="page number"/>
    <w:basedOn w:val="Fontepargpadro"/>
    <w:rsid w:val="003915B5"/>
  </w:style>
  <w:style w:type="paragraph" w:styleId="Rodap">
    <w:name w:val="footer"/>
    <w:basedOn w:val="Normal"/>
    <w:link w:val="RodapChar"/>
    <w:rsid w:val="003915B5"/>
    <w:pPr>
      <w:tabs>
        <w:tab w:val="center" w:pos="4419"/>
        <w:tab w:val="right" w:pos="8838"/>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3915B5"/>
    <w:rPr>
      <w:rFonts w:ascii="Times New Roman" w:eastAsia="Times New Roman" w:hAnsi="Times New Roman" w:cs="Times New Roman"/>
      <w:sz w:val="20"/>
      <w:szCs w:val="20"/>
      <w:lang w:eastAsia="pt-BR"/>
    </w:rPr>
  </w:style>
  <w:style w:type="table" w:styleId="Tabelacomgrade">
    <w:name w:val="Table Grid"/>
    <w:basedOn w:val="Tabelanormal"/>
    <w:rsid w:val="003915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915B5"/>
  </w:style>
  <w:style w:type="paragraph" w:styleId="NormalWeb">
    <w:name w:val="Normal (Web)"/>
    <w:basedOn w:val="Normal"/>
    <w:uiPriority w:val="99"/>
    <w:unhideWhenUsed/>
    <w:rsid w:val="003915B5"/>
    <w:pPr>
      <w:spacing w:before="100" w:beforeAutospacing="1" w:after="100" w:afterAutospacing="1" w:line="240" w:lineRule="auto"/>
    </w:pPr>
    <w:rPr>
      <w:sz w:val="24"/>
      <w:szCs w:val="24"/>
    </w:rPr>
  </w:style>
  <w:style w:type="character" w:styleId="Forte">
    <w:name w:val="Strong"/>
    <w:qFormat/>
    <w:rsid w:val="003915B5"/>
    <w:rPr>
      <w:b/>
      <w:bCs/>
    </w:rPr>
  </w:style>
  <w:style w:type="paragraph" w:styleId="Textoembloco">
    <w:name w:val="Block Text"/>
    <w:basedOn w:val="Normal"/>
    <w:rsid w:val="003915B5"/>
    <w:pPr>
      <w:tabs>
        <w:tab w:val="left" w:pos="6663"/>
      </w:tabs>
      <w:spacing w:after="0" w:line="240" w:lineRule="auto"/>
      <w:ind w:left="2880" w:right="900"/>
      <w:jc w:val="both"/>
    </w:pPr>
    <w:rPr>
      <w:rFonts w:ascii="Arial" w:hAnsi="Arial" w:cs="Arial"/>
    </w:rPr>
  </w:style>
  <w:style w:type="paragraph" w:styleId="Corpodetexto">
    <w:name w:val="Body Text"/>
    <w:basedOn w:val="Normal"/>
    <w:link w:val="CorpodetextoChar"/>
    <w:rsid w:val="003915B5"/>
    <w:pPr>
      <w:autoSpaceDE w:val="0"/>
      <w:autoSpaceDN w:val="0"/>
      <w:adjustRightInd w:val="0"/>
      <w:spacing w:after="0" w:line="240" w:lineRule="auto"/>
      <w:jc w:val="both"/>
    </w:pPr>
    <w:rPr>
      <w:rFonts w:ascii="Arial" w:hAnsi="Arial" w:cs="Arial"/>
      <w:sz w:val="22"/>
      <w:szCs w:val="24"/>
    </w:rPr>
  </w:style>
  <w:style w:type="character" w:customStyle="1" w:styleId="CorpodetextoChar">
    <w:name w:val="Corpo de texto Char"/>
    <w:basedOn w:val="Fontepargpadro"/>
    <w:link w:val="Corpodetexto"/>
    <w:rsid w:val="003915B5"/>
    <w:rPr>
      <w:rFonts w:ascii="Arial" w:eastAsia="Times New Roman" w:hAnsi="Arial" w:cs="Arial"/>
      <w:szCs w:val="24"/>
      <w:lang w:eastAsia="pt-BR"/>
    </w:rPr>
  </w:style>
  <w:style w:type="paragraph" w:styleId="Corpodetexto2">
    <w:name w:val="Body Text 2"/>
    <w:basedOn w:val="Normal"/>
    <w:link w:val="Corpodetexto2Char"/>
    <w:rsid w:val="003915B5"/>
    <w:pPr>
      <w:autoSpaceDE w:val="0"/>
      <w:autoSpaceDN w:val="0"/>
      <w:adjustRightInd w:val="0"/>
      <w:spacing w:after="0" w:line="240" w:lineRule="auto"/>
      <w:jc w:val="both"/>
    </w:pPr>
    <w:rPr>
      <w:rFonts w:ascii="Arial" w:hAnsi="Arial" w:cs="Arial"/>
      <w:color w:val="FF0000"/>
      <w:sz w:val="22"/>
      <w:szCs w:val="24"/>
    </w:rPr>
  </w:style>
  <w:style w:type="character" w:customStyle="1" w:styleId="Corpodetexto2Char">
    <w:name w:val="Corpo de texto 2 Char"/>
    <w:basedOn w:val="Fontepargpadro"/>
    <w:link w:val="Corpodetexto2"/>
    <w:rsid w:val="003915B5"/>
    <w:rPr>
      <w:rFonts w:ascii="Arial" w:eastAsia="Times New Roman" w:hAnsi="Arial" w:cs="Arial"/>
      <w:color w:val="FF0000"/>
      <w:szCs w:val="24"/>
      <w:lang w:eastAsia="pt-BR"/>
    </w:rPr>
  </w:style>
  <w:style w:type="character" w:styleId="Hyperlink">
    <w:name w:val="Hyperlink"/>
    <w:rsid w:val="003915B5"/>
    <w:rPr>
      <w:color w:val="0000FF"/>
      <w:u w:val="single"/>
    </w:rPr>
  </w:style>
  <w:style w:type="paragraph" w:styleId="Corpodetexto3">
    <w:name w:val="Body Text 3"/>
    <w:basedOn w:val="Normal"/>
    <w:link w:val="Corpodetexto3Char"/>
    <w:rsid w:val="003915B5"/>
    <w:pPr>
      <w:autoSpaceDE w:val="0"/>
      <w:autoSpaceDN w:val="0"/>
      <w:adjustRightInd w:val="0"/>
      <w:spacing w:after="0" w:line="240" w:lineRule="auto"/>
      <w:jc w:val="both"/>
    </w:pPr>
    <w:rPr>
      <w:rFonts w:ascii="Arial" w:hAnsi="Arial" w:cs="Arial"/>
      <w:color w:val="000000"/>
      <w:sz w:val="22"/>
      <w:szCs w:val="24"/>
    </w:rPr>
  </w:style>
  <w:style w:type="character" w:customStyle="1" w:styleId="Corpodetexto3Char">
    <w:name w:val="Corpo de texto 3 Char"/>
    <w:basedOn w:val="Fontepargpadro"/>
    <w:link w:val="Corpodetexto3"/>
    <w:rsid w:val="003915B5"/>
    <w:rPr>
      <w:rFonts w:ascii="Arial" w:eastAsia="Times New Roman" w:hAnsi="Arial" w:cs="Arial"/>
      <w:color w:val="000000"/>
      <w:szCs w:val="24"/>
      <w:lang w:eastAsia="pt-BR"/>
    </w:rPr>
  </w:style>
  <w:style w:type="character" w:styleId="HiperlinkVisitado">
    <w:name w:val="FollowedHyperlink"/>
    <w:rsid w:val="003915B5"/>
    <w:rPr>
      <w:color w:val="800080"/>
      <w:u w:val="single"/>
    </w:rPr>
  </w:style>
  <w:style w:type="paragraph" w:styleId="Recuodecorpodetexto">
    <w:name w:val="Body Text Indent"/>
    <w:basedOn w:val="Normal"/>
    <w:link w:val="RecuodecorpodetextoChar"/>
    <w:rsid w:val="003915B5"/>
    <w:pPr>
      <w:autoSpaceDE w:val="0"/>
      <w:autoSpaceDN w:val="0"/>
      <w:adjustRightInd w:val="0"/>
      <w:spacing w:after="0" w:line="240" w:lineRule="auto"/>
      <w:ind w:left="540"/>
      <w:jc w:val="both"/>
    </w:pPr>
    <w:rPr>
      <w:rFonts w:ascii="Arial" w:hAnsi="Arial" w:cs="Arial"/>
      <w:sz w:val="22"/>
      <w:szCs w:val="24"/>
    </w:rPr>
  </w:style>
  <w:style w:type="character" w:customStyle="1" w:styleId="RecuodecorpodetextoChar">
    <w:name w:val="Recuo de corpo de texto Char"/>
    <w:basedOn w:val="Fontepargpadro"/>
    <w:link w:val="Recuodecorpodetexto"/>
    <w:rsid w:val="003915B5"/>
    <w:rPr>
      <w:rFonts w:ascii="Arial" w:eastAsia="Times New Roman" w:hAnsi="Arial" w:cs="Arial"/>
      <w:szCs w:val="24"/>
      <w:lang w:eastAsia="pt-BR"/>
    </w:rPr>
  </w:style>
  <w:style w:type="paragraph" w:styleId="Recuodecorpodetexto2">
    <w:name w:val="Body Text Indent 2"/>
    <w:basedOn w:val="Normal"/>
    <w:link w:val="Recuodecorpodetexto2Char"/>
    <w:rsid w:val="003915B5"/>
    <w:pPr>
      <w:autoSpaceDE w:val="0"/>
      <w:autoSpaceDN w:val="0"/>
      <w:adjustRightInd w:val="0"/>
      <w:spacing w:after="0" w:line="240" w:lineRule="auto"/>
      <w:ind w:left="720"/>
      <w:jc w:val="both"/>
    </w:pPr>
    <w:rPr>
      <w:rFonts w:ascii="Arial" w:hAnsi="Arial" w:cs="Arial"/>
      <w:sz w:val="22"/>
      <w:szCs w:val="24"/>
    </w:rPr>
  </w:style>
  <w:style w:type="character" w:customStyle="1" w:styleId="Recuodecorpodetexto2Char">
    <w:name w:val="Recuo de corpo de texto 2 Char"/>
    <w:basedOn w:val="Fontepargpadro"/>
    <w:link w:val="Recuodecorpodetexto2"/>
    <w:rsid w:val="003915B5"/>
    <w:rPr>
      <w:rFonts w:ascii="Arial" w:eastAsia="Times New Roman" w:hAnsi="Arial" w:cs="Arial"/>
      <w:szCs w:val="24"/>
      <w:lang w:eastAsia="pt-BR"/>
    </w:rPr>
  </w:style>
  <w:style w:type="paragraph" w:styleId="Recuodecorpodetexto3">
    <w:name w:val="Body Text Indent 3"/>
    <w:basedOn w:val="Normal"/>
    <w:link w:val="Recuodecorpodetexto3Char"/>
    <w:rsid w:val="003915B5"/>
    <w:pPr>
      <w:autoSpaceDE w:val="0"/>
      <w:autoSpaceDN w:val="0"/>
      <w:adjustRightInd w:val="0"/>
      <w:spacing w:after="0" w:line="240" w:lineRule="auto"/>
      <w:ind w:left="720"/>
      <w:jc w:val="both"/>
    </w:pPr>
    <w:rPr>
      <w:rFonts w:ascii="Arial" w:hAnsi="Arial" w:cs="Arial"/>
      <w:b/>
      <w:bCs/>
      <w:color w:val="0000FF"/>
      <w:sz w:val="28"/>
      <w:u w:val="single"/>
    </w:rPr>
  </w:style>
  <w:style w:type="character" w:customStyle="1" w:styleId="Recuodecorpodetexto3Char">
    <w:name w:val="Recuo de corpo de texto 3 Char"/>
    <w:basedOn w:val="Fontepargpadro"/>
    <w:link w:val="Recuodecorpodetexto3"/>
    <w:rsid w:val="003915B5"/>
    <w:rPr>
      <w:rFonts w:ascii="Arial" w:eastAsia="Times New Roman" w:hAnsi="Arial" w:cs="Arial"/>
      <w:b/>
      <w:bCs/>
      <w:color w:val="0000FF"/>
      <w:sz w:val="28"/>
      <w:szCs w:val="20"/>
      <w:u w:val="single"/>
      <w:lang w:eastAsia="pt-BR"/>
    </w:rPr>
  </w:style>
  <w:style w:type="paragraph" w:styleId="Cabealho">
    <w:name w:val="header"/>
    <w:basedOn w:val="Normal"/>
    <w:link w:val="CabealhoChar"/>
    <w:rsid w:val="003915B5"/>
    <w:pPr>
      <w:tabs>
        <w:tab w:val="center" w:pos="4252"/>
        <w:tab w:val="right" w:pos="8504"/>
      </w:tabs>
      <w:spacing w:after="0" w:line="240" w:lineRule="auto"/>
    </w:pPr>
    <w:rPr>
      <w:sz w:val="24"/>
      <w:szCs w:val="24"/>
    </w:rPr>
  </w:style>
  <w:style w:type="character" w:customStyle="1" w:styleId="CabealhoChar">
    <w:name w:val="Cabeçalho Char"/>
    <w:basedOn w:val="Fontepargpadro"/>
    <w:link w:val="Cabealho"/>
    <w:rsid w:val="003915B5"/>
    <w:rPr>
      <w:rFonts w:ascii="Times New Roman" w:eastAsia="Times New Roman" w:hAnsi="Times New Roman" w:cs="Times New Roman"/>
      <w:sz w:val="24"/>
      <w:szCs w:val="24"/>
      <w:lang w:eastAsia="pt-BR"/>
    </w:rPr>
  </w:style>
  <w:style w:type="paragraph" w:customStyle="1" w:styleId="alnea">
    <w:name w:val="alínea"/>
    <w:basedOn w:val="Normal"/>
    <w:rsid w:val="003915B5"/>
    <w:pPr>
      <w:overflowPunct w:val="0"/>
      <w:autoSpaceDE w:val="0"/>
      <w:autoSpaceDN w:val="0"/>
      <w:adjustRightInd w:val="0"/>
      <w:spacing w:before="240" w:after="0" w:line="240" w:lineRule="auto"/>
      <w:ind w:firstLine="1701"/>
      <w:jc w:val="both"/>
      <w:textAlignment w:val="baseline"/>
    </w:pPr>
    <w:rPr>
      <w:rFonts w:ascii="Arial" w:hAnsi="Arial"/>
      <w:sz w:val="24"/>
    </w:rPr>
  </w:style>
  <w:style w:type="paragraph" w:customStyle="1" w:styleId="NormalsemPargrafo">
    <w:name w:val="Normal sem Parágrafo"/>
    <w:basedOn w:val="Normal"/>
    <w:rsid w:val="003915B5"/>
    <w:pPr>
      <w:widowControl w:val="0"/>
      <w:suppressAutoHyphens/>
      <w:spacing w:after="120" w:line="240" w:lineRule="auto"/>
      <w:jc w:val="both"/>
    </w:pPr>
    <w:rPr>
      <w:rFonts w:ascii="Arial" w:hAnsi="Arial"/>
    </w:rPr>
  </w:style>
  <w:style w:type="paragraph" w:customStyle="1" w:styleId="WW-Padro">
    <w:name w:val="WW-Padrão"/>
    <w:rsid w:val="003915B5"/>
    <w:pPr>
      <w:widowControl w:val="0"/>
      <w:suppressAutoHyphens/>
      <w:spacing w:after="0" w:line="240" w:lineRule="auto"/>
    </w:pPr>
    <w:rPr>
      <w:rFonts w:ascii="Times New Roman" w:eastAsia="Arial" w:hAnsi="Times New Roman" w:cs="Times New Roman"/>
      <w:sz w:val="24"/>
      <w:szCs w:val="20"/>
    </w:rPr>
  </w:style>
  <w:style w:type="paragraph" w:styleId="Textodebalo">
    <w:name w:val="Balloon Text"/>
    <w:basedOn w:val="Normal"/>
    <w:link w:val="TextodebaloChar"/>
    <w:rsid w:val="003915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3915B5"/>
    <w:rPr>
      <w:rFonts w:ascii="Tahoma" w:eastAsia="Times New Roman" w:hAnsi="Tahoma" w:cs="Tahoma"/>
      <w:sz w:val="16"/>
      <w:szCs w:val="16"/>
      <w:lang w:eastAsia="pt-BR"/>
    </w:rPr>
  </w:style>
  <w:style w:type="paragraph" w:styleId="PargrafodaLista">
    <w:name w:val="List Paragraph"/>
    <w:basedOn w:val="Normal"/>
    <w:uiPriority w:val="34"/>
    <w:qFormat/>
    <w:rsid w:val="003915B5"/>
    <w:pPr>
      <w:ind w:left="720"/>
      <w:contextualSpacing/>
    </w:pPr>
    <w:rPr>
      <w:rFonts w:ascii="Calibri" w:eastAsia="Calibri" w:hAnsi="Calibri"/>
      <w:sz w:val="22"/>
      <w:szCs w:val="22"/>
      <w:lang w:val="en-US" w:eastAsia="en-US" w:bidi="en-US"/>
    </w:rPr>
  </w:style>
  <w:style w:type="paragraph" w:customStyle="1" w:styleId="BodyText21">
    <w:name w:val="Body Text 21"/>
    <w:basedOn w:val="Normal"/>
    <w:rsid w:val="003915B5"/>
    <w:pPr>
      <w:spacing w:after="0" w:line="240" w:lineRule="auto"/>
      <w:jc w:val="both"/>
    </w:pPr>
    <w:rPr>
      <w:sz w:val="24"/>
      <w:szCs w:val="24"/>
    </w:rPr>
  </w:style>
  <w:style w:type="paragraph" w:customStyle="1" w:styleId="Default">
    <w:name w:val="Default"/>
    <w:rsid w:val="003915B5"/>
    <w:pPr>
      <w:suppressAutoHyphens/>
      <w:autoSpaceDE w:val="0"/>
      <w:spacing w:after="0" w:line="240" w:lineRule="auto"/>
    </w:pPr>
    <w:rPr>
      <w:rFonts w:ascii="Verdana" w:eastAsia="Times New Roman" w:hAnsi="Verdana" w:cs="Verdana"/>
      <w:color w:val="000000"/>
      <w:sz w:val="24"/>
      <w:szCs w:val="24"/>
      <w:lang w:eastAsia="ar-SA"/>
    </w:rPr>
  </w:style>
  <w:style w:type="paragraph" w:customStyle="1" w:styleId="DivisodeTabelas">
    <w:name w:val="Divisão de Tabelas"/>
    <w:basedOn w:val="Normal"/>
    <w:link w:val="DivisodeTabelasChar"/>
    <w:rsid w:val="003915B5"/>
    <w:pPr>
      <w:overflowPunct w:val="0"/>
      <w:autoSpaceDE w:val="0"/>
      <w:autoSpaceDN w:val="0"/>
      <w:adjustRightInd w:val="0"/>
      <w:spacing w:after="0" w:line="20" w:lineRule="exact"/>
      <w:textAlignment w:val="baseline"/>
    </w:pPr>
  </w:style>
  <w:style w:type="character" w:customStyle="1" w:styleId="DivisodeTabelasChar">
    <w:name w:val="Divisão de Tabelas Char"/>
    <w:basedOn w:val="Fontepargpadro"/>
    <w:link w:val="DivisodeTabelas"/>
    <w:rsid w:val="003915B5"/>
    <w:rPr>
      <w:rFonts w:ascii="Times New Roman" w:eastAsia="Times New Roman" w:hAnsi="Times New Roman" w:cs="Times New Roman"/>
      <w:sz w:val="20"/>
      <w:szCs w:val="20"/>
      <w:lang w:eastAsia="pt-BR"/>
    </w:rPr>
  </w:style>
  <w:style w:type="character" w:styleId="Refdecomentrio">
    <w:name w:val="annotation reference"/>
    <w:basedOn w:val="Fontepargpadro"/>
    <w:uiPriority w:val="99"/>
    <w:semiHidden/>
    <w:unhideWhenUsed/>
    <w:rsid w:val="00D03E36"/>
    <w:rPr>
      <w:sz w:val="16"/>
      <w:szCs w:val="16"/>
    </w:rPr>
  </w:style>
  <w:style w:type="paragraph" w:styleId="Textodecomentrio">
    <w:name w:val="annotation text"/>
    <w:basedOn w:val="Normal"/>
    <w:link w:val="TextodecomentrioChar"/>
    <w:uiPriority w:val="99"/>
    <w:semiHidden/>
    <w:unhideWhenUsed/>
    <w:rsid w:val="00D03E36"/>
    <w:pPr>
      <w:spacing w:line="240" w:lineRule="auto"/>
    </w:pPr>
  </w:style>
  <w:style w:type="character" w:customStyle="1" w:styleId="TextodecomentrioChar">
    <w:name w:val="Texto de comentário Char"/>
    <w:basedOn w:val="Fontepargpadro"/>
    <w:link w:val="Textodecomentrio"/>
    <w:uiPriority w:val="99"/>
    <w:semiHidden/>
    <w:rsid w:val="00D03E3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03E36"/>
    <w:rPr>
      <w:b/>
      <w:bCs/>
    </w:rPr>
  </w:style>
  <w:style w:type="character" w:customStyle="1" w:styleId="AssuntodocomentrioChar">
    <w:name w:val="Assunto do comentário Char"/>
    <w:basedOn w:val="TextodecomentrioChar"/>
    <w:link w:val="Assuntodocomentrio"/>
    <w:uiPriority w:val="99"/>
    <w:semiHidden/>
    <w:rsid w:val="00D03E36"/>
    <w:rPr>
      <w:rFonts w:ascii="Times New Roman" w:eastAsia="Times New Roman" w:hAnsi="Times New Roman"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94"/>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915B5"/>
    <w:pPr>
      <w:keepNext/>
      <w:autoSpaceDE w:val="0"/>
      <w:autoSpaceDN w:val="0"/>
      <w:adjustRightInd w:val="0"/>
      <w:spacing w:after="0" w:line="240" w:lineRule="auto"/>
      <w:jc w:val="both"/>
      <w:outlineLvl w:val="0"/>
    </w:pPr>
    <w:rPr>
      <w:rFonts w:ascii="Bookman-Light" w:hAnsi="Bookman-Light"/>
      <w:b/>
      <w:bCs/>
      <w:color w:val="FF0000"/>
      <w:sz w:val="22"/>
      <w:szCs w:val="22"/>
    </w:rPr>
  </w:style>
  <w:style w:type="paragraph" w:styleId="Ttulo2">
    <w:name w:val="heading 2"/>
    <w:basedOn w:val="Normal"/>
    <w:next w:val="Normal"/>
    <w:link w:val="Ttulo2Char"/>
    <w:qFormat/>
    <w:rsid w:val="003915B5"/>
    <w:pPr>
      <w:keepNext/>
      <w:autoSpaceDE w:val="0"/>
      <w:autoSpaceDN w:val="0"/>
      <w:adjustRightInd w:val="0"/>
      <w:spacing w:after="0" w:line="240" w:lineRule="auto"/>
      <w:jc w:val="right"/>
      <w:outlineLvl w:val="1"/>
    </w:pPr>
    <w:rPr>
      <w:rFonts w:ascii="Arial" w:hAnsi="Arial" w:cs="Arial"/>
      <w:i/>
      <w:iCs/>
      <w:sz w:val="22"/>
    </w:rPr>
  </w:style>
  <w:style w:type="paragraph" w:styleId="Ttulo3">
    <w:name w:val="heading 3"/>
    <w:basedOn w:val="Normal"/>
    <w:next w:val="Normal"/>
    <w:link w:val="Ttulo3Char"/>
    <w:qFormat/>
    <w:rsid w:val="003915B5"/>
    <w:pPr>
      <w:keepNext/>
      <w:spacing w:after="0" w:line="240" w:lineRule="auto"/>
      <w:jc w:val="both"/>
      <w:outlineLvl w:val="2"/>
    </w:pPr>
    <w:rPr>
      <w:rFonts w:ascii="Arial" w:hAnsi="Arial" w:cs="Arial"/>
      <w:b/>
      <w:bCs/>
      <w:sz w:val="22"/>
      <w:szCs w:val="24"/>
    </w:rPr>
  </w:style>
  <w:style w:type="paragraph" w:styleId="Ttulo4">
    <w:name w:val="heading 4"/>
    <w:basedOn w:val="Normal"/>
    <w:next w:val="Normal"/>
    <w:link w:val="Ttulo4Char"/>
    <w:qFormat/>
    <w:rsid w:val="003915B5"/>
    <w:pPr>
      <w:keepNext/>
      <w:spacing w:after="0" w:line="240" w:lineRule="auto"/>
      <w:ind w:left="2160" w:right="2160" w:hanging="2160"/>
      <w:jc w:val="both"/>
      <w:outlineLvl w:val="3"/>
    </w:pPr>
    <w:rPr>
      <w:rFonts w:ascii="Arial" w:hAnsi="Arial" w:cs="Arial"/>
      <w:b/>
      <w:bCs/>
      <w:sz w:val="24"/>
      <w:szCs w:val="24"/>
    </w:rPr>
  </w:style>
  <w:style w:type="paragraph" w:styleId="Ttulo5">
    <w:name w:val="heading 5"/>
    <w:basedOn w:val="Normal"/>
    <w:next w:val="Normal"/>
    <w:link w:val="Ttulo5Char"/>
    <w:qFormat/>
    <w:rsid w:val="003915B5"/>
    <w:pPr>
      <w:keepNext/>
      <w:spacing w:after="0" w:line="240" w:lineRule="auto"/>
      <w:jc w:val="both"/>
      <w:outlineLvl w:val="4"/>
    </w:pPr>
    <w:rPr>
      <w:rFonts w:ascii="Arial" w:hAnsi="Arial" w:cs="Arial"/>
      <w:b/>
      <w:bCs/>
    </w:rPr>
  </w:style>
  <w:style w:type="paragraph" w:styleId="Ttulo6">
    <w:name w:val="heading 6"/>
    <w:basedOn w:val="Normal"/>
    <w:next w:val="Normal"/>
    <w:link w:val="Ttulo6Char"/>
    <w:qFormat/>
    <w:rsid w:val="003915B5"/>
    <w:pPr>
      <w:keepNext/>
      <w:spacing w:after="0" w:line="240" w:lineRule="auto"/>
      <w:ind w:left="567" w:firstLine="567"/>
      <w:jc w:val="both"/>
      <w:outlineLvl w:val="5"/>
    </w:pPr>
    <w:rPr>
      <w:rFonts w:ascii="Arial" w:hAnsi="Arial" w:cs="Arial"/>
      <w:b/>
      <w:bCs/>
      <w:color w:val="FF0000"/>
      <w:sz w:val="22"/>
      <w:szCs w:val="24"/>
    </w:rPr>
  </w:style>
  <w:style w:type="paragraph" w:styleId="Ttulo7">
    <w:name w:val="heading 7"/>
    <w:basedOn w:val="Normal"/>
    <w:next w:val="Normal"/>
    <w:link w:val="Ttulo7Char"/>
    <w:qFormat/>
    <w:rsid w:val="003915B5"/>
    <w:pPr>
      <w:keepNext/>
      <w:autoSpaceDE w:val="0"/>
      <w:autoSpaceDN w:val="0"/>
      <w:adjustRightInd w:val="0"/>
      <w:spacing w:after="0" w:line="240" w:lineRule="auto"/>
      <w:jc w:val="both"/>
      <w:outlineLvl w:val="6"/>
    </w:pPr>
    <w:rPr>
      <w:rFonts w:ascii="Arial" w:hAnsi="Arial" w:cs="Arial"/>
      <w:b/>
      <w:bCs/>
      <w:sz w:val="22"/>
      <w:szCs w:val="22"/>
      <w:u w:val="single"/>
    </w:rPr>
  </w:style>
  <w:style w:type="paragraph" w:styleId="Ttulo8">
    <w:name w:val="heading 8"/>
    <w:basedOn w:val="Normal"/>
    <w:next w:val="Normal"/>
    <w:link w:val="Ttulo8Char"/>
    <w:qFormat/>
    <w:rsid w:val="003915B5"/>
    <w:pPr>
      <w:keepNext/>
      <w:spacing w:after="0" w:line="240" w:lineRule="auto"/>
      <w:ind w:firstLine="1276"/>
      <w:jc w:val="center"/>
      <w:outlineLvl w:val="7"/>
    </w:pPr>
    <w:rPr>
      <w:sz w:val="28"/>
      <w:szCs w:val="24"/>
    </w:rPr>
  </w:style>
  <w:style w:type="paragraph" w:styleId="Ttulo9">
    <w:name w:val="heading 9"/>
    <w:basedOn w:val="Normal"/>
    <w:next w:val="Normal"/>
    <w:link w:val="Ttulo9Char"/>
    <w:qFormat/>
    <w:rsid w:val="003915B5"/>
    <w:pPr>
      <w:keepNext/>
      <w:spacing w:after="0" w:line="240" w:lineRule="auto"/>
      <w:jc w:val="center"/>
      <w:outlineLvl w:val="8"/>
    </w:pPr>
    <w:rPr>
      <w:b/>
      <w:bCs/>
      <w:sz w:val="3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915B5"/>
    <w:rPr>
      <w:rFonts w:ascii="Bookman-Light" w:eastAsia="Times New Roman" w:hAnsi="Bookman-Light" w:cs="Times New Roman"/>
      <w:b/>
      <w:bCs/>
      <w:color w:val="FF0000"/>
      <w:lang w:eastAsia="pt-BR"/>
    </w:rPr>
  </w:style>
  <w:style w:type="character" w:customStyle="1" w:styleId="Ttulo2Char">
    <w:name w:val="Título 2 Char"/>
    <w:basedOn w:val="Fontepargpadro"/>
    <w:link w:val="Ttulo2"/>
    <w:rsid w:val="003915B5"/>
    <w:rPr>
      <w:rFonts w:ascii="Arial" w:eastAsia="Times New Roman" w:hAnsi="Arial" w:cs="Arial"/>
      <w:i/>
      <w:iCs/>
      <w:szCs w:val="20"/>
      <w:lang w:eastAsia="pt-BR"/>
    </w:rPr>
  </w:style>
  <w:style w:type="character" w:customStyle="1" w:styleId="Ttulo3Char">
    <w:name w:val="Título 3 Char"/>
    <w:basedOn w:val="Fontepargpadro"/>
    <w:link w:val="Ttulo3"/>
    <w:rsid w:val="003915B5"/>
    <w:rPr>
      <w:rFonts w:ascii="Arial" w:eastAsia="Times New Roman" w:hAnsi="Arial" w:cs="Arial"/>
      <w:b/>
      <w:bCs/>
      <w:szCs w:val="24"/>
      <w:lang w:eastAsia="pt-BR"/>
    </w:rPr>
  </w:style>
  <w:style w:type="character" w:customStyle="1" w:styleId="Ttulo4Char">
    <w:name w:val="Título 4 Char"/>
    <w:basedOn w:val="Fontepargpadro"/>
    <w:link w:val="Ttulo4"/>
    <w:rsid w:val="003915B5"/>
    <w:rPr>
      <w:rFonts w:ascii="Arial" w:eastAsia="Times New Roman" w:hAnsi="Arial" w:cs="Arial"/>
      <w:b/>
      <w:bCs/>
      <w:sz w:val="24"/>
      <w:szCs w:val="24"/>
      <w:lang w:eastAsia="pt-BR"/>
    </w:rPr>
  </w:style>
  <w:style w:type="character" w:customStyle="1" w:styleId="Ttulo5Char">
    <w:name w:val="Título 5 Char"/>
    <w:basedOn w:val="Fontepargpadro"/>
    <w:link w:val="Ttulo5"/>
    <w:rsid w:val="003915B5"/>
    <w:rPr>
      <w:rFonts w:ascii="Arial" w:eastAsia="Times New Roman" w:hAnsi="Arial" w:cs="Arial"/>
      <w:b/>
      <w:bCs/>
      <w:sz w:val="20"/>
      <w:szCs w:val="20"/>
      <w:lang w:eastAsia="pt-BR"/>
    </w:rPr>
  </w:style>
  <w:style w:type="character" w:customStyle="1" w:styleId="Ttulo6Char">
    <w:name w:val="Título 6 Char"/>
    <w:basedOn w:val="Fontepargpadro"/>
    <w:link w:val="Ttulo6"/>
    <w:rsid w:val="003915B5"/>
    <w:rPr>
      <w:rFonts w:ascii="Arial" w:eastAsia="Times New Roman" w:hAnsi="Arial" w:cs="Arial"/>
      <w:b/>
      <w:bCs/>
      <w:color w:val="FF0000"/>
      <w:szCs w:val="24"/>
      <w:lang w:eastAsia="pt-BR"/>
    </w:rPr>
  </w:style>
  <w:style w:type="character" w:customStyle="1" w:styleId="Ttulo7Char">
    <w:name w:val="Título 7 Char"/>
    <w:basedOn w:val="Fontepargpadro"/>
    <w:link w:val="Ttulo7"/>
    <w:rsid w:val="003915B5"/>
    <w:rPr>
      <w:rFonts w:ascii="Arial" w:eastAsia="Times New Roman" w:hAnsi="Arial" w:cs="Arial"/>
      <w:b/>
      <w:bCs/>
      <w:u w:val="single"/>
      <w:lang w:eastAsia="pt-BR"/>
    </w:rPr>
  </w:style>
  <w:style w:type="character" w:customStyle="1" w:styleId="Ttulo8Char">
    <w:name w:val="Título 8 Char"/>
    <w:basedOn w:val="Fontepargpadro"/>
    <w:link w:val="Ttulo8"/>
    <w:rsid w:val="003915B5"/>
    <w:rPr>
      <w:rFonts w:ascii="Times New Roman" w:eastAsia="Times New Roman" w:hAnsi="Times New Roman" w:cs="Times New Roman"/>
      <w:sz w:val="28"/>
      <w:szCs w:val="24"/>
      <w:lang w:eastAsia="pt-BR"/>
    </w:rPr>
  </w:style>
  <w:style w:type="character" w:customStyle="1" w:styleId="Ttulo9Char">
    <w:name w:val="Título 9 Char"/>
    <w:basedOn w:val="Fontepargpadro"/>
    <w:link w:val="Ttulo9"/>
    <w:rsid w:val="003915B5"/>
    <w:rPr>
      <w:rFonts w:ascii="Times New Roman" w:eastAsia="Times New Roman" w:hAnsi="Times New Roman" w:cs="Times New Roman"/>
      <w:b/>
      <w:bCs/>
      <w:sz w:val="32"/>
      <w:szCs w:val="24"/>
      <w:lang w:eastAsia="pt-BR"/>
    </w:rPr>
  </w:style>
  <w:style w:type="numbering" w:customStyle="1" w:styleId="Semlista1">
    <w:name w:val="Sem lista1"/>
    <w:next w:val="Semlista"/>
    <w:semiHidden/>
    <w:rsid w:val="003915B5"/>
  </w:style>
  <w:style w:type="character" w:styleId="Nmerodepgina">
    <w:name w:val="page number"/>
    <w:basedOn w:val="Fontepargpadro"/>
    <w:rsid w:val="003915B5"/>
  </w:style>
  <w:style w:type="paragraph" w:styleId="Rodap">
    <w:name w:val="footer"/>
    <w:basedOn w:val="Normal"/>
    <w:link w:val="RodapChar"/>
    <w:rsid w:val="003915B5"/>
    <w:pPr>
      <w:tabs>
        <w:tab w:val="center" w:pos="4419"/>
        <w:tab w:val="right" w:pos="8838"/>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3915B5"/>
    <w:rPr>
      <w:rFonts w:ascii="Times New Roman" w:eastAsia="Times New Roman" w:hAnsi="Times New Roman" w:cs="Times New Roman"/>
      <w:sz w:val="20"/>
      <w:szCs w:val="20"/>
      <w:lang w:eastAsia="pt-BR"/>
    </w:rPr>
  </w:style>
  <w:style w:type="table" w:styleId="Tabelacomgrade">
    <w:name w:val="Table Grid"/>
    <w:basedOn w:val="Tabelanormal"/>
    <w:rsid w:val="003915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915B5"/>
  </w:style>
  <w:style w:type="paragraph" w:styleId="NormalWeb">
    <w:name w:val="Normal (Web)"/>
    <w:basedOn w:val="Normal"/>
    <w:uiPriority w:val="99"/>
    <w:unhideWhenUsed/>
    <w:rsid w:val="003915B5"/>
    <w:pPr>
      <w:spacing w:before="100" w:beforeAutospacing="1" w:after="100" w:afterAutospacing="1" w:line="240" w:lineRule="auto"/>
    </w:pPr>
    <w:rPr>
      <w:sz w:val="24"/>
      <w:szCs w:val="24"/>
    </w:rPr>
  </w:style>
  <w:style w:type="character" w:styleId="Forte">
    <w:name w:val="Strong"/>
    <w:qFormat/>
    <w:rsid w:val="003915B5"/>
    <w:rPr>
      <w:b/>
      <w:bCs/>
    </w:rPr>
  </w:style>
  <w:style w:type="paragraph" w:styleId="Textoembloco">
    <w:name w:val="Block Text"/>
    <w:basedOn w:val="Normal"/>
    <w:rsid w:val="003915B5"/>
    <w:pPr>
      <w:tabs>
        <w:tab w:val="left" w:pos="6663"/>
      </w:tabs>
      <w:spacing w:after="0" w:line="240" w:lineRule="auto"/>
      <w:ind w:left="2880" w:right="900"/>
      <w:jc w:val="both"/>
    </w:pPr>
    <w:rPr>
      <w:rFonts w:ascii="Arial" w:hAnsi="Arial" w:cs="Arial"/>
    </w:rPr>
  </w:style>
  <w:style w:type="paragraph" w:styleId="Corpodetexto">
    <w:name w:val="Body Text"/>
    <w:basedOn w:val="Normal"/>
    <w:link w:val="CorpodetextoChar"/>
    <w:rsid w:val="003915B5"/>
    <w:pPr>
      <w:autoSpaceDE w:val="0"/>
      <w:autoSpaceDN w:val="0"/>
      <w:adjustRightInd w:val="0"/>
      <w:spacing w:after="0" w:line="240" w:lineRule="auto"/>
      <w:jc w:val="both"/>
    </w:pPr>
    <w:rPr>
      <w:rFonts w:ascii="Arial" w:hAnsi="Arial" w:cs="Arial"/>
      <w:sz w:val="22"/>
      <w:szCs w:val="24"/>
    </w:rPr>
  </w:style>
  <w:style w:type="character" w:customStyle="1" w:styleId="CorpodetextoChar">
    <w:name w:val="Corpo de texto Char"/>
    <w:basedOn w:val="Fontepargpadro"/>
    <w:link w:val="Corpodetexto"/>
    <w:rsid w:val="003915B5"/>
    <w:rPr>
      <w:rFonts w:ascii="Arial" w:eastAsia="Times New Roman" w:hAnsi="Arial" w:cs="Arial"/>
      <w:szCs w:val="24"/>
      <w:lang w:eastAsia="pt-BR"/>
    </w:rPr>
  </w:style>
  <w:style w:type="paragraph" w:styleId="Corpodetexto2">
    <w:name w:val="Body Text 2"/>
    <w:basedOn w:val="Normal"/>
    <w:link w:val="Corpodetexto2Char"/>
    <w:rsid w:val="003915B5"/>
    <w:pPr>
      <w:autoSpaceDE w:val="0"/>
      <w:autoSpaceDN w:val="0"/>
      <w:adjustRightInd w:val="0"/>
      <w:spacing w:after="0" w:line="240" w:lineRule="auto"/>
      <w:jc w:val="both"/>
    </w:pPr>
    <w:rPr>
      <w:rFonts w:ascii="Arial" w:hAnsi="Arial" w:cs="Arial"/>
      <w:color w:val="FF0000"/>
      <w:sz w:val="22"/>
      <w:szCs w:val="24"/>
    </w:rPr>
  </w:style>
  <w:style w:type="character" w:customStyle="1" w:styleId="Corpodetexto2Char">
    <w:name w:val="Corpo de texto 2 Char"/>
    <w:basedOn w:val="Fontepargpadro"/>
    <w:link w:val="Corpodetexto2"/>
    <w:rsid w:val="003915B5"/>
    <w:rPr>
      <w:rFonts w:ascii="Arial" w:eastAsia="Times New Roman" w:hAnsi="Arial" w:cs="Arial"/>
      <w:color w:val="FF0000"/>
      <w:szCs w:val="24"/>
      <w:lang w:eastAsia="pt-BR"/>
    </w:rPr>
  </w:style>
  <w:style w:type="character" w:styleId="Hyperlink">
    <w:name w:val="Hyperlink"/>
    <w:rsid w:val="003915B5"/>
    <w:rPr>
      <w:color w:val="0000FF"/>
      <w:u w:val="single"/>
    </w:rPr>
  </w:style>
  <w:style w:type="paragraph" w:styleId="Corpodetexto3">
    <w:name w:val="Body Text 3"/>
    <w:basedOn w:val="Normal"/>
    <w:link w:val="Corpodetexto3Char"/>
    <w:rsid w:val="003915B5"/>
    <w:pPr>
      <w:autoSpaceDE w:val="0"/>
      <w:autoSpaceDN w:val="0"/>
      <w:adjustRightInd w:val="0"/>
      <w:spacing w:after="0" w:line="240" w:lineRule="auto"/>
      <w:jc w:val="both"/>
    </w:pPr>
    <w:rPr>
      <w:rFonts w:ascii="Arial" w:hAnsi="Arial" w:cs="Arial"/>
      <w:color w:val="000000"/>
      <w:sz w:val="22"/>
      <w:szCs w:val="24"/>
    </w:rPr>
  </w:style>
  <w:style w:type="character" w:customStyle="1" w:styleId="Corpodetexto3Char">
    <w:name w:val="Corpo de texto 3 Char"/>
    <w:basedOn w:val="Fontepargpadro"/>
    <w:link w:val="Corpodetexto3"/>
    <w:rsid w:val="003915B5"/>
    <w:rPr>
      <w:rFonts w:ascii="Arial" w:eastAsia="Times New Roman" w:hAnsi="Arial" w:cs="Arial"/>
      <w:color w:val="000000"/>
      <w:szCs w:val="24"/>
      <w:lang w:eastAsia="pt-BR"/>
    </w:rPr>
  </w:style>
  <w:style w:type="character" w:styleId="HiperlinkVisitado">
    <w:name w:val="FollowedHyperlink"/>
    <w:rsid w:val="003915B5"/>
    <w:rPr>
      <w:color w:val="800080"/>
      <w:u w:val="single"/>
    </w:rPr>
  </w:style>
  <w:style w:type="paragraph" w:styleId="Recuodecorpodetexto">
    <w:name w:val="Body Text Indent"/>
    <w:basedOn w:val="Normal"/>
    <w:link w:val="RecuodecorpodetextoChar"/>
    <w:rsid w:val="003915B5"/>
    <w:pPr>
      <w:autoSpaceDE w:val="0"/>
      <w:autoSpaceDN w:val="0"/>
      <w:adjustRightInd w:val="0"/>
      <w:spacing w:after="0" w:line="240" w:lineRule="auto"/>
      <w:ind w:left="540"/>
      <w:jc w:val="both"/>
    </w:pPr>
    <w:rPr>
      <w:rFonts w:ascii="Arial" w:hAnsi="Arial" w:cs="Arial"/>
      <w:sz w:val="22"/>
      <w:szCs w:val="24"/>
    </w:rPr>
  </w:style>
  <w:style w:type="character" w:customStyle="1" w:styleId="RecuodecorpodetextoChar">
    <w:name w:val="Recuo de corpo de texto Char"/>
    <w:basedOn w:val="Fontepargpadro"/>
    <w:link w:val="Recuodecorpodetexto"/>
    <w:rsid w:val="003915B5"/>
    <w:rPr>
      <w:rFonts w:ascii="Arial" w:eastAsia="Times New Roman" w:hAnsi="Arial" w:cs="Arial"/>
      <w:szCs w:val="24"/>
      <w:lang w:eastAsia="pt-BR"/>
    </w:rPr>
  </w:style>
  <w:style w:type="paragraph" w:styleId="Recuodecorpodetexto2">
    <w:name w:val="Body Text Indent 2"/>
    <w:basedOn w:val="Normal"/>
    <w:link w:val="Recuodecorpodetexto2Char"/>
    <w:rsid w:val="003915B5"/>
    <w:pPr>
      <w:autoSpaceDE w:val="0"/>
      <w:autoSpaceDN w:val="0"/>
      <w:adjustRightInd w:val="0"/>
      <w:spacing w:after="0" w:line="240" w:lineRule="auto"/>
      <w:ind w:left="720"/>
      <w:jc w:val="both"/>
    </w:pPr>
    <w:rPr>
      <w:rFonts w:ascii="Arial" w:hAnsi="Arial" w:cs="Arial"/>
      <w:sz w:val="22"/>
      <w:szCs w:val="24"/>
    </w:rPr>
  </w:style>
  <w:style w:type="character" w:customStyle="1" w:styleId="Recuodecorpodetexto2Char">
    <w:name w:val="Recuo de corpo de texto 2 Char"/>
    <w:basedOn w:val="Fontepargpadro"/>
    <w:link w:val="Recuodecorpodetexto2"/>
    <w:rsid w:val="003915B5"/>
    <w:rPr>
      <w:rFonts w:ascii="Arial" w:eastAsia="Times New Roman" w:hAnsi="Arial" w:cs="Arial"/>
      <w:szCs w:val="24"/>
      <w:lang w:eastAsia="pt-BR"/>
    </w:rPr>
  </w:style>
  <w:style w:type="paragraph" w:styleId="Recuodecorpodetexto3">
    <w:name w:val="Body Text Indent 3"/>
    <w:basedOn w:val="Normal"/>
    <w:link w:val="Recuodecorpodetexto3Char"/>
    <w:rsid w:val="003915B5"/>
    <w:pPr>
      <w:autoSpaceDE w:val="0"/>
      <w:autoSpaceDN w:val="0"/>
      <w:adjustRightInd w:val="0"/>
      <w:spacing w:after="0" w:line="240" w:lineRule="auto"/>
      <w:ind w:left="720"/>
      <w:jc w:val="both"/>
    </w:pPr>
    <w:rPr>
      <w:rFonts w:ascii="Arial" w:hAnsi="Arial" w:cs="Arial"/>
      <w:b/>
      <w:bCs/>
      <w:color w:val="0000FF"/>
      <w:sz w:val="28"/>
      <w:u w:val="single"/>
    </w:rPr>
  </w:style>
  <w:style w:type="character" w:customStyle="1" w:styleId="Recuodecorpodetexto3Char">
    <w:name w:val="Recuo de corpo de texto 3 Char"/>
    <w:basedOn w:val="Fontepargpadro"/>
    <w:link w:val="Recuodecorpodetexto3"/>
    <w:rsid w:val="003915B5"/>
    <w:rPr>
      <w:rFonts w:ascii="Arial" w:eastAsia="Times New Roman" w:hAnsi="Arial" w:cs="Arial"/>
      <w:b/>
      <w:bCs/>
      <w:color w:val="0000FF"/>
      <w:sz w:val="28"/>
      <w:szCs w:val="20"/>
      <w:u w:val="single"/>
      <w:lang w:eastAsia="pt-BR"/>
    </w:rPr>
  </w:style>
  <w:style w:type="paragraph" w:styleId="Cabealho">
    <w:name w:val="header"/>
    <w:basedOn w:val="Normal"/>
    <w:link w:val="CabealhoChar"/>
    <w:rsid w:val="003915B5"/>
    <w:pPr>
      <w:tabs>
        <w:tab w:val="center" w:pos="4252"/>
        <w:tab w:val="right" w:pos="8504"/>
      </w:tabs>
      <w:spacing w:after="0" w:line="240" w:lineRule="auto"/>
    </w:pPr>
    <w:rPr>
      <w:sz w:val="24"/>
      <w:szCs w:val="24"/>
    </w:rPr>
  </w:style>
  <w:style w:type="character" w:customStyle="1" w:styleId="CabealhoChar">
    <w:name w:val="Cabeçalho Char"/>
    <w:basedOn w:val="Fontepargpadro"/>
    <w:link w:val="Cabealho"/>
    <w:rsid w:val="003915B5"/>
    <w:rPr>
      <w:rFonts w:ascii="Times New Roman" w:eastAsia="Times New Roman" w:hAnsi="Times New Roman" w:cs="Times New Roman"/>
      <w:sz w:val="24"/>
      <w:szCs w:val="24"/>
      <w:lang w:eastAsia="pt-BR"/>
    </w:rPr>
  </w:style>
  <w:style w:type="paragraph" w:customStyle="1" w:styleId="alnea">
    <w:name w:val="alínea"/>
    <w:basedOn w:val="Normal"/>
    <w:rsid w:val="003915B5"/>
    <w:pPr>
      <w:overflowPunct w:val="0"/>
      <w:autoSpaceDE w:val="0"/>
      <w:autoSpaceDN w:val="0"/>
      <w:adjustRightInd w:val="0"/>
      <w:spacing w:before="240" w:after="0" w:line="240" w:lineRule="auto"/>
      <w:ind w:firstLine="1701"/>
      <w:jc w:val="both"/>
      <w:textAlignment w:val="baseline"/>
    </w:pPr>
    <w:rPr>
      <w:rFonts w:ascii="Arial" w:hAnsi="Arial"/>
      <w:sz w:val="24"/>
    </w:rPr>
  </w:style>
  <w:style w:type="paragraph" w:customStyle="1" w:styleId="NormalsemPargrafo">
    <w:name w:val="Normal sem Parágrafo"/>
    <w:basedOn w:val="Normal"/>
    <w:rsid w:val="003915B5"/>
    <w:pPr>
      <w:widowControl w:val="0"/>
      <w:suppressAutoHyphens/>
      <w:spacing w:after="120" w:line="240" w:lineRule="auto"/>
      <w:jc w:val="both"/>
    </w:pPr>
    <w:rPr>
      <w:rFonts w:ascii="Arial" w:hAnsi="Arial"/>
    </w:rPr>
  </w:style>
  <w:style w:type="paragraph" w:customStyle="1" w:styleId="WW-Padro">
    <w:name w:val="WW-Padrão"/>
    <w:rsid w:val="003915B5"/>
    <w:pPr>
      <w:widowControl w:val="0"/>
      <w:suppressAutoHyphens/>
      <w:spacing w:after="0" w:line="240" w:lineRule="auto"/>
    </w:pPr>
    <w:rPr>
      <w:rFonts w:ascii="Times New Roman" w:eastAsia="Arial" w:hAnsi="Times New Roman" w:cs="Times New Roman"/>
      <w:sz w:val="24"/>
      <w:szCs w:val="20"/>
    </w:rPr>
  </w:style>
  <w:style w:type="paragraph" w:styleId="Textodebalo">
    <w:name w:val="Balloon Text"/>
    <w:basedOn w:val="Normal"/>
    <w:link w:val="TextodebaloChar"/>
    <w:rsid w:val="003915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3915B5"/>
    <w:rPr>
      <w:rFonts w:ascii="Tahoma" w:eastAsia="Times New Roman" w:hAnsi="Tahoma" w:cs="Tahoma"/>
      <w:sz w:val="16"/>
      <w:szCs w:val="16"/>
      <w:lang w:eastAsia="pt-BR"/>
    </w:rPr>
  </w:style>
  <w:style w:type="paragraph" w:styleId="PargrafodaLista">
    <w:name w:val="List Paragraph"/>
    <w:basedOn w:val="Normal"/>
    <w:uiPriority w:val="34"/>
    <w:qFormat/>
    <w:rsid w:val="003915B5"/>
    <w:pPr>
      <w:ind w:left="720"/>
      <w:contextualSpacing/>
    </w:pPr>
    <w:rPr>
      <w:rFonts w:ascii="Calibri" w:eastAsia="Calibri" w:hAnsi="Calibri"/>
      <w:sz w:val="22"/>
      <w:szCs w:val="22"/>
      <w:lang w:val="en-US" w:eastAsia="en-US" w:bidi="en-US"/>
    </w:rPr>
  </w:style>
  <w:style w:type="paragraph" w:customStyle="1" w:styleId="BodyText21">
    <w:name w:val="Body Text 21"/>
    <w:basedOn w:val="Normal"/>
    <w:rsid w:val="003915B5"/>
    <w:pPr>
      <w:spacing w:after="0" w:line="240" w:lineRule="auto"/>
      <w:jc w:val="both"/>
    </w:pPr>
    <w:rPr>
      <w:sz w:val="24"/>
      <w:szCs w:val="24"/>
    </w:rPr>
  </w:style>
  <w:style w:type="paragraph" w:customStyle="1" w:styleId="Default">
    <w:name w:val="Default"/>
    <w:rsid w:val="003915B5"/>
    <w:pPr>
      <w:suppressAutoHyphens/>
      <w:autoSpaceDE w:val="0"/>
      <w:spacing w:after="0" w:line="240" w:lineRule="auto"/>
    </w:pPr>
    <w:rPr>
      <w:rFonts w:ascii="Verdana" w:eastAsia="Times New Roman" w:hAnsi="Verdana" w:cs="Verdana"/>
      <w:color w:val="000000"/>
      <w:sz w:val="24"/>
      <w:szCs w:val="24"/>
      <w:lang w:eastAsia="ar-SA"/>
    </w:rPr>
  </w:style>
  <w:style w:type="paragraph" w:customStyle="1" w:styleId="DivisodeTabelas">
    <w:name w:val="Divisão de Tabelas"/>
    <w:basedOn w:val="Normal"/>
    <w:link w:val="DivisodeTabelasChar"/>
    <w:rsid w:val="003915B5"/>
    <w:pPr>
      <w:overflowPunct w:val="0"/>
      <w:autoSpaceDE w:val="0"/>
      <w:autoSpaceDN w:val="0"/>
      <w:adjustRightInd w:val="0"/>
      <w:spacing w:after="0" w:line="20" w:lineRule="exact"/>
      <w:textAlignment w:val="baseline"/>
    </w:pPr>
  </w:style>
  <w:style w:type="character" w:customStyle="1" w:styleId="DivisodeTabelasChar">
    <w:name w:val="Divisão de Tabelas Char"/>
    <w:basedOn w:val="Fontepargpadro"/>
    <w:link w:val="DivisodeTabelas"/>
    <w:rsid w:val="003915B5"/>
    <w:rPr>
      <w:rFonts w:ascii="Times New Roman" w:eastAsia="Times New Roman" w:hAnsi="Times New Roman" w:cs="Times New Roman"/>
      <w:sz w:val="20"/>
      <w:szCs w:val="20"/>
      <w:lang w:eastAsia="pt-BR"/>
    </w:rPr>
  </w:style>
  <w:style w:type="character" w:styleId="Refdecomentrio">
    <w:name w:val="annotation reference"/>
    <w:basedOn w:val="Fontepargpadro"/>
    <w:uiPriority w:val="99"/>
    <w:semiHidden/>
    <w:unhideWhenUsed/>
    <w:rsid w:val="00D03E36"/>
    <w:rPr>
      <w:sz w:val="16"/>
      <w:szCs w:val="16"/>
    </w:rPr>
  </w:style>
  <w:style w:type="paragraph" w:styleId="Textodecomentrio">
    <w:name w:val="annotation text"/>
    <w:basedOn w:val="Normal"/>
    <w:link w:val="TextodecomentrioChar"/>
    <w:uiPriority w:val="99"/>
    <w:semiHidden/>
    <w:unhideWhenUsed/>
    <w:rsid w:val="00D03E36"/>
    <w:pPr>
      <w:spacing w:line="240" w:lineRule="auto"/>
    </w:pPr>
  </w:style>
  <w:style w:type="character" w:customStyle="1" w:styleId="TextodecomentrioChar">
    <w:name w:val="Texto de comentário Char"/>
    <w:basedOn w:val="Fontepargpadro"/>
    <w:link w:val="Textodecomentrio"/>
    <w:uiPriority w:val="99"/>
    <w:semiHidden/>
    <w:rsid w:val="00D03E3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03E36"/>
    <w:rPr>
      <w:b/>
      <w:bCs/>
    </w:rPr>
  </w:style>
  <w:style w:type="character" w:customStyle="1" w:styleId="AssuntodocomentrioChar">
    <w:name w:val="Assunto do comentário Char"/>
    <w:basedOn w:val="TextodecomentrioChar"/>
    <w:link w:val="Assuntodocomentrio"/>
    <w:uiPriority w:val="99"/>
    <w:semiHidden/>
    <w:rsid w:val="00D03E36"/>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891263">
      <w:bodyDiv w:val="1"/>
      <w:marLeft w:val="0"/>
      <w:marRight w:val="0"/>
      <w:marTop w:val="0"/>
      <w:marBottom w:val="0"/>
      <w:divBdr>
        <w:top w:val="none" w:sz="0" w:space="0" w:color="auto"/>
        <w:left w:val="none" w:sz="0" w:space="0" w:color="auto"/>
        <w:bottom w:val="none" w:sz="0" w:space="0" w:color="auto"/>
        <w:right w:val="none" w:sz="0" w:space="0" w:color="auto"/>
      </w:divBdr>
    </w:div>
    <w:div w:id="1371220764">
      <w:bodyDiv w:val="1"/>
      <w:marLeft w:val="0"/>
      <w:marRight w:val="0"/>
      <w:marTop w:val="0"/>
      <w:marBottom w:val="0"/>
      <w:divBdr>
        <w:top w:val="none" w:sz="0" w:space="0" w:color="auto"/>
        <w:left w:val="none" w:sz="0" w:space="0" w:color="auto"/>
        <w:bottom w:val="none" w:sz="0" w:space="0" w:color="auto"/>
        <w:right w:val="none" w:sz="0" w:space="0" w:color="auto"/>
      </w:divBdr>
    </w:div>
    <w:div w:id="1668290273">
      <w:bodyDiv w:val="1"/>
      <w:marLeft w:val="0"/>
      <w:marRight w:val="0"/>
      <w:marTop w:val="0"/>
      <w:marBottom w:val="0"/>
      <w:divBdr>
        <w:top w:val="none" w:sz="0" w:space="0" w:color="auto"/>
        <w:left w:val="none" w:sz="0" w:space="0" w:color="auto"/>
        <w:bottom w:val="none" w:sz="0" w:space="0" w:color="auto"/>
        <w:right w:val="none" w:sz="0" w:space="0" w:color="auto"/>
      </w:divBdr>
    </w:div>
    <w:div w:id="175632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atacao@selbach.r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selbach.rs.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t.jus.br/" TargetMode="External"/><Relationship Id="rId5" Type="http://schemas.openxmlformats.org/officeDocument/2006/relationships/settings" Target="settings.xml"/><Relationship Id="rId15" Type="http://schemas.openxmlformats.org/officeDocument/2006/relationships/hyperlink" Target="http://www.mp.rs.gov.br/licitacoes/" TargetMode="External"/><Relationship Id="rId10" Type="http://schemas.openxmlformats.org/officeDocument/2006/relationships/hyperlink" Target="http://www.tst.jus.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isacf.sefaz.rs.gov.br" TargetMode="External"/><Relationship Id="rId14" Type="http://schemas.openxmlformats.org/officeDocument/2006/relationships/hyperlink" Target="http://www.mp.rs.gov.br/licitacoe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BE681-4AA3-4B28-A512-7AA2DF860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29</Pages>
  <Words>12446</Words>
  <Characters>67214</Characters>
  <Application>Microsoft Office Word</Application>
  <DocSecurity>0</DocSecurity>
  <Lines>560</Lines>
  <Paragraphs>159</Paragraphs>
  <ScaleCrop>false</ScaleCrop>
  <HeadingPairs>
    <vt:vector size="2" baseType="variant">
      <vt:variant>
        <vt:lpstr>Título</vt:lpstr>
      </vt:variant>
      <vt:variant>
        <vt:i4>1</vt:i4>
      </vt:variant>
    </vt:vector>
  </HeadingPairs>
  <TitlesOfParts>
    <vt:vector size="1" baseType="lpstr">
      <vt:lpstr/>
    </vt:vector>
  </TitlesOfParts>
  <Company>Enterprise</Company>
  <LinksUpToDate>false</LinksUpToDate>
  <CharactersWithSpaces>79501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horbach</dc:creator>
  <cp:lastModifiedBy>Prefa Garagem</cp:lastModifiedBy>
  <cp:revision>7</cp:revision>
  <dcterms:created xsi:type="dcterms:W3CDTF">2020-08-10T11:46:00Z</dcterms:created>
  <dcterms:modified xsi:type="dcterms:W3CDTF">2020-08-10T17:21:00Z</dcterms:modified>
</cp:coreProperties>
</file>