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4" w:rsidRPr="00EB1375" w:rsidRDefault="00760614" w:rsidP="002A3E4A">
      <w:pPr>
        <w:jc w:val="center"/>
        <w:rPr>
          <w:rFonts w:ascii="Times New Roman" w:hAnsi="Times New Roman" w:cs="Times New Roman"/>
          <w:b/>
          <w:u w:val="single"/>
        </w:rPr>
      </w:pPr>
    </w:p>
    <w:p w:rsidR="002A3E4A" w:rsidRPr="00EB1375" w:rsidRDefault="002A3E4A" w:rsidP="002A3E4A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B1375">
        <w:rPr>
          <w:rFonts w:ascii="Times New Roman" w:hAnsi="Times New Roman" w:cs="Times New Roman"/>
          <w:b/>
          <w:u w:val="single"/>
        </w:rPr>
        <w:t>RESPOSTA  IMPUGNAÇÃO</w:t>
      </w:r>
      <w:proofErr w:type="gramEnd"/>
    </w:p>
    <w:p w:rsidR="00760614" w:rsidRPr="00EB1375" w:rsidRDefault="00760614" w:rsidP="002A3E4A">
      <w:pPr>
        <w:jc w:val="center"/>
        <w:rPr>
          <w:rFonts w:ascii="Times New Roman" w:hAnsi="Times New Roman" w:cs="Times New Roman"/>
          <w:b/>
          <w:u w:val="single"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EMPRESA</w:t>
      </w:r>
      <w:r w:rsidR="00EB1375" w:rsidRPr="00EB1375">
        <w:rPr>
          <w:rFonts w:ascii="Times New Roman" w:hAnsi="Times New Roman" w:cs="Times New Roman"/>
          <w:b/>
          <w:u w:val="single"/>
        </w:rPr>
        <w:t>:</w:t>
      </w:r>
    </w:p>
    <w:p w:rsidR="000B4C51" w:rsidRPr="000B4C51" w:rsidRDefault="000B4C51" w:rsidP="002A3E4A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0B4C51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MARCOS ANDRÉ RIECHERT &amp; CIA LTDA</w:t>
      </w:r>
      <w:r w:rsidRPr="000B4C51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r w:rsidRPr="00EB1375">
        <w:rPr>
          <w:rFonts w:ascii="Times New Roman" w:hAnsi="Times New Roman" w:cs="Times New Roman"/>
        </w:rPr>
        <w:t>pes</w:t>
      </w:r>
      <w:r>
        <w:rPr>
          <w:rFonts w:ascii="Times New Roman" w:hAnsi="Times New Roman" w:cs="Times New Roman"/>
        </w:rPr>
        <w:t xml:space="preserve">soa jurídica de direito privado, </w:t>
      </w:r>
      <w:r w:rsidRPr="000B4C51">
        <w:rPr>
          <w:rFonts w:ascii="Times New Roman" w:hAnsi="Times New Roman" w:cs="Times New Roman"/>
          <w:color w:val="212121"/>
          <w:shd w:val="clear" w:color="auto" w:fill="FFFFFF"/>
        </w:rPr>
        <w:t xml:space="preserve">inscrita no CNPJ Nº 06.941.912/0001-44, </w:t>
      </w:r>
      <w:r w:rsidRPr="00EB1375">
        <w:rPr>
          <w:rFonts w:ascii="Times New Roman" w:hAnsi="Times New Roman" w:cs="Times New Roman"/>
        </w:rPr>
        <w:t xml:space="preserve">com sede na </w:t>
      </w:r>
      <w:r w:rsidRPr="000B4C51">
        <w:rPr>
          <w:rFonts w:ascii="Times New Roman" w:hAnsi="Times New Roman" w:cs="Times New Roman"/>
          <w:color w:val="212121"/>
          <w:shd w:val="clear" w:color="auto" w:fill="FFFFFF"/>
        </w:rPr>
        <w:t>Avenida Independência, nº7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0B4C51">
        <w:rPr>
          <w:rFonts w:ascii="Times New Roman" w:hAnsi="Times New Roman" w:cs="Times New Roman"/>
          <w:color w:val="212121"/>
          <w:shd w:val="clear" w:color="auto" w:fill="FFFFFF"/>
        </w:rPr>
        <w:t>87, sala 01, Centro</w:t>
      </w:r>
      <w:r>
        <w:rPr>
          <w:rFonts w:ascii="Times New Roman" w:hAnsi="Times New Roman" w:cs="Times New Roman"/>
          <w:color w:val="212121"/>
          <w:shd w:val="clear" w:color="auto" w:fill="FFFFFF"/>
        </w:rPr>
        <w:t>,</w:t>
      </w:r>
      <w:r w:rsidRPr="000B4C51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EB1375">
        <w:rPr>
          <w:rFonts w:ascii="Times New Roman" w:hAnsi="Times New Roman" w:cs="Times New Roman"/>
        </w:rPr>
        <w:t xml:space="preserve">na cidade </w:t>
      </w:r>
      <w:r w:rsidRPr="000B4C51">
        <w:rPr>
          <w:rFonts w:ascii="Times New Roman" w:hAnsi="Times New Roman" w:cs="Times New Roman"/>
          <w:color w:val="212121"/>
          <w:shd w:val="clear" w:color="auto" w:fill="FFFFFF"/>
        </w:rPr>
        <w:t xml:space="preserve">de Victor </w:t>
      </w:r>
      <w:proofErr w:type="spellStart"/>
      <w:r w:rsidRPr="000B4C51">
        <w:rPr>
          <w:rFonts w:ascii="Times New Roman" w:hAnsi="Times New Roman" w:cs="Times New Roman"/>
          <w:color w:val="212121"/>
          <w:shd w:val="clear" w:color="auto" w:fill="FFFFFF"/>
        </w:rPr>
        <w:t>Graeff</w:t>
      </w:r>
      <w:proofErr w:type="spellEnd"/>
      <w:r w:rsidRPr="000B4C51">
        <w:rPr>
          <w:rFonts w:ascii="Times New Roman" w:hAnsi="Times New Roman" w:cs="Times New Roman"/>
          <w:color w:val="212121"/>
          <w:shd w:val="clear" w:color="auto" w:fill="FFFFFF"/>
        </w:rPr>
        <w:t>/RS</w:t>
      </w:r>
    </w:p>
    <w:p w:rsidR="006B5784" w:rsidRDefault="006B5784" w:rsidP="002A3E4A">
      <w:pPr>
        <w:rPr>
          <w:rFonts w:ascii="Times New Roman" w:hAnsi="Times New Roman" w:cs="Times New Roman"/>
          <w:b/>
          <w:u w:val="single"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ITENS SOBRE OS QUAIS IMPUGNA O EDITAL:</w:t>
      </w:r>
    </w:p>
    <w:p w:rsidR="006B5784" w:rsidRDefault="006B5784" w:rsidP="00D45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605C7B" w:rsidRPr="00EB1375" w:rsidRDefault="00C856DD" w:rsidP="00D45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6</w:t>
      </w:r>
      <w:r w:rsidR="00605C7B"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.2</w:t>
      </w: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.5.</w:t>
      </w:r>
      <w:r w:rsidR="00605C7B"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 Documentos de Habilitação</w:t>
      </w: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FORMA DE ENVIO:</w:t>
      </w:r>
    </w:p>
    <w:p w:rsidR="002A3E4A" w:rsidRPr="00EB1375" w:rsidRDefault="00C856DD" w:rsidP="002A3E4A">
      <w:pPr>
        <w:jc w:val="both"/>
        <w:rPr>
          <w:rFonts w:ascii="Times New Roman" w:hAnsi="Times New Roman" w:cs="Times New Roman"/>
        </w:rPr>
      </w:pPr>
      <w:proofErr w:type="spellStart"/>
      <w:r w:rsidRPr="00EB1375">
        <w:rPr>
          <w:rFonts w:ascii="Times New Roman" w:hAnsi="Times New Roman" w:cs="Times New Roman"/>
        </w:rPr>
        <w:t>Email</w:t>
      </w:r>
      <w:proofErr w:type="spellEnd"/>
      <w:r w:rsidR="002A3E4A" w:rsidRPr="00EB1375">
        <w:rPr>
          <w:rFonts w:ascii="Times New Roman" w:hAnsi="Times New Roman" w:cs="Times New Roman"/>
        </w:rPr>
        <w:t xml:space="preserve"> </w:t>
      </w:r>
      <w:r w:rsidR="006B5784">
        <w:rPr>
          <w:rFonts w:ascii="Times New Roman" w:hAnsi="Times New Roman" w:cs="Times New Roman"/>
        </w:rPr>
        <w:t xml:space="preserve">enviado em 18 de janeiro de 2018, </w:t>
      </w:r>
      <w:r w:rsidR="002A3E4A" w:rsidRPr="00EB1375">
        <w:rPr>
          <w:rFonts w:ascii="Times New Roman" w:hAnsi="Times New Roman" w:cs="Times New Roman"/>
        </w:rPr>
        <w:t xml:space="preserve">tendo por assunto </w:t>
      </w:r>
      <w:r w:rsidR="003F2155" w:rsidRPr="00EB1375">
        <w:rPr>
          <w:rFonts w:ascii="Times New Roman" w:hAnsi="Times New Roman" w:cs="Times New Roman"/>
        </w:rPr>
        <w:t xml:space="preserve">IMPUGNAÇÃO </w:t>
      </w:r>
      <w:r w:rsidR="00605C7B" w:rsidRPr="00EB1375">
        <w:rPr>
          <w:rFonts w:ascii="Times New Roman" w:hAnsi="Times New Roman" w:cs="Times New Roman"/>
        </w:rPr>
        <w:t>DO</w:t>
      </w:r>
      <w:r w:rsidR="003F2155" w:rsidRPr="00EB1375">
        <w:rPr>
          <w:rFonts w:ascii="Times New Roman" w:hAnsi="Times New Roman" w:cs="Times New Roman"/>
        </w:rPr>
        <w:t xml:space="preserve"> EDITAL </w:t>
      </w:r>
      <w:r w:rsidR="009E76F9" w:rsidRPr="00EB1375">
        <w:rPr>
          <w:rFonts w:ascii="Times New Roman" w:hAnsi="Times New Roman" w:cs="Times New Roman"/>
        </w:rPr>
        <w:t>01/2015</w:t>
      </w:r>
      <w:r w:rsidRPr="00EB1375">
        <w:rPr>
          <w:rFonts w:ascii="Times New Roman" w:hAnsi="Times New Roman" w:cs="Times New Roman"/>
        </w:rPr>
        <w:t xml:space="preserve"> PREGÃO PRESENCIAL 01/2018</w:t>
      </w:r>
      <w:r w:rsidR="002A3E4A" w:rsidRPr="00EB1375">
        <w:rPr>
          <w:rFonts w:ascii="Times New Roman" w:hAnsi="Times New Roman" w:cs="Times New Roman"/>
        </w:rPr>
        <w:t xml:space="preserve"> </w:t>
      </w:r>
      <w:r w:rsidR="003F2155" w:rsidRPr="00EB1375">
        <w:rPr>
          <w:rFonts w:ascii="Times New Roman" w:hAnsi="Times New Roman" w:cs="Times New Roman"/>
        </w:rPr>
        <w:t>que objetiva em suma “</w:t>
      </w:r>
      <w:r w:rsidRPr="00EB1375">
        <w:rPr>
          <w:rFonts w:ascii="Times New Roman" w:hAnsi="Times New Roman" w:cs="Times New Roman"/>
          <w:sz w:val="20"/>
        </w:rPr>
        <w:t>PRESTAÇÃO DE SERVIÇOS DE</w:t>
      </w:r>
      <w:r w:rsidRPr="00EB1375">
        <w:rPr>
          <w:rFonts w:ascii="Times New Roman" w:eastAsia="Arial" w:hAnsi="Times New Roman" w:cs="Times New Roman"/>
          <w:sz w:val="20"/>
        </w:rPr>
        <w:t xml:space="preserve"> </w:t>
      </w:r>
      <w:r w:rsidRPr="00EB1375">
        <w:rPr>
          <w:rFonts w:ascii="Times New Roman" w:eastAsia="Arial" w:hAnsi="Times New Roman" w:cs="Times New Roman"/>
          <w:bCs/>
          <w:sz w:val="20"/>
        </w:rPr>
        <w:t>DESINSETIZAÇÃO DE ESCOLAS, POSTOS DE SAÚDE, SECRETARIAS MUNICIPAIS E DEMAIS LOCAIS A CITADOS NO EDITAL</w:t>
      </w:r>
      <w:r w:rsidR="003F2155" w:rsidRPr="00EB1375">
        <w:rPr>
          <w:rFonts w:ascii="Times New Roman" w:hAnsi="Times New Roman" w:cs="Times New Roman"/>
        </w:rPr>
        <w:t>”</w:t>
      </w:r>
      <w:r w:rsidR="00605C7B" w:rsidRPr="00EB1375">
        <w:rPr>
          <w:rFonts w:ascii="Times New Roman" w:hAnsi="Times New Roman" w:cs="Times New Roman"/>
        </w:rPr>
        <w:t>.</w:t>
      </w:r>
      <w:r w:rsidR="002A3E4A" w:rsidRPr="00EB1375">
        <w:rPr>
          <w:rFonts w:ascii="Times New Roman" w:hAnsi="Times New Roman" w:cs="Times New Roman"/>
        </w:rPr>
        <w:t xml:space="preserve"> </w:t>
      </w:r>
    </w:p>
    <w:p w:rsidR="00EB1375" w:rsidRDefault="00EB1375" w:rsidP="002A3E4A">
      <w:pPr>
        <w:rPr>
          <w:rFonts w:ascii="Times New Roman" w:hAnsi="Times New Roman" w:cs="Times New Roman"/>
          <w:b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CONTEÚDO</w:t>
      </w:r>
    </w:p>
    <w:p w:rsidR="00C856DD" w:rsidRPr="00EB1375" w:rsidRDefault="00C856DD" w:rsidP="00EB1375">
      <w:pPr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A empresa sugere a ampliação da listagem de exigências para participação no certame licitatório.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55742" w:rsidRPr="00EB1375" w:rsidTr="00D475CF">
        <w:tc>
          <w:tcPr>
            <w:tcW w:w="7938" w:type="dxa"/>
          </w:tcPr>
          <w:p w:rsidR="00155742" w:rsidRPr="00EB1375" w:rsidRDefault="00155742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</w:p>
          <w:p w:rsidR="00155742" w:rsidRPr="00EB1375" w:rsidRDefault="00C856DD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6.2.5. DOS DOCUMENTOS PARA HABILITAÇÃO</w:t>
            </w:r>
          </w:p>
          <w:p w:rsidR="00C856DD" w:rsidRPr="00EB1375" w:rsidRDefault="00C856DD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...</w:t>
            </w:r>
          </w:p>
          <w:p w:rsidR="00155742" w:rsidRPr="00EB1375" w:rsidRDefault="00155742" w:rsidP="00061E0D">
            <w:pPr>
              <w:tabs>
                <w:tab w:val="num" w:pos="1134"/>
              </w:tabs>
              <w:ind w:left="70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1E0D" w:rsidRPr="00EB1375" w:rsidRDefault="00061E0D">
      <w:pPr>
        <w:rPr>
          <w:rFonts w:ascii="Times New Roman" w:hAnsi="Times New Roman" w:cs="Times New Roman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55742" w:rsidRPr="00EB1375" w:rsidTr="00D475CF">
        <w:tc>
          <w:tcPr>
            <w:tcW w:w="7938" w:type="dxa"/>
          </w:tcPr>
          <w:p w:rsidR="00061E0D" w:rsidRPr="00EB1375" w:rsidRDefault="00061E0D" w:rsidP="00061E0D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III – QUALIFICAÇÃO ECONÔMICO FINANCEIRA</w:t>
            </w:r>
          </w:p>
          <w:p w:rsidR="00061E0D" w:rsidRPr="00EB1375" w:rsidRDefault="00061E0D" w:rsidP="00061E0D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... </w:t>
            </w:r>
          </w:p>
          <w:p w:rsidR="00155742" w:rsidRPr="00EB1375" w:rsidRDefault="00061E0D" w:rsidP="00061E0D">
            <w:pPr>
              <w:tabs>
                <w:tab w:val="num" w:pos="1134"/>
              </w:tabs>
              <w:ind w:left="705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DO ITEM “B”, no tocante a BALANÇO PATRIMONIAL E DEMONSTRAÇÕES CONTÁBEIS DO ÚLTIMO EXERCÍCIO SOCIAL DEVIDAMENTE REGISTRADAS </w:t>
            </w:r>
          </w:p>
        </w:tc>
      </w:tr>
    </w:tbl>
    <w:p w:rsidR="00155742" w:rsidRPr="00EB1375" w:rsidRDefault="00155742" w:rsidP="002A3E4A">
      <w:pPr>
        <w:jc w:val="both"/>
        <w:rPr>
          <w:rFonts w:ascii="Times New Roman" w:hAnsi="Times New Roman" w:cs="Times New Roman"/>
          <w:b/>
          <w:u w:val="single"/>
        </w:rPr>
      </w:pPr>
    </w:p>
    <w:p w:rsidR="00C50512" w:rsidRPr="00EB1375" w:rsidRDefault="00C50512" w:rsidP="00C50512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u w:val="single"/>
        </w:rPr>
      </w:pPr>
      <w:r w:rsidRPr="00EB1375">
        <w:rPr>
          <w:rFonts w:ascii="Times New Roman" w:hAnsi="Times New Roman" w:cs="Times New Roman"/>
        </w:rPr>
        <w:lastRenderedPageBreak/>
        <w:t>Veja-se que o artigo 31 da Lei Federal 8.666/93 e suas alterações posteriores, que dispõe sobre o estatuto das licitações, utiliza a expressão “</w:t>
      </w:r>
      <w:r w:rsidRPr="00EB1375">
        <w:rPr>
          <w:rFonts w:ascii="Times New Roman" w:hAnsi="Times New Roman" w:cs="Times New Roman"/>
          <w:u w:val="single"/>
        </w:rPr>
        <w:t>LIMITAR-SE-Á”.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         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Art. 31.  A documentação relativa à qualificação econômico-financeira limitar-se-á a: ...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Portanto, cada </w:t>
      </w:r>
      <w:r w:rsidR="00AB11D0" w:rsidRPr="00EB1375">
        <w:rPr>
          <w:rFonts w:ascii="Times New Roman" w:hAnsi="Times New Roman" w:cs="Times New Roman"/>
          <w:color w:val="000000"/>
          <w:shd w:val="clear" w:color="auto" w:fill="FFFFFF"/>
        </w:rPr>
        <w:t>administração pública, levando em conta 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complexidade da licitação e o montante a ser desembolsado junto ao contrato que será gerado, decide acerca da listagem dos documentos que exigirá a título de prova de qualificação econômico-financeira. NÃO 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ESTÁ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PORTANTO, OBRIGADA A EXIGIR TODA A LISTAGEM.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Na realidade a restrição é em contrário, eis que a administração NÃO PODERÁ IR ALÉM DA LISTAGEM EXPRESSA DO ARTIGO 31, NO TOCANTE A PROVA DE QUALIFICAÇÃO ECONÔMICA, daí os motivos da inclusão deste LIMITE.</w:t>
      </w:r>
    </w:p>
    <w:p w:rsidR="00C50512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Para a presente licitação, a Administração Municipal decidiu unicamente pela Certidão identificada sob alínea “a” do item “6.2.5.1.III” do edital.</w:t>
      </w:r>
    </w:p>
    <w:p w:rsidR="002537A2" w:rsidRPr="00EB1375" w:rsidRDefault="002537A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50512" w:rsidRPr="00EB1375" w:rsidTr="00BB2263">
        <w:tc>
          <w:tcPr>
            <w:tcW w:w="7938" w:type="dxa"/>
          </w:tcPr>
          <w:p w:rsidR="00C50512" w:rsidRPr="00EB1375" w:rsidRDefault="00C50512" w:rsidP="00BB2263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IV</w:t>
            </w:r>
            <w:r w:rsidRPr="00EB1375">
              <w:rPr>
                <w:rFonts w:ascii="Times New Roman" w:hAnsi="Times New Roman" w:cs="Times New Roman"/>
                <w:b/>
              </w:rPr>
              <w:t xml:space="preserve"> – </w:t>
            </w:r>
            <w:r w:rsidRPr="00EB1375">
              <w:rPr>
                <w:rFonts w:ascii="Times New Roman" w:hAnsi="Times New Roman" w:cs="Times New Roman"/>
                <w:b/>
              </w:rPr>
              <w:t>DOCUMENTOS COMPLEMENTARES</w:t>
            </w:r>
          </w:p>
          <w:p w:rsidR="00C50512" w:rsidRPr="00EB1375" w:rsidRDefault="00C50512" w:rsidP="00EB1375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... </w:t>
            </w:r>
          </w:p>
        </w:tc>
      </w:tr>
    </w:tbl>
    <w:p w:rsidR="00C50512" w:rsidRPr="00EB1375" w:rsidRDefault="00C50512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B11D0" w:rsidRPr="00EB1375" w:rsidTr="00BB2263">
        <w:tc>
          <w:tcPr>
            <w:tcW w:w="7938" w:type="dxa"/>
          </w:tcPr>
          <w:p w:rsidR="00AB11D0" w:rsidRPr="00EB1375" w:rsidRDefault="002537A2" w:rsidP="00AB11D0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Book Antiqua" w:hAnsi="Times New Roman" w:cs="Times New Roman"/>
                <w:color w:val="00000A"/>
                <w:shd w:val="clear" w:color="auto" w:fill="FFFFFF"/>
              </w:rPr>
              <w:t>SUGERE A INCLUSÃO DE</w:t>
            </w:r>
            <w:r w:rsidR="00492133" w:rsidRPr="00EB1375">
              <w:rPr>
                <w:rFonts w:ascii="Times New Roman" w:eastAsia="Book Antiqua" w:hAnsi="Times New Roman" w:cs="Times New Roman"/>
                <w:color w:val="00000A"/>
                <w:shd w:val="clear" w:color="auto" w:fill="FFFFFF"/>
              </w:rPr>
              <w:t xml:space="preserve"> </w:t>
            </w:r>
            <w:r w:rsidR="00AB11D0" w:rsidRPr="00EB1375">
              <w:rPr>
                <w:rFonts w:ascii="Times New Roman" w:hAnsi="Times New Roman" w:cs="Times New Roman"/>
              </w:rPr>
              <w:t>ATESTADO DE CAPACIDADE TÉCNICA REFERENTE À RESPONSABILIDADE TÉCNICA POR</w:t>
            </w:r>
            <w:r>
              <w:rPr>
                <w:rFonts w:ascii="Times New Roman" w:hAnsi="Times New Roman" w:cs="Times New Roman"/>
              </w:rPr>
              <w:t xml:space="preserve"> EXECUÇÃO DE SERVIÇO COMPATÍVEL</w:t>
            </w:r>
          </w:p>
        </w:tc>
      </w:tr>
      <w:tr w:rsidR="002537A2" w:rsidRPr="00EB1375" w:rsidTr="00BB2263">
        <w:tc>
          <w:tcPr>
            <w:tcW w:w="7938" w:type="dxa"/>
          </w:tcPr>
          <w:p w:rsidR="002537A2" w:rsidRDefault="002537A2" w:rsidP="00AB11D0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eastAsia="Book Antiqua" w:hAnsi="Times New Roman" w:cs="Times New Roman"/>
                <w:color w:val="00000A"/>
                <w:shd w:val="clear" w:color="auto" w:fill="FFFFFF"/>
              </w:rPr>
            </w:pPr>
            <w:r w:rsidRPr="00EB1375">
              <w:rPr>
                <w:rFonts w:ascii="Times New Roman" w:hAnsi="Times New Roman" w:cs="Times New Roman"/>
              </w:rPr>
              <w:t>SUGERE A INCLUSÃO DE DOCUMENTO COMPROBATÓRIO DO DESTINO DAS EMBALAGENS</w:t>
            </w:r>
          </w:p>
        </w:tc>
      </w:tr>
      <w:tr w:rsidR="002537A2" w:rsidRPr="00EB1375" w:rsidTr="00BB2263">
        <w:tc>
          <w:tcPr>
            <w:tcW w:w="7938" w:type="dxa"/>
          </w:tcPr>
          <w:p w:rsidR="002537A2" w:rsidRPr="00EB1375" w:rsidRDefault="002537A2" w:rsidP="00AB11D0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SUGERE A REALIZAÇÃO DE VISITA TÉCNICA</w:t>
            </w:r>
          </w:p>
        </w:tc>
      </w:tr>
    </w:tbl>
    <w:p w:rsidR="00AB11D0" w:rsidRPr="00EB1375" w:rsidRDefault="00AB11D0" w:rsidP="00AB11D0">
      <w:pPr>
        <w:jc w:val="both"/>
        <w:rPr>
          <w:rFonts w:ascii="Times New Roman" w:hAnsi="Times New Roman" w:cs="Times New Roman"/>
          <w:b/>
          <w:u w:val="single"/>
        </w:rPr>
      </w:pPr>
    </w:p>
    <w:p w:rsidR="00AB11D0" w:rsidRPr="00EB1375" w:rsidRDefault="00AB11D0" w:rsidP="00AB11D0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u w:val="single"/>
        </w:rPr>
      </w:pPr>
      <w:r w:rsidRPr="00EB1375">
        <w:rPr>
          <w:rFonts w:ascii="Times New Roman" w:hAnsi="Times New Roman" w:cs="Times New Roman"/>
        </w:rPr>
        <w:t>Veja-se que o artigo 30</w:t>
      </w:r>
      <w:r w:rsidRPr="00EB1375">
        <w:rPr>
          <w:rFonts w:ascii="Times New Roman" w:hAnsi="Times New Roman" w:cs="Times New Roman"/>
        </w:rPr>
        <w:t xml:space="preserve"> da Lei Federal 8.666/93 e suas alterações posteriores, que dispõe sobre o estatuto das licitações, utiliza a expressão “</w:t>
      </w:r>
      <w:r w:rsidRPr="00EB1375">
        <w:rPr>
          <w:rFonts w:ascii="Times New Roman" w:hAnsi="Times New Roman" w:cs="Times New Roman"/>
          <w:u w:val="single"/>
        </w:rPr>
        <w:t>LIMITAR-SE-Á”.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          Art. 30.  A documentação relativa à qualificação técnica limitar-se-á </w:t>
      </w:r>
      <w:proofErr w:type="gramStart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a...</w:t>
      </w:r>
      <w:proofErr w:type="gramEnd"/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Portanto, cada administração pública, levando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em conta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a complexidade da licitação e o montante a ser desembolsado junto ao contrato que será gerado, decide acerca da listagem dos documentos que exigirá a título de prova de qualificação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técnica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. NÃO 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ESTÁ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PORTANTO, OBRIGADA A EXIGIR TODA A LISTAGEM.</w:t>
      </w:r>
    </w:p>
    <w:p w:rsidR="00BB712C" w:rsidRPr="00EB1375" w:rsidRDefault="00BB712C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O Parágrafo 9º do art. 30, estabelece inclusive, o conceito de licitação de alta complexidade técnica, vejamos:</w:t>
      </w:r>
    </w:p>
    <w:p w:rsidR="00BB712C" w:rsidRPr="00EB1375" w:rsidRDefault="00BB712C" w:rsidP="00825EC3">
      <w:pPr>
        <w:ind w:firstLine="567"/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§ 9</w:t>
      </w:r>
      <w:proofErr w:type="gramStart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  <w:vertAlign w:val="superscript"/>
        </w:rPr>
        <w:t>o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  Entende</w:t>
      </w:r>
      <w:proofErr w:type="gramEnd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-se por licitação de alta complexidade técnica aquela que envolva alta especialização, como fator de extrema relevância para garantir a execução do objeto a ser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lastRenderedPageBreak/>
        <w:t>contratado, ou que possa comprometer a continuidade da prestação de serviços públicos essenciais.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Na realidade a restrição é em contrário, eis que a administração NÃO PODERÁ IR ALÉM D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A LISTAGEM EXPRESSA DO ARTIGO 30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, NO TOCANTE A PROVA DE QUALIFICAÇÃO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TÉCNICA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, daí os motivos da inclusão deste LIMITE.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Para a presente licitação, a Administração Municipal decidiu unicamente pela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alénas</w:t>
      </w:r>
      <w:proofErr w:type="spellEnd"/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expressas junto 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o item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“6.2.5.1.IV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” do edital.</w:t>
      </w:r>
    </w:p>
    <w:p w:rsidR="00825EC3" w:rsidRPr="00EB1375" w:rsidRDefault="00825EC3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A3E4A" w:rsidRPr="00EB1375" w:rsidRDefault="007C548F" w:rsidP="002A3E4A">
      <w:pPr>
        <w:jc w:val="both"/>
        <w:rPr>
          <w:rFonts w:ascii="Times New Roman" w:hAnsi="Times New Roman" w:cs="Times New Roman"/>
          <w:b/>
          <w:sz w:val="44"/>
          <w:u w:val="single"/>
        </w:rPr>
      </w:pPr>
      <w:r w:rsidRPr="00EB1375">
        <w:rPr>
          <w:rFonts w:ascii="Times New Roman" w:hAnsi="Times New Roman" w:cs="Times New Roman"/>
          <w:b/>
          <w:sz w:val="44"/>
          <w:u w:val="single"/>
        </w:rPr>
        <w:t>DECISÃO</w:t>
      </w:r>
      <w:r w:rsidR="002A3E4A" w:rsidRPr="00EB1375">
        <w:rPr>
          <w:rFonts w:ascii="Times New Roman" w:hAnsi="Times New Roman" w:cs="Times New Roman"/>
          <w:b/>
          <w:sz w:val="44"/>
          <w:u w:val="single"/>
        </w:rPr>
        <w:t>:</w:t>
      </w:r>
    </w:p>
    <w:p w:rsidR="00693415" w:rsidRPr="00EB1375" w:rsidRDefault="00693415" w:rsidP="00693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EB1375">
        <w:rPr>
          <w:rFonts w:ascii="Times New Roman" w:hAnsi="Times New Roman" w:cs="Times New Roman"/>
          <w:b/>
        </w:rPr>
        <w:t xml:space="preserve">LEVANDO EM CONSIDERAÇÃO QUE </w:t>
      </w:r>
      <w:r w:rsidR="00C52210" w:rsidRPr="00EB1375">
        <w:rPr>
          <w:rFonts w:ascii="Times New Roman" w:hAnsi="Times New Roman" w:cs="Times New Roman"/>
          <w:b/>
        </w:rPr>
        <w:t>A ADMINISTRAÇÃO</w:t>
      </w:r>
      <w:r w:rsidRPr="00EB1375">
        <w:rPr>
          <w:rFonts w:ascii="Times New Roman" w:hAnsi="Times New Roman" w:cs="Times New Roman"/>
          <w:b/>
          <w:color w:val="000000"/>
        </w:rPr>
        <w:t xml:space="preserve"> NÃO </w:t>
      </w:r>
      <w:r w:rsidR="009219BF" w:rsidRPr="00EB1375">
        <w:rPr>
          <w:rFonts w:ascii="Times New Roman" w:hAnsi="Times New Roman" w:cs="Times New Roman"/>
          <w:b/>
          <w:color w:val="000000"/>
        </w:rPr>
        <w:t xml:space="preserve">IRÁ </w:t>
      </w:r>
      <w:r w:rsidR="00EB1375" w:rsidRPr="00EB1375">
        <w:rPr>
          <w:rFonts w:ascii="Times New Roman" w:hAnsi="Times New Roman" w:cs="Times New Roman"/>
          <w:b/>
          <w:color w:val="000000"/>
        </w:rPr>
        <w:t>CRIAR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</w:t>
      </w:r>
      <w:r w:rsidR="009219BF" w:rsidRPr="00EB1375">
        <w:rPr>
          <w:rFonts w:ascii="Times New Roman" w:hAnsi="Times New Roman" w:cs="Times New Roman"/>
          <w:b/>
          <w:color w:val="000000"/>
        </w:rPr>
        <w:t>EXIGÊNCIAS QUE POSSAM VIR EVENTUALMENTE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A </w:t>
      </w:r>
      <w:r w:rsidRPr="00EB1375">
        <w:rPr>
          <w:rFonts w:ascii="Times New Roman" w:hAnsi="Times New Roman" w:cs="Times New Roman"/>
          <w:b/>
          <w:color w:val="000000"/>
        </w:rPr>
        <w:t>CORRESPONDE</w:t>
      </w:r>
      <w:r w:rsidR="00C52210" w:rsidRPr="00EB1375">
        <w:rPr>
          <w:rFonts w:ascii="Times New Roman" w:hAnsi="Times New Roman" w:cs="Times New Roman"/>
          <w:b/>
          <w:color w:val="000000"/>
        </w:rPr>
        <w:t>R A RESTRIÇÕES</w:t>
      </w:r>
      <w:r w:rsidRPr="00EB1375">
        <w:rPr>
          <w:rFonts w:ascii="Times New Roman" w:hAnsi="Times New Roman" w:cs="Times New Roman"/>
          <w:b/>
          <w:color w:val="000000"/>
        </w:rPr>
        <w:t xml:space="preserve"> AO COMPETITÓRIO,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</w:t>
      </w:r>
    </w:p>
    <w:p w:rsidR="009219BF" w:rsidRPr="00EB1375" w:rsidRDefault="009219BF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LEVANDO EM CONSIDERAÇÃO QUE O NÍVEL DE EXIGÊNCIAS CONSTANTE DO EDITAL</w:t>
      </w:r>
      <w:r w:rsidR="00797FE0" w:rsidRPr="00EB1375">
        <w:rPr>
          <w:rFonts w:ascii="Times New Roman" w:hAnsi="Times New Roman" w:cs="Times New Roman"/>
          <w:b/>
        </w:rPr>
        <w:t xml:space="preserve"> EM TELA</w:t>
      </w:r>
      <w:r w:rsidR="00EB1375" w:rsidRPr="00EB1375">
        <w:rPr>
          <w:rFonts w:ascii="Times New Roman" w:hAnsi="Times New Roman" w:cs="Times New Roman"/>
          <w:b/>
        </w:rPr>
        <w:t xml:space="preserve">, </w:t>
      </w:r>
      <w:r w:rsidRPr="00EB1375">
        <w:rPr>
          <w:rFonts w:ascii="Times New Roman" w:hAnsi="Times New Roman" w:cs="Times New Roman"/>
          <w:b/>
        </w:rPr>
        <w:t xml:space="preserve">JÁ RETRATAM A FIXAÇÃO </w:t>
      </w:r>
      <w:r w:rsidR="00797FE0" w:rsidRPr="00EB1375">
        <w:rPr>
          <w:rFonts w:ascii="Times New Roman" w:hAnsi="Times New Roman" w:cs="Times New Roman"/>
          <w:b/>
        </w:rPr>
        <w:t xml:space="preserve">DE </w:t>
      </w:r>
      <w:r w:rsidRPr="00EB1375">
        <w:rPr>
          <w:rFonts w:ascii="Times New Roman" w:hAnsi="Times New Roman" w:cs="Times New Roman"/>
          <w:b/>
        </w:rPr>
        <w:t>INÚMEROS DOCUMENTOS QUE BUSCAM PELA OBSERVÃNCIA DE PADRÃO DE QUALIDADE,</w:t>
      </w:r>
    </w:p>
    <w:p w:rsidR="0023158E" w:rsidRPr="00EB1375" w:rsidRDefault="0023158E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 xml:space="preserve"> LEVANDO EM CONSIDERAÇÃO, QUE EM SE TRATANDO DE LICITAÇÃO </w:t>
      </w:r>
      <w:r w:rsidR="00152060" w:rsidRPr="00EB1375">
        <w:rPr>
          <w:rFonts w:ascii="Times New Roman" w:hAnsi="Times New Roman" w:cs="Times New Roman"/>
          <w:b/>
        </w:rPr>
        <w:t>O</w:t>
      </w:r>
      <w:r w:rsidRPr="00EB1375">
        <w:rPr>
          <w:rFonts w:ascii="Times New Roman" w:hAnsi="Times New Roman" w:cs="Times New Roman"/>
          <w:b/>
        </w:rPr>
        <w:t>PERACIONALIZADA NA MODALIDADE PREGÃO ELETRÔNICO SOB O SISTEMA DE REGISTRO DE PREÇOS, E TENDO SIDO DESENOLVI</w:t>
      </w:r>
      <w:r w:rsidR="00152060" w:rsidRPr="00EB1375">
        <w:rPr>
          <w:rFonts w:ascii="Times New Roman" w:hAnsi="Times New Roman" w:cs="Times New Roman"/>
          <w:b/>
        </w:rPr>
        <w:t xml:space="preserve">DO POR ÓRGÃO FEDERAL, A CUJAS ATAS DE REGISTRO DE PREÇOS, PODERÁ HAVER ADESÃO POR PARTE DE ÓRGÃOS ESTADUAIS E </w:t>
      </w:r>
      <w:r w:rsidR="00152060" w:rsidRPr="00EB1375">
        <w:rPr>
          <w:rFonts w:ascii="Times New Roman" w:hAnsi="Times New Roman" w:cs="Times New Roman"/>
          <w:b/>
          <w:u w:val="single"/>
        </w:rPr>
        <w:t>MUNICIPAIS,</w:t>
      </w:r>
      <w:r w:rsidR="00152060" w:rsidRPr="00EB1375">
        <w:rPr>
          <w:rFonts w:ascii="Times New Roman" w:hAnsi="Times New Roman" w:cs="Times New Roman"/>
        </w:rPr>
        <w:t xml:space="preserve"> </w:t>
      </w:r>
      <w:r w:rsidR="00152060" w:rsidRPr="00EB1375">
        <w:rPr>
          <w:rFonts w:ascii="Times New Roman" w:hAnsi="Times New Roman" w:cs="Times New Roman"/>
          <w:b/>
        </w:rPr>
        <w:t>COMPREENDE-SE POR ANALOGIA, QUE PODERÍAMOS ADERIR A UM FORMATO DE LICITAÇÃO ONDE FORAM REALIZADAS EXIGÊNCIAS BEM MAIS SIMPLIFICADAS QUE AS MAN</w:t>
      </w:r>
      <w:r w:rsidR="00EB1375" w:rsidRPr="00EB1375">
        <w:rPr>
          <w:rFonts w:ascii="Times New Roman" w:hAnsi="Times New Roman" w:cs="Times New Roman"/>
          <w:b/>
        </w:rPr>
        <w:t>TIDAS PARA A PRESENTE LICITAÇÃO,</w:t>
      </w:r>
    </w:p>
    <w:p w:rsidR="0017680C" w:rsidRPr="00EB1375" w:rsidRDefault="0017680C" w:rsidP="0017680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 xml:space="preserve">DECIDE A EQUIPE DESIGNADA POR NÃO ACEITAR A IMPUGNAÇÃO DO EDITAL </w:t>
      </w:r>
      <w:r w:rsidR="00EB1375" w:rsidRPr="00EB1375">
        <w:rPr>
          <w:rFonts w:ascii="Times New Roman" w:hAnsi="Times New Roman" w:cs="Times New Roman"/>
          <w:b/>
          <w:u w:val="single"/>
        </w:rPr>
        <w:t>PARA A INCLUSÃO DE NOVAS</w:t>
      </w:r>
      <w:r w:rsidR="00152060" w:rsidRPr="00EB1375">
        <w:rPr>
          <w:rFonts w:ascii="Times New Roman" w:hAnsi="Times New Roman" w:cs="Times New Roman"/>
          <w:b/>
          <w:u w:val="single"/>
        </w:rPr>
        <w:t xml:space="preserve"> EXIGÊNCIAS</w:t>
      </w:r>
      <w:r w:rsidRPr="00EB1375">
        <w:rPr>
          <w:rFonts w:ascii="Times New Roman" w:hAnsi="Times New Roman" w:cs="Times New Roman"/>
          <w:b/>
          <w:u w:val="single"/>
        </w:rPr>
        <w:t>, MANTENDO-O INALTERADO</w:t>
      </w:r>
      <w:r w:rsidR="00EB1375" w:rsidRPr="00EB1375">
        <w:rPr>
          <w:rFonts w:ascii="Times New Roman" w:hAnsi="Times New Roman" w:cs="Times New Roman"/>
          <w:b/>
          <w:u w:val="single"/>
        </w:rPr>
        <w:t>,</w:t>
      </w:r>
      <w:r w:rsidRPr="00EB1375">
        <w:rPr>
          <w:rFonts w:ascii="Times New Roman" w:hAnsi="Times New Roman" w:cs="Times New Roman"/>
          <w:b/>
          <w:u w:val="single"/>
        </w:rPr>
        <w:t xml:space="preserve"> </w:t>
      </w:r>
    </w:p>
    <w:p w:rsidR="00E5077D" w:rsidRPr="00EB1375" w:rsidRDefault="0017680C" w:rsidP="00EB1375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</w:rPr>
        <w:t xml:space="preserve">ASSIM: </w:t>
      </w:r>
      <w:r w:rsidR="003B227F" w:rsidRPr="00EB1375">
        <w:rPr>
          <w:rFonts w:ascii="Times New Roman" w:hAnsi="Times New Roman" w:cs="Times New Roman"/>
          <w:b/>
          <w:u w:val="single"/>
        </w:rPr>
        <w:t xml:space="preserve">FICA MANTIDA A </w:t>
      </w:r>
      <w:r w:rsidR="00EB1375" w:rsidRPr="00EB1375">
        <w:rPr>
          <w:rFonts w:ascii="Times New Roman" w:hAnsi="Times New Roman" w:cs="Times New Roman"/>
          <w:b/>
          <w:u w:val="single"/>
        </w:rPr>
        <w:t>REDAÇÃO DO EDITAL PUBLICADO, BEM COMO, MANTIDA A DATA DE REALIZAÇÃO DO CERTAME.</w:t>
      </w:r>
    </w:p>
    <w:p w:rsidR="00EB1375" w:rsidRPr="00EB1375" w:rsidRDefault="00EB1375" w:rsidP="00EB1375">
      <w:pPr>
        <w:ind w:firstLine="567"/>
        <w:jc w:val="both"/>
        <w:rPr>
          <w:rFonts w:ascii="Times New Roman" w:hAnsi="Times New Roman" w:cs="Times New Roman"/>
          <w:b/>
        </w:rPr>
      </w:pPr>
    </w:p>
    <w:p w:rsidR="002A3E4A" w:rsidRPr="00EB1375" w:rsidRDefault="002A3E4A" w:rsidP="002A3E4A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FINALIZAÇÃO</w:t>
      </w:r>
    </w:p>
    <w:p w:rsidR="002A3E4A" w:rsidRPr="00EB1375" w:rsidRDefault="00D52E10" w:rsidP="002A3E4A">
      <w:pPr>
        <w:ind w:firstLine="567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 xml:space="preserve">O Edital </w:t>
      </w:r>
      <w:r w:rsidR="00693415" w:rsidRPr="00EB1375">
        <w:rPr>
          <w:rFonts w:ascii="Times New Roman" w:hAnsi="Times New Roman" w:cs="Times New Roman"/>
        </w:rPr>
        <w:t xml:space="preserve">não </w:t>
      </w:r>
      <w:r w:rsidRPr="00EB1375">
        <w:rPr>
          <w:rFonts w:ascii="Times New Roman" w:hAnsi="Times New Roman" w:cs="Times New Roman"/>
        </w:rPr>
        <w:t>receberá retificações</w:t>
      </w:r>
      <w:r w:rsidR="00693415" w:rsidRPr="00EB1375">
        <w:rPr>
          <w:rFonts w:ascii="Times New Roman" w:hAnsi="Times New Roman" w:cs="Times New Roman"/>
        </w:rPr>
        <w:t xml:space="preserve"> no tocante </w:t>
      </w:r>
      <w:proofErr w:type="gramStart"/>
      <w:r w:rsidR="00693415" w:rsidRPr="00EB1375">
        <w:rPr>
          <w:rFonts w:ascii="Times New Roman" w:hAnsi="Times New Roman" w:cs="Times New Roman"/>
        </w:rPr>
        <w:t>as razões apresentadas pela empresa supra</w:t>
      </w:r>
      <w:proofErr w:type="gramEnd"/>
      <w:r w:rsidR="00693415" w:rsidRPr="00EB1375">
        <w:rPr>
          <w:rFonts w:ascii="Times New Roman" w:hAnsi="Times New Roman" w:cs="Times New Roman"/>
        </w:rPr>
        <w:t xml:space="preserve"> identificada.</w:t>
      </w:r>
    </w:p>
    <w:p w:rsidR="002A3E4A" w:rsidRPr="00EB1375" w:rsidRDefault="002A3E4A" w:rsidP="002A3E4A">
      <w:pPr>
        <w:ind w:left="2268" w:firstLine="567"/>
        <w:jc w:val="both"/>
        <w:rPr>
          <w:rFonts w:ascii="Times New Roman" w:hAnsi="Times New Roman" w:cs="Times New Roman"/>
          <w:b/>
          <w:i/>
        </w:rPr>
      </w:pPr>
      <w:r w:rsidRPr="00EB1375">
        <w:rPr>
          <w:rFonts w:ascii="Times New Roman" w:hAnsi="Times New Roman" w:cs="Times New Roman"/>
          <w:b/>
          <w:i/>
        </w:rPr>
        <w:lastRenderedPageBreak/>
        <w:t>Documento for</w:t>
      </w:r>
      <w:r w:rsidR="00EB1375" w:rsidRPr="00EB1375">
        <w:rPr>
          <w:rFonts w:ascii="Times New Roman" w:hAnsi="Times New Roman" w:cs="Times New Roman"/>
          <w:b/>
          <w:i/>
        </w:rPr>
        <w:t>mulado para que seja fornecido à</w:t>
      </w:r>
      <w:r w:rsidRPr="00EB1375">
        <w:rPr>
          <w:rFonts w:ascii="Times New Roman" w:hAnsi="Times New Roman" w:cs="Times New Roman"/>
          <w:b/>
          <w:i/>
        </w:rPr>
        <w:t xml:space="preserve"> empresa </w:t>
      </w:r>
      <w:proofErr w:type="spellStart"/>
      <w:r w:rsidRPr="00EB1375">
        <w:rPr>
          <w:rFonts w:ascii="Times New Roman" w:hAnsi="Times New Roman" w:cs="Times New Roman"/>
          <w:b/>
          <w:i/>
        </w:rPr>
        <w:t>firmatária</w:t>
      </w:r>
      <w:proofErr w:type="spellEnd"/>
      <w:r w:rsidRPr="00EB1375">
        <w:rPr>
          <w:rFonts w:ascii="Times New Roman" w:hAnsi="Times New Roman" w:cs="Times New Roman"/>
          <w:b/>
          <w:i/>
        </w:rPr>
        <w:t xml:space="preserve"> </w:t>
      </w:r>
      <w:r w:rsidR="00E5697B" w:rsidRPr="00EB1375">
        <w:rPr>
          <w:rFonts w:ascii="Times New Roman" w:hAnsi="Times New Roman" w:cs="Times New Roman"/>
          <w:b/>
          <w:i/>
        </w:rPr>
        <w:t>da impugnação</w:t>
      </w:r>
      <w:r w:rsidRPr="00EB1375">
        <w:rPr>
          <w:rFonts w:ascii="Times New Roman" w:hAnsi="Times New Roman" w:cs="Times New Roman"/>
          <w:b/>
          <w:i/>
        </w:rPr>
        <w:t xml:space="preserve">, bem como, para que seja amplamente publicado junto ao site oficial </w:t>
      </w:r>
      <w:hyperlink r:id="rId7" w:history="1">
        <w:proofErr w:type="gramStart"/>
        <w:r w:rsidR="00E5697B" w:rsidRPr="00EB1375">
          <w:rPr>
            <w:rStyle w:val="Hyperlink"/>
            <w:rFonts w:ascii="Times New Roman" w:hAnsi="Times New Roman" w:cs="Times New Roman"/>
            <w:b/>
            <w:i/>
          </w:rPr>
          <w:t>www.selbach.rs.go.v.br</w:t>
        </w:r>
      </w:hyperlink>
      <w:r w:rsidR="00E5697B" w:rsidRPr="00EB1375">
        <w:rPr>
          <w:rFonts w:ascii="Times New Roman" w:hAnsi="Times New Roman" w:cs="Times New Roman"/>
          <w:b/>
          <w:i/>
        </w:rPr>
        <w:t xml:space="preserve"> </w:t>
      </w:r>
      <w:r w:rsidRPr="00EB1375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2A3E4A" w:rsidRPr="00EB1375" w:rsidRDefault="0017680C" w:rsidP="002A3E4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B1375">
        <w:rPr>
          <w:rFonts w:ascii="Times New Roman" w:hAnsi="Times New Roman" w:cs="Times New Roman"/>
        </w:rPr>
        <w:t>Selbach</w:t>
      </w:r>
      <w:proofErr w:type="spellEnd"/>
      <w:r w:rsidR="00D52E10" w:rsidRPr="00EB1375">
        <w:rPr>
          <w:rFonts w:ascii="Times New Roman" w:hAnsi="Times New Roman" w:cs="Times New Roman"/>
        </w:rPr>
        <w:t xml:space="preserve">, RS, </w:t>
      </w:r>
      <w:r w:rsidR="00EB1375" w:rsidRPr="00EB1375">
        <w:rPr>
          <w:rFonts w:ascii="Times New Roman" w:hAnsi="Times New Roman" w:cs="Times New Roman"/>
        </w:rPr>
        <w:t>19</w:t>
      </w:r>
      <w:r w:rsidR="00152060" w:rsidRPr="00EB1375">
        <w:rPr>
          <w:rFonts w:ascii="Times New Roman" w:hAnsi="Times New Roman" w:cs="Times New Roman"/>
        </w:rPr>
        <w:t xml:space="preserve"> </w:t>
      </w:r>
      <w:r w:rsidR="00760614" w:rsidRPr="00EB1375">
        <w:rPr>
          <w:rFonts w:ascii="Times New Roman" w:hAnsi="Times New Roman" w:cs="Times New Roman"/>
        </w:rPr>
        <w:t xml:space="preserve">de </w:t>
      </w:r>
      <w:r w:rsidR="00EB1375" w:rsidRPr="00EB1375">
        <w:rPr>
          <w:rFonts w:ascii="Times New Roman" w:hAnsi="Times New Roman" w:cs="Times New Roman"/>
        </w:rPr>
        <w:t>janeiro de 2018</w:t>
      </w:r>
      <w:r w:rsidR="002A3E4A" w:rsidRPr="00EB1375">
        <w:rPr>
          <w:rFonts w:ascii="Times New Roman" w:hAnsi="Times New Roman" w:cs="Times New Roman"/>
        </w:rPr>
        <w:t>.</w:t>
      </w:r>
    </w:p>
    <w:p w:rsidR="002A3E4A" w:rsidRPr="00EB1375" w:rsidRDefault="002A3E4A" w:rsidP="002A3E4A">
      <w:pPr>
        <w:ind w:left="1418" w:firstLine="142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Atenciosamente</w:t>
      </w:r>
    </w:p>
    <w:p w:rsidR="00E5697B" w:rsidRPr="00EB1375" w:rsidRDefault="00E5697B" w:rsidP="002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2A3E4A" w:rsidRPr="00EB1375" w:rsidRDefault="0017680C" w:rsidP="002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375">
        <w:rPr>
          <w:rFonts w:ascii="Times New Roman" w:hAnsi="Times New Roman" w:cs="Times New Roman"/>
          <w:b/>
          <w:iCs/>
        </w:rPr>
        <w:t>SÉRGIO ADEMIR KUHN</w:t>
      </w:r>
    </w:p>
    <w:p w:rsidR="002A3E4A" w:rsidRPr="00EB1375" w:rsidRDefault="0017680C" w:rsidP="002A3E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Prefeito Municipal</w:t>
      </w:r>
    </w:p>
    <w:p w:rsidR="002A3E4A" w:rsidRPr="00EB1375" w:rsidRDefault="002A3E4A" w:rsidP="002A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CARLOS CESAR HANSEN</w:t>
      </w: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Pregoeiro</w:t>
      </w: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97B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Cs/>
        </w:rPr>
        <w:t>Elaboração e Visto:</w:t>
      </w:r>
    </w:p>
    <w:p w:rsidR="00EB1375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B1375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F4DC4" w:rsidRPr="00EB1375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/>
          <w:bCs/>
        </w:rPr>
        <w:t>VOLNEI SCHNEIDER</w:t>
      </w:r>
      <w:r w:rsidR="00EB1375" w:rsidRPr="00EB1375">
        <w:rPr>
          <w:rFonts w:ascii="Times New Roman" w:hAnsi="Times New Roman" w:cs="Times New Roman"/>
          <w:bCs/>
        </w:rPr>
        <w:t>,</w:t>
      </w:r>
      <w:r w:rsidR="00EB1375" w:rsidRPr="00EB1375">
        <w:rPr>
          <w:rFonts w:ascii="Times New Roman" w:hAnsi="Times New Roman" w:cs="Times New Roman"/>
          <w:b/>
          <w:bCs/>
        </w:rPr>
        <w:t xml:space="preserve"> </w:t>
      </w:r>
      <w:r w:rsidR="00EB1375" w:rsidRPr="00EB1375">
        <w:rPr>
          <w:rFonts w:ascii="Times New Roman" w:hAnsi="Times New Roman" w:cs="Times New Roman"/>
          <w:bCs/>
        </w:rPr>
        <w:t xml:space="preserve">Advogado </w:t>
      </w:r>
      <w:r w:rsidRPr="00EB1375">
        <w:rPr>
          <w:rFonts w:ascii="Times New Roman" w:hAnsi="Times New Roman" w:cs="Times New Roman"/>
          <w:bCs/>
        </w:rPr>
        <w:t xml:space="preserve">- </w:t>
      </w:r>
      <w:r w:rsidR="002A3E4A" w:rsidRPr="00EB1375">
        <w:rPr>
          <w:rFonts w:ascii="Times New Roman" w:hAnsi="Times New Roman" w:cs="Times New Roman"/>
          <w:bCs/>
        </w:rPr>
        <w:t>OAB.RS 34.861</w:t>
      </w:r>
    </w:p>
    <w:p w:rsidR="00EB1375" w:rsidRPr="00EB1375" w:rsidRDefault="00EB1375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Cs/>
        </w:rPr>
        <w:t>VOLNEI SCHNEIDER Sociedade de Advocacia – OAB.RS 5.996</w:t>
      </w:r>
    </w:p>
    <w:p w:rsidR="00EB1375" w:rsidRPr="00EB1375" w:rsidRDefault="00EB1375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375">
        <w:rPr>
          <w:rFonts w:ascii="Times New Roman" w:hAnsi="Times New Roman" w:cs="Times New Roman"/>
          <w:bCs/>
        </w:rPr>
        <w:t xml:space="preserve">A serviço da Prefeitura Municipal de </w:t>
      </w:r>
      <w:proofErr w:type="spellStart"/>
      <w:r w:rsidRPr="00EB1375">
        <w:rPr>
          <w:rFonts w:ascii="Times New Roman" w:hAnsi="Times New Roman" w:cs="Times New Roman"/>
          <w:bCs/>
        </w:rPr>
        <w:t>Selbach</w:t>
      </w:r>
      <w:proofErr w:type="spellEnd"/>
      <w:r w:rsidRPr="00EB1375">
        <w:rPr>
          <w:rFonts w:ascii="Times New Roman" w:hAnsi="Times New Roman" w:cs="Times New Roman"/>
          <w:bCs/>
        </w:rPr>
        <w:t>, RS</w:t>
      </w:r>
    </w:p>
    <w:sectPr w:rsidR="00EB1375" w:rsidRPr="00EB13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70" w:rsidRDefault="00273A70" w:rsidP="0025099C">
      <w:pPr>
        <w:spacing w:after="0" w:line="240" w:lineRule="auto"/>
      </w:pPr>
      <w:r>
        <w:separator/>
      </w:r>
    </w:p>
  </w:endnote>
  <w:endnote w:type="continuationSeparator" w:id="0">
    <w:p w:rsidR="00273A70" w:rsidRDefault="00273A70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BC" w:rsidRDefault="009260BC" w:rsidP="009260BC">
    <w:pPr>
      <w:pStyle w:val="Rodap"/>
      <w:ind w:right="360"/>
      <w:jc w:val="right"/>
      <w:rPr>
        <w:sz w:val="20"/>
      </w:rPr>
    </w:pPr>
  </w:p>
  <w:p w:rsidR="009260BC" w:rsidRPr="00AB2CD0" w:rsidRDefault="009260BC" w:rsidP="009260BC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Largo Adolfo Albino Werlang, 14, </w:t>
    </w:r>
    <w:hyperlink r:id="rId1" w:history="1">
      <w:r w:rsidRPr="00AB2CD0">
        <w:rPr>
          <w:rStyle w:val="Hyperlink"/>
          <w:sz w:val="20"/>
        </w:rPr>
        <w:t>gabinete@selbach.rs.gov.br</w:t>
      </w:r>
    </w:hyperlink>
    <w:r w:rsidRPr="00AB2CD0">
      <w:rPr>
        <w:sz w:val="20"/>
      </w:rPr>
      <w:t xml:space="preserve"> - Fone 54 3387 1144 </w:t>
    </w:r>
  </w:p>
  <w:p w:rsidR="009260BC" w:rsidRPr="00AB2CD0" w:rsidRDefault="009260BC" w:rsidP="009260BC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CEP 99.450-000 – </w:t>
    </w:r>
    <w:proofErr w:type="spellStart"/>
    <w:r w:rsidRPr="00AB2CD0">
      <w:rPr>
        <w:sz w:val="20"/>
      </w:rPr>
      <w:t>Selbach</w:t>
    </w:r>
    <w:proofErr w:type="spellEnd"/>
    <w:r w:rsidRPr="00AB2CD0">
      <w:rPr>
        <w:sz w:val="20"/>
      </w:rPr>
      <w:t>, RS</w:t>
    </w:r>
  </w:p>
  <w:p w:rsidR="009260BC" w:rsidRDefault="009260BC" w:rsidP="009260BC">
    <w:pPr>
      <w:pStyle w:val="Rodap"/>
    </w:pP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70" w:rsidRDefault="00273A70" w:rsidP="0025099C">
      <w:pPr>
        <w:spacing w:after="0" w:line="240" w:lineRule="auto"/>
      </w:pPr>
      <w:r>
        <w:separator/>
      </w:r>
    </w:p>
  </w:footnote>
  <w:footnote w:type="continuationSeparator" w:id="0">
    <w:p w:rsidR="00273A70" w:rsidRDefault="00273A70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BC" w:rsidRDefault="009260BC" w:rsidP="009260B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1680" cy="77660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99C" w:rsidRDefault="009260BC" w:rsidP="009260BC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</w:t>
    </w:r>
    <w:r>
      <w:rPr>
        <w:u w:val="single"/>
      </w:rPr>
      <w:t>H - Estado do Rio Grande do Sul</w:t>
    </w:r>
  </w:p>
  <w:p w:rsidR="009260BC" w:rsidRPr="009260BC" w:rsidRDefault="009260BC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entury Schoolboo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4A"/>
    <w:rsid w:val="00061E0D"/>
    <w:rsid w:val="000841E3"/>
    <w:rsid w:val="000B4C51"/>
    <w:rsid w:val="00115952"/>
    <w:rsid w:val="00152060"/>
    <w:rsid w:val="00155742"/>
    <w:rsid w:val="001655F5"/>
    <w:rsid w:val="0017680C"/>
    <w:rsid w:val="0023158E"/>
    <w:rsid w:val="0025099C"/>
    <w:rsid w:val="002537A2"/>
    <w:rsid w:val="00273A70"/>
    <w:rsid w:val="002860C5"/>
    <w:rsid w:val="002A3E4A"/>
    <w:rsid w:val="002C1615"/>
    <w:rsid w:val="002F0FEE"/>
    <w:rsid w:val="003B227F"/>
    <w:rsid w:val="003F2155"/>
    <w:rsid w:val="00492133"/>
    <w:rsid w:val="004B7901"/>
    <w:rsid w:val="004D6E27"/>
    <w:rsid w:val="0053424E"/>
    <w:rsid w:val="00544BC4"/>
    <w:rsid w:val="00570195"/>
    <w:rsid w:val="005E29EF"/>
    <w:rsid w:val="005F1098"/>
    <w:rsid w:val="00605C7B"/>
    <w:rsid w:val="00661B80"/>
    <w:rsid w:val="00693415"/>
    <w:rsid w:val="006B5784"/>
    <w:rsid w:val="00710112"/>
    <w:rsid w:val="00760614"/>
    <w:rsid w:val="00797FE0"/>
    <w:rsid w:val="007C548F"/>
    <w:rsid w:val="007D4161"/>
    <w:rsid w:val="007F4DC4"/>
    <w:rsid w:val="0080248B"/>
    <w:rsid w:val="00825EC3"/>
    <w:rsid w:val="009219BF"/>
    <w:rsid w:val="009260BC"/>
    <w:rsid w:val="00960243"/>
    <w:rsid w:val="009E3026"/>
    <w:rsid w:val="009E39A6"/>
    <w:rsid w:val="009E76F9"/>
    <w:rsid w:val="00A1071E"/>
    <w:rsid w:val="00AB11D0"/>
    <w:rsid w:val="00BA15F1"/>
    <w:rsid w:val="00BB712C"/>
    <w:rsid w:val="00C50512"/>
    <w:rsid w:val="00C52210"/>
    <w:rsid w:val="00C856DD"/>
    <w:rsid w:val="00CC7BA6"/>
    <w:rsid w:val="00D45004"/>
    <w:rsid w:val="00D52E10"/>
    <w:rsid w:val="00D84A92"/>
    <w:rsid w:val="00DC7FB6"/>
    <w:rsid w:val="00E5077D"/>
    <w:rsid w:val="00E5697B"/>
    <w:rsid w:val="00EB1375"/>
    <w:rsid w:val="00EC5F15"/>
    <w:rsid w:val="00ED5F16"/>
    <w:rsid w:val="00F67118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D6FF9-559A-43A6-BC99-A37B1D0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lbach.rs.go.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Mazutti Schneider</cp:lastModifiedBy>
  <cp:revision>3</cp:revision>
  <cp:lastPrinted>2014-11-25T18:48:00Z</cp:lastPrinted>
  <dcterms:created xsi:type="dcterms:W3CDTF">2018-01-21T14:11:00Z</dcterms:created>
  <dcterms:modified xsi:type="dcterms:W3CDTF">2018-01-21T14:14:00Z</dcterms:modified>
</cp:coreProperties>
</file>